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pPr w:leftFromText="180" w:rightFromText="180" w:vertAnchor="text" w:horzAnchor="margin" w:tblpX="-1041" w:tblpY="10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45"/>
      </w:tblGrid>
      <w:tr w:rsidR="00E55C56" w:rsidTr="00F937CF">
        <w:trPr>
          <w:trHeight w:hRule="exact" w:val="567"/>
        </w:trPr>
        <w:tc>
          <w:tcPr>
            <w:tcW w:w="7245" w:type="dxa"/>
          </w:tcPr>
          <w:p w:rsidR="00E55C56" w:rsidRPr="00845A0A" w:rsidRDefault="00873D51" w:rsidP="00154242">
            <w:pPr>
              <w:wordWrap w:val="0"/>
              <w:ind w:right="-8"/>
              <w:rPr>
                <w:rFonts w:ascii="微软雅黑" w:eastAsia="微软雅黑" w:hAnsi="微软雅黑"/>
                <w:b/>
                <w:color w:val="244061"/>
                <w:sz w:val="24"/>
                <w:szCs w:val="24"/>
              </w:rPr>
            </w:pPr>
            <w:r>
              <w:rPr>
                <w:rFonts w:ascii="微软雅黑" w:eastAsia="微软雅黑" w:hAnsi="微软雅黑"/>
                <w:b/>
                <w:color w:val="244061"/>
                <w:sz w:val="24"/>
                <w:szCs w:val="24"/>
              </w:rPr>
              <w:t>资金面</w:t>
            </w:r>
            <w:r w:rsidR="00154242">
              <w:rPr>
                <w:rFonts w:ascii="微软雅黑" w:eastAsia="微软雅黑" w:hAnsi="微软雅黑" w:hint="eastAsia"/>
                <w:b/>
                <w:color w:val="244061"/>
                <w:sz w:val="24"/>
                <w:szCs w:val="24"/>
              </w:rPr>
              <w:t>维持中性</w:t>
            </w:r>
            <w:r>
              <w:rPr>
                <w:rFonts w:ascii="微软雅黑" w:eastAsia="微软雅黑" w:hAnsi="微软雅黑"/>
                <w:b/>
                <w:color w:val="244061"/>
                <w:sz w:val="24"/>
                <w:szCs w:val="24"/>
              </w:rPr>
              <w:t>，</w:t>
            </w:r>
            <w:r w:rsidR="00154242">
              <w:rPr>
                <w:rFonts w:ascii="微软雅黑" w:eastAsia="微软雅黑" w:hAnsi="微软雅黑" w:hint="eastAsia"/>
                <w:b/>
                <w:color w:val="244061"/>
                <w:sz w:val="24"/>
                <w:szCs w:val="24"/>
              </w:rPr>
              <w:t>债市</w:t>
            </w:r>
            <w:r w:rsidR="00154242">
              <w:rPr>
                <w:rFonts w:ascii="微软雅黑" w:eastAsia="微软雅黑" w:hAnsi="微软雅黑"/>
                <w:b/>
                <w:color w:val="244061"/>
                <w:sz w:val="24"/>
                <w:szCs w:val="24"/>
              </w:rPr>
              <w:t>受到一定支撑</w:t>
            </w:r>
          </w:p>
        </w:tc>
      </w:tr>
      <w:tr w:rsidR="00C01567" w:rsidTr="00F937CF">
        <w:trPr>
          <w:trHeight w:hRule="exact" w:val="567"/>
        </w:trPr>
        <w:tc>
          <w:tcPr>
            <w:tcW w:w="7245" w:type="dxa"/>
            <w:shd w:val="clear" w:color="auto" w:fill="7BA0CD"/>
          </w:tcPr>
          <w:p w:rsidR="00C01567" w:rsidRDefault="005C4346" w:rsidP="00F753A1">
            <w:pPr>
              <w:wordWrap w:val="0"/>
              <w:ind w:right="-8"/>
            </w:pPr>
            <w:r>
              <w:rPr>
                <w:rFonts w:ascii="微软雅黑" w:eastAsia="微软雅黑" w:hAnsi="微软雅黑" w:hint="eastAsia"/>
                <w:b/>
                <w:color w:val="014099"/>
                <w:sz w:val="24"/>
                <w:szCs w:val="24"/>
              </w:rPr>
              <w:t>国债</w:t>
            </w:r>
            <w:r w:rsidR="00021C29">
              <w:rPr>
                <w:rFonts w:ascii="微软雅黑" w:eastAsia="微软雅黑" w:hAnsi="微软雅黑" w:hint="eastAsia"/>
                <w:b/>
                <w:color w:val="014099"/>
                <w:sz w:val="24"/>
                <w:szCs w:val="24"/>
              </w:rPr>
              <w:t>期货</w:t>
            </w:r>
            <w:r w:rsidR="00FA28F0" w:rsidRPr="00FA28F0">
              <w:rPr>
                <w:rFonts w:ascii="微软雅黑" w:eastAsia="微软雅黑" w:hAnsi="微软雅黑" w:hint="eastAsia"/>
                <w:b/>
                <w:color w:val="014099"/>
                <w:sz w:val="24"/>
                <w:szCs w:val="24"/>
              </w:rPr>
              <w:t xml:space="preserve">周报    </w:t>
            </w:r>
            <w:r w:rsidR="00845A0A">
              <w:rPr>
                <w:rFonts w:ascii="微软雅黑" w:eastAsia="微软雅黑" w:hAnsi="微软雅黑" w:hint="eastAsia"/>
                <w:b/>
                <w:color w:val="014099"/>
                <w:sz w:val="24"/>
                <w:szCs w:val="24"/>
              </w:rPr>
              <w:t xml:space="preserve">                               </w:t>
            </w:r>
            <w:r w:rsidR="00FA28F0" w:rsidRPr="00FA28F0">
              <w:rPr>
                <w:rFonts w:ascii="微软雅黑" w:eastAsia="微软雅黑" w:hAnsi="微软雅黑" w:hint="eastAsia"/>
                <w:b/>
                <w:color w:val="014099"/>
                <w:sz w:val="24"/>
                <w:szCs w:val="24"/>
              </w:rPr>
              <w:t>201</w:t>
            </w:r>
            <w:r w:rsidR="00202D55">
              <w:rPr>
                <w:rFonts w:ascii="微软雅黑" w:eastAsia="微软雅黑" w:hAnsi="微软雅黑"/>
                <w:b/>
                <w:color w:val="014099"/>
                <w:sz w:val="24"/>
                <w:szCs w:val="24"/>
              </w:rPr>
              <w:t>7</w:t>
            </w:r>
            <w:r w:rsidR="00FA28F0" w:rsidRPr="00FA28F0">
              <w:rPr>
                <w:rFonts w:ascii="微软雅黑" w:eastAsia="微软雅黑" w:hAnsi="微软雅黑" w:hint="eastAsia"/>
                <w:b/>
                <w:color w:val="014099"/>
                <w:sz w:val="24"/>
                <w:szCs w:val="24"/>
              </w:rPr>
              <w:t>-</w:t>
            </w:r>
            <w:r w:rsidR="003B7A92">
              <w:rPr>
                <w:rFonts w:ascii="微软雅黑" w:eastAsia="微软雅黑" w:hAnsi="微软雅黑"/>
                <w:b/>
                <w:color w:val="014099"/>
                <w:sz w:val="24"/>
                <w:szCs w:val="24"/>
              </w:rPr>
              <w:t>10</w:t>
            </w:r>
            <w:r w:rsidR="001A7D9D">
              <w:rPr>
                <w:rFonts w:ascii="微软雅黑" w:eastAsia="微软雅黑" w:hAnsi="微软雅黑"/>
                <w:b/>
                <w:color w:val="014099"/>
                <w:sz w:val="24"/>
                <w:szCs w:val="24"/>
              </w:rPr>
              <w:t>-</w:t>
            </w:r>
            <w:r w:rsidR="003B7A92">
              <w:rPr>
                <w:rFonts w:ascii="微软雅黑" w:eastAsia="微软雅黑" w:hAnsi="微软雅黑"/>
                <w:b/>
                <w:color w:val="014099"/>
                <w:sz w:val="24"/>
                <w:szCs w:val="24"/>
              </w:rPr>
              <w:t>09</w:t>
            </w:r>
          </w:p>
        </w:tc>
      </w:tr>
      <w:tr w:rsidR="00C01567" w:rsidTr="00F937CF">
        <w:trPr>
          <w:trHeight w:hRule="exact" w:val="567"/>
        </w:trPr>
        <w:tc>
          <w:tcPr>
            <w:tcW w:w="7245" w:type="dxa"/>
          </w:tcPr>
          <w:p w:rsidR="00C01567" w:rsidRPr="004D7BD7" w:rsidRDefault="00FA28F0" w:rsidP="00F937CF">
            <w:pPr>
              <w:wordWrap w:val="0"/>
              <w:ind w:right="-8"/>
              <w:rPr>
                <w:b/>
                <w:color w:val="244061"/>
              </w:rPr>
            </w:pPr>
            <w:r w:rsidRPr="004D7BD7">
              <w:rPr>
                <w:rFonts w:ascii="微软雅黑" w:eastAsia="微软雅黑" w:hAnsi="微软雅黑" w:hint="eastAsia"/>
                <w:b/>
                <w:color w:val="244061"/>
                <w:sz w:val="24"/>
                <w:szCs w:val="24"/>
              </w:rPr>
              <w:t>内容要点</w:t>
            </w:r>
          </w:p>
        </w:tc>
      </w:tr>
      <w:tr w:rsidR="00C01567" w:rsidRPr="00D95796" w:rsidTr="00D62FEF">
        <w:trPr>
          <w:trHeight w:hRule="exact" w:val="3389"/>
        </w:trPr>
        <w:tc>
          <w:tcPr>
            <w:tcW w:w="7245" w:type="dxa"/>
          </w:tcPr>
          <w:p w:rsidR="00EC21E8" w:rsidRPr="00536B7C" w:rsidRDefault="00F23B86" w:rsidP="00B3644D">
            <w:pPr>
              <w:pStyle w:val="a8"/>
              <w:numPr>
                <w:ilvl w:val="0"/>
                <w:numId w:val="9"/>
              </w:numPr>
              <w:wordWrap w:val="0"/>
              <w:spacing w:line="400" w:lineRule="exact"/>
              <w:ind w:right="-6" w:firstLineChars="0"/>
              <w:rPr>
                <w:rFonts w:ascii="微软雅黑" w:eastAsia="微软雅黑" w:hAnsi="微软雅黑"/>
                <w:color w:val="244061"/>
              </w:rPr>
            </w:pPr>
            <w:r w:rsidRPr="00A843EF">
              <w:rPr>
                <w:rFonts w:ascii="微软雅黑" w:eastAsia="微软雅黑" w:hAnsi="微软雅黑" w:hint="eastAsia"/>
                <w:b/>
                <w:color w:val="244061"/>
              </w:rPr>
              <w:t>宏观经济</w:t>
            </w:r>
            <w:r w:rsidRPr="00A843EF">
              <w:rPr>
                <w:rFonts w:ascii="微软雅黑" w:eastAsia="微软雅黑" w:hAnsi="微软雅黑" w:hint="eastAsia"/>
                <w:color w:val="244061"/>
              </w:rPr>
              <w:t>：</w:t>
            </w:r>
            <w:r w:rsidR="00B3644D">
              <w:rPr>
                <w:rFonts w:ascii="微软雅黑" w:eastAsia="微软雅黑" w:hAnsi="微软雅黑" w:hint="eastAsia"/>
                <w:color w:val="244061"/>
              </w:rPr>
              <w:t>PMI数据</w:t>
            </w:r>
            <w:r w:rsidR="00B3644D">
              <w:rPr>
                <w:rFonts w:ascii="微软雅黑" w:eastAsia="微软雅黑" w:hAnsi="微软雅黑"/>
                <w:color w:val="244061"/>
              </w:rPr>
              <w:t>超预期强势，</w:t>
            </w:r>
            <w:r w:rsidR="00B3644D" w:rsidRPr="00B3644D">
              <w:rPr>
                <w:rFonts w:ascii="微软雅黑" w:eastAsia="微软雅黑" w:hAnsi="微软雅黑" w:hint="eastAsia"/>
                <w:color w:val="244061"/>
              </w:rPr>
              <w:t>制造业继续</w:t>
            </w:r>
            <w:r w:rsidR="00B3644D">
              <w:rPr>
                <w:rFonts w:ascii="微软雅黑" w:eastAsia="微软雅黑" w:hAnsi="微软雅黑" w:hint="eastAsia"/>
                <w:color w:val="244061"/>
              </w:rPr>
              <w:t>保持稳中向好的发展态势，扩张步伐有所加快。非制造业扩张动力增强</w:t>
            </w:r>
            <w:r w:rsidR="007222F2">
              <w:rPr>
                <w:rFonts w:ascii="微软雅黑" w:eastAsia="微软雅黑" w:hAnsi="微软雅黑"/>
                <w:color w:val="244061" w:themeColor="accent1" w:themeShade="80"/>
                <w:szCs w:val="21"/>
              </w:rPr>
              <w:t>。</w:t>
            </w:r>
            <w:r w:rsidR="00B3644D">
              <w:rPr>
                <w:rFonts w:ascii="微软雅黑" w:eastAsia="微软雅黑" w:hAnsi="微软雅黑" w:hint="eastAsia"/>
                <w:color w:val="244061" w:themeColor="accent1" w:themeShade="80"/>
                <w:szCs w:val="21"/>
              </w:rPr>
              <w:t>9月</w:t>
            </w:r>
            <w:r w:rsidR="00B3644D">
              <w:rPr>
                <w:rFonts w:ascii="微软雅黑" w:eastAsia="微软雅黑" w:hAnsi="微软雅黑"/>
                <w:color w:val="244061" w:themeColor="accent1" w:themeShade="80"/>
                <w:szCs w:val="21"/>
              </w:rPr>
              <w:t>整体经济数据强劲，对债市有一定压力。</w:t>
            </w:r>
          </w:p>
          <w:p w:rsidR="00EC21E8" w:rsidRPr="00536B7C" w:rsidRDefault="00F23B86" w:rsidP="00B3644D">
            <w:pPr>
              <w:pStyle w:val="a8"/>
              <w:numPr>
                <w:ilvl w:val="0"/>
                <w:numId w:val="9"/>
              </w:numPr>
              <w:wordWrap w:val="0"/>
              <w:spacing w:line="400" w:lineRule="exact"/>
              <w:ind w:right="-6" w:firstLineChars="0"/>
              <w:rPr>
                <w:rFonts w:ascii="微软雅黑" w:eastAsia="微软雅黑" w:hAnsi="微软雅黑"/>
                <w:color w:val="244061"/>
              </w:rPr>
            </w:pPr>
            <w:r w:rsidRPr="00A843EF">
              <w:rPr>
                <w:rFonts w:ascii="微软雅黑" w:eastAsia="微软雅黑" w:hAnsi="微软雅黑" w:hint="eastAsia"/>
                <w:b/>
                <w:color w:val="244061"/>
              </w:rPr>
              <w:t>资金面：</w:t>
            </w:r>
            <w:r w:rsidR="004021CF" w:rsidRPr="008313E1">
              <w:rPr>
                <w:rFonts w:ascii="微软雅黑" w:eastAsia="微软雅黑" w:hAnsi="微软雅黑" w:hint="eastAsia"/>
                <w:color w:val="244061" w:themeColor="accent1" w:themeShade="80"/>
                <w:szCs w:val="21"/>
              </w:rPr>
              <w:t>央行</w:t>
            </w:r>
            <w:r w:rsidR="004021CF">
              <w:rPr>
                <w:rFonts w:ascii="微软雅黑" w:eastAsia="微软雅黑" w:hAnsi="微软雅黑" w:hint="eastAsia"/>
                <w:color w:val="244061" w:themeColor="accent1" w:themeShade="80"/>
                <w:szCs w:val="21"/>
              </w:rPr>
              <w:t>上周</w:t>
            </w:r>
            <w:r w:rsidR="001C58D9">
              <w:rPr>
                <w:rFonts w:ascii="微软雅黑" w:eastAsia="微软雅黑" w:hAnsi="微软雅黑" w:hint="eastAsia"/>
                <w:color w:val="244061" w:themeColor="accent1" w:themeShade="80"/>
                <w:szCs w:val="21"/>
              </w:rPr>
              <w:t>公开市场</w:t>
            </w:r>
            <w:r w:rsidR="00E018EF">
              <w:rPr>
                <w:rFonts w:ascii="微软雅黑" w:eastAsia="微软雅黑" w:hAnsi="微软雅黑" w:hint="eastAsia"/>
                <w:color w:val="244061" w:themeColor="accent1" w:themeShade="80"/>
                <w:szCs w:val="21"/>
              </w:rPr>
              <w:t>依旧</w:t>
            </w:r>
            <w:r w:rsidR="00E018EF">
              <w:rPr>
                <w:rFonts w:ascii="微软雅黑" w:eastAsia="微软雅黑" w:hAnsi="微软雅黑"/>
                <w:color w:val="244061" w:themeColor="accent1" w:themeShade="80"/>
                <w:szCs w:val="21"/>
              </w:rPr>
              <w:t>延续</w:t>
            </w:r>
            <w:r w:rsidR="001C58D9">
              <w:rPr>
                <w:rFonts w:ascii="微软雅黑" w:eastAsia="微软雅黑" w:hAnsi="微软雅黑" w:hint="eastAsia"/>
                <w:color w:val="244061" w:themeColor="accent1" w:themeShade="80"/>
                <w:szCs w:val="21"/>
              </w:rPr>
              <w:t>偏</w:t>
            </w:r>
            <w:r w:rsidR="001C58D9">
              <w:rPr>
                <w:rFonts w:ascii="微软雅黑" w:eastAsia="微软雅黑" w:hAnsi="微软雅黑"/>
                <w:color w:val="244061" w:themeColor="accent1" w:themeShade="80"/>
                <w:szCs w:val="21"/>
              </w:rPr>
              <w:t>中性</w:t>
            </w:r>
            <w:r w:rsidR="00E018EF">
              <w:rPr>
                <w:rFonts w:ascii="微软雅黑" w:eastAsia="微软雅黑" w:hAnsi="微软雅黑" w:hint="eastAsia"/>
                <w:color w:val="244061" w:themeColor="accent1" w:themeShade="80"/>
                <w:szCs w:val="21"/>
              </w:rPr>
              <w:t>操作</w:t>
            </w:r>
            <w:r w:rsidR="00E018EF">
              <w:rPr>
                <w:rFonts w:ascii="微软雅黑" w:eastAsia="微软雅黑" w:hAnsi="微软雅黑"/>
                <w:color w:val="244061" w:themeColor="accent1" w:themeShade="80"/>
                <w:szCs w:val="21"/>
              </w:rPr>
              <w:t>，</w:t>
            </w:r>
            <w:r w:rsidR="005F2BFA" w:rsidRPr="005F2BFA">
              <w:rPr>
                <w:rFonts w:ascii="微软雅黑" w:eastAsia="微软雅黑" w:hAnsi="微软雅黑" w:hint="eastAsia"/>
                <w:color w:val="244061" w:themeColor="accent1" w:themeShade="80"/>
                <w:szCs w:val="21"/>
              </w:rPr>
              <w:t>总计净</w:t>
            </w:r>
            <w:r w:rsidR="00B3644D">
              <w:rPr>
                <w:rFonts w:ascii="微软雅黑" w:eastAsia="微软雅黑" w:hAnsi="微软雅黑" w:hint="eastAsia"/>
                <w:color w:val="244061" w:themeColor="accent1" w:themeShade="80"/>
                <w:szCs w:val="21"/>
              </w:rPr>
              <w:t>回笼3600</w:t>
            </w:r>
            <w:r w:rsidR="005F2BFA" w:rsidRPr="005F2BFA">
              <w:rPr>
                <w:rFonts w:ascii="微软雅黑" w:eastAsia="微软雅黑" w:hAnsi="微软雅黑" w:hint="eastAsia"/>
                <w:color w:val="244061" w:themeColor="accent1" w:themeShade="80"/>
                <w:szCs w:val="21"/>
              </w:rPr>
              <w:t>亿元。</w:t>
            </w:r>
            <w:r w:rsidR="00B3644D">
              <w:rPr>
                <w:rFonts w:ascii="微软雅黑" w:eastAsia="微软雅黑" w:hAnsi="微软雅黑" w:hint="eastAsia"/>
                <w:color w:val="244061" w:themeColor="accent1" w:themeShade="80"/>
                <w:szCs w:val="21"/>
              </w:rPr>
              <w:t>定向降准</w:t>
            </w:r>
            <w:r w:rsidR="00B3644D" w:rsidRPr="00B3644D">
              <w:rPr>
                <w:rFonts w:ascii="微软雅黑" w:eastAsia="微软雅黑" w:hAnsi="微软雅黑" w:hint="eastAsia"/>
                <w:color w:val="244061" w:themeColor="accent1" w:themeShade="80"/>
                <w:szCs w:val="21"/>
              </w:rPr>
              <w:t>对市场情绪短期内有所支撑</w:t>
            </w:r>
            <w:r w:rsidR="00B3644D">
              <w:rPr>
                <w:rFonts w:ascii="微软雅黑" w:eastAsia="微软雅黑" w:hAnsi="微软雅黑" w:hint="eastAsia"/>
                <w:color w:val="244061" w:themeColor="accent1" w:themeShade="80"/>
                <w:szCs w:val="21"/>
              </w:rPr>
              <w:t>，</w:t>
            </w:r>
            <w:r w:rsidR="00B3644D">
              <w:rPr>
                <w:rFonts w:ascii="微软雅黑" w:eastAsia="微软雅黑" w:hAnsi="微软雅黑"/>
                <w:color w:val="244061" w:themeColor="accent1" w:themeShade="80"/>
                <w:szCs w:val="21"/>
              </w:rPr>
              <w:t>但</w:t>
            </w:r>
            <w:r w:rsidR="00B3644D" w:rsidRPr="00B3644D">
              <w:rPr>
                <w:rFonts w:ascii="微软雅黑" w:eastAsia="微软雅黑" w:hAnsi="微软雅黑" w:hint="eastAsia"/>
                <w:color w:val="244061" w:themeColor="accent1" w:themeShade="80"/>
                <w:szCs w:val="21"/>
              </w:rPr>
              <w:t>10</w:t>
            </w:r>
            <w:r w:rsidR="00B3644D">
              <w:rPr>
                <w:rFonts w:ascii="微软雅黑" w:eastAsia="微软雅黑" w:hAnsi="微软雅黑" w:hint="eastAsia"/>
                <w:color w:val="244061" w:themeColor="accent1" w:themeShade="80"/>
                <w:szCs w:val="21"/>
              </w:rPr>
              <w:t>月财政存款集中上缴，</w:t>
            </w:r>
            <w:r w:rsidR="00B3644D">
              <w:rPr>
                <w:rFonts w:ascii="微软雅黑" w:eastAsia="微软雅黑" w:hAnsi="微软雅黑"/>
                <w:color w:val="244061" w:themeColor="accent1" w:themeShade="80"/>
                <w:szCs w:val="21"/>
              </w:rPr>
              <w:t>资金面整体偏中性。</w:t>
            </w:r>
          </w:p>
          <w:p w:rsidR="00DD6C0C" w:rsidRPr="00FB2EE0" w:rsidRDefault="00F23B86" w:rsidP="00C91118">
            <w:pPr>
              <w:pStyle w:val="a8"/>
              <w:numPr>
                <w:ilvl w:val="0"/>
                <w:numId w:val="9"/>
              </w:numPr>
              <w:wordWrap w:val="0"/>
              <w:spacing w:line="400" w:lineRule="exact"/>
              <w:ind w:right="-6" w:firstLineChars="0"/>
              <w:rPr>
                <w:rFonts w:ascii="微软雅黑" w:eastAsia="微软雅黑" w:hAnsi="微软雅黑"/>
                <w:color w:val="244061"/>
              </w:rPr>
            </w:pPr>
            <w:r w:rsidRPr="00BD0473">
              <w:rPr>
                <w:rFonts w:ascii="微软雅黑" w:eastAsia="微软雅黑" w:hAnsi="微软雅黑" w:hint="eastAsia"/>
                <w:b/>
                <w:color w:val="244061"/>
              </w:rPr>
              <w:t>利率债市场</w:t>
            </w:r>
            <w:r w:rsidRPr="00BD0473">
              <w:rPr>
                <w:rFonts w:ascii="微软雅黑" w:eastAsia="微软雅黑" w:hAnsi="微软雅黑" w:hint="eastAsia"/>
                <w:color w:val="244061"/>
              </w:rPr>
              <w:t>：</w:t>
            </w:r>
            <w:r w:rsidR="00D62FEF" w:rsidRPr="00D62FEF">
              <w:rPr>
                <w:rFonts w:ascii="微软雅黑" w:eastAsia="微软雅黑" w:hAnsi="微软雅黑" w:hint="eastAsia"/>
                <w:color w:val="244061"/>
              </w:rPr>
              <w:t>一级市场方面</w:t>
            </w:r>
            <w:r w:rsidR="00C91118">
              <w:rPr>
                <w:rFonts w:ascii="微软雅黑" w:eastAsia="微软雅黑" w:hAnsi="微软雅黑" w:hint="eastAsia"/>
                <w:color w:val="244061"/>
              </w:rPr>
              <w:t>，上周利率债</w:t>
            </w:r>
            <w:r w:rsidR="00C91118" w:rsidRPr="00C91118">
              <w:rPr>
                <w:rFonts w:ascii="微软雅黑" w:eastAsia="微软雅黑" w:hAnsi="微软雅黑" w:hint="eastAsia"/>
                <w:color w:val="244061"/>
              </w:rPr>
              <w:t>发行规模</w:t>
            </w:r>
            <w:r w:rsidR="00C91118">
              <w:rPr>
                <w:rFonts w:ascii="微软雅黑" w:eastAsia="微软雅黑" w:hAnsi="微软雅黑" w:hint="eastAsia"/>
                <w:color w:val="244061"/>
              </w:rPr>
              <w:t>继续</w:t>
            </w:r>
            <w:r w:rsidR="00C91118" w:rsidRPr="00C91118">
              <w:rPr>
                <w:rFonts w:ascii="微软雅黑" w:eastAsia="微软雅黑" w:hAnsi="微软雅黑" w:hint="eastAsia"/>
                <w:color w:val="244061"/>
              </w:rPr>
              <w:t>下滑</w:t>
            </w:r>
            <w:r w:rsidR="00E018EF">
              <w:rPr>
                <w:rFonts w:ascii="微软雅黑" w:eastAsia="微软雅黑" w:hAnsi="微软雅黑" w:hint="eastAsia"/>
                <w:color w:val="244061"/>
              </w:rPr>
              <w:t>。二级市场方面，上周各期限利率债收益率</w:t>
            </w:r>
            <w:r w:rsidR="006D5FDB">
              <w:rPr>
                <w:rFonts w:ascii="微软雅黑" w:eastAsia="微软雅黑" w:hAnsi="微软雅黑" w:hint="eastAsia"/>
                <w:color w:val="244061"/>
              </w:rPr>
              <w:t>多数回落</w:t>
            </w:r>
            <w:r w:rsidR="00EC21E8" w:rsidRPr="00FB2EE0">
              <w:rPr>
                <w:rFonts w:ascii="微软雅黑" w:eastAsia="微软雅黑" w:hAnsi="微软雅黑"/>
                <w:color w:val="244061"/>
              </w:rPr>
              <w:t>。</w:t>
            </w:r>
          </w:p>
        </w:tc>
      </w:tr>
      <w:tr w:rsidR="00845A0A" w:rsidTr="00065B20">
        <w:trPr>
          <w:trHeight w:hRule="exact" w:val="2982"/>
        </w:trPr>
        <w:tc>
          <w:tcPr>
            <w:tcW w:w="7245" w:type="dxa"/>
          </w:tcPr>
          <w:p w:rsidR="00AB385E" w:rsidRPr="007867B9" w:rsidRDefault="009579DF" w:rsidP="00C91118">
            <w:pPr>
              <w:pStyle w:val="a8"/>
              <w:numPr>
                <w:ilvl w:val="0"/>
                <w:numId w:val="9"/>
              </w:numPr>
              <w:wordWrap w:val="0"/>
              <w:spacing w:line="400" w:lineRule="exact"/>
              <w:ind w:right="-6" w:firstLineChars="0"/>
              <w:rPr>
                <w:rFonts w:ascii="微软雅黑" w:eastAsia="微软雅黑" w:hAnsi="微软雅黑"/>
                <w:color w:val="244061"/>
              </w:rPr>
            </w:pPr>
            <w:r w:rsidRPr="00401A68">
              <w:rPr>
                <w:rFonts w:ascii="微软雅黑" w:eastAsia="微软雅黑" w:hAnsi="微软雅黑" w:hint="eastAsia"/>
                <w:b/>
                <w:color w:val="244061"/>
              </w:rPr>
              <w:t>投资</w:t>
            </w:r>
            <w:r w:rsidR="0003483F">
              <w:rPr>
                <w:rFonts w:ascii="微软雅黑" w:eastAsia="微软雅黑" w:hAnsi="微软雅黑" w:hint="eastAsia"/>
                <w:b/>
                <w:color w:val="244061"/>
              </w:rPr>
              <w:t>策略</w:t>
            </w:r>
            <w:r w:rsidR="001B6F22">
              <w:rPr>
                <w:rFonts w:ascii="微软雅黑" w:eastAsia="微软雅黑" w:hAnsi="微软雅黑" w:hint="eastAsia"/>
                <w:b/>
                <w:color w:val="244061"/>
              </w:rPr>
              <w:t>：</w:t>
            </w:r>
            <w:r w:rsidR="00340341" w:rsidRPr="00340341">
              <w:rPr>
                <w:rFonts w:ascii="微软雅黑" w:eastAsia="微软雅黑" w:hAnsi="微软雅黑" w:hint="eastAsia"/>
                <w:color w:val="244061"/>
              </w:rPr>
              <w:t>综合来看，</w:t>
            </w:r>
            <w:r w:rsidR="00C91118" w:rsidRPr="00C91118">
              <w:rPr>
                <w:rFonts w:ascii="微软雅黑" w:eastAsia="微软雅黑" w:hAnsi="微软雅黑" w:hint="eastAsia"/>
                <w:color w:val="244061"/>
              </w:rPr>
              <w:t xml:space="preserve"> PMI数据超预期强势，基本面对债市有小幅压力。定向降准对市场情绪短期内有所支撑，但10月财政存款集中上缴，资金面</w:t>
            </w:r>
            <w:r w:rsidR="00C91118">
              <w:rPr>
                <w:rFonts w:ascii="微软雅黑" w:eastAsia="微软雅黑" w:hAnsi="微软雅黑" w:hint="eastAsia"/>
                <w:color w:val="244061"/>
              </w:rPr>
              <w:t>预计</w:t>
            </w:r>
            <w:r w:rsidR="00DD08F5">
              <w:rPr>
                <w:rFonts w:ascii="微软雅黑" w:eastAsia="微软雅黑" w:hAnsi="微软雅黑" w:hint="eastAsia"/>
                <w:color w:val="244061"/>
              </w:rPr>
              <w:t>整体</w:t>
            </w:r>
            <w:r w:rsidR="00C91118" w:rsidRPr="00C91118">
              <w:rPr>
                <w:rFonts w:ascii="微软雅黑" w:eastAsia="微软雅黑" w:hAnsi="微软雅黑" w:hint="eastAsia"/>
                <w:color w:val="244061"/>
              </w:rPr>
              <w:t>中性</w:t>
            </w:r>
            <w:r w:rsidR="00DD08F5">
              <w:rPr>
                <w:rFonts w:ascii="微软雅黑" w:eastAsia="微软雅黑" w:hAnsi="微软雅黑" w:hint="eastAsia"/>
                <w:color w:val="244061"/>
              </w:rPr>
              <w:t>偏</w:t>
            </w:r>
            <w:r w:rsidR="00DD08F5">
              <w:rPr>
                <w:rFonts w:ascii="微软雅黑" w:eastAsia="微软雅黑" w:hAnsi="微软雅黑"/>
                <w:color w:val="244061"/>
              </w:rPr>
              <w:t>乐观</w:t>
            </w:r>
            <w:r w:rsidR="00FA7E97">
              <w:rPr>
                <w:rFonts w:ascii="微软雅黑" w:eastAsia="微软雅黑" w:hAnsi="微软雅黑" w:hint="eastAsia"/>
                <w:color w:val="244061"/>
              </w:rPr>
              <w:t>，</w:t>
            </w:r>
            <w:r w:rsidR="00FA7E97">
              <w:rPr>
                <w:rFonts w:ascii="微软雅黑" w:eastAsia="微软雅黑" w:hAnsi="微软雅黑"/>
                <w:color w:val="244061"/>
              </w:rPr>
              <w:t>十年期</w:t>
            </w:r>
            <w:r w:rsidR="00FA7E97">
              <w:rPr>
                <w:rFonts w:ascii="微软雅黑" w:eastAsia="微软雅黑" w:hAnsi="微软雅黑" w:hint="eastAsia"/>
                <w:color w:val="244061"/>
              </w:rPr>
              <w:t>国债</w:t>
            </w:r>
            <w:r w:rsidR="00FA7E97">
              <w:rPr>
                <w:rFonts w:ascii="微软雅黑" w:eastAsia="微软雅黑" w:hAnsi="微软雅黑"/>
                <w:color w:val="244061"/>
              </w:rPr>
              <w:t>可继续谨慎持有。</w:t>
            </w:r>
          </w:p>
        </w:tc>
      </w:tr>
      <w:tr w:rsidR="00D12F2A" w:rsidTr="00F937CF">
        <w:trPr>
          <w:trHeight w:hRule="exact" w:val="567"/>
        </w:trPr>
        <w:tc>
          <w:tcPr>
            <w:tcW w:w="7245" w:type="dxa"/>
            <w:vAlign w:val="center"/>
          </w:tcPr>
          <w:p w:rsidR="009A6CEB" w:rsidRDefault="00DD38A4" w:rsidP="00F937CF">
            <w:pPr>
              <w:wordWrap w:val="0"/>
              <w:ind w:right="-8"/>
              <w:rPr>
                <w:rFonts w:ascii="微软雅黑" w:eastAsia="微软雅黑" w:hAnsi="微软雅黑"/>
                <w:b/>
                <w:color w:val="244061"/>
                <w:sz w:val="24"/>
                <w:szCs w:val="24"/>
              </w:rPr>
            </w:pPr>
            <w:r w:rsidRPr="004D7BD7">
              <w:rPr>
                <w:rFonts w:ascii="微软雅黑" w:eastAsia="微软雅黑" w:hAnsi="微软雅黑" w:hint="eastAsia"/>
                <w:b/>
                <w:color w:val="244061"/>
                <w:sz w:val="24"/>
                <w:szCs w:val="24"/>
              </w:rPr>
              <w:t>操作策略跟踪</w:t>
            </w:r>
          </w:p>
          <w:p w:rsidR="00AB385E" w:rsidRDefault="00AB385E" w:rsidP="00F937CF">
            <w:pPr>
              <w:wordWrap w:val="0"/>
              <w:ind w:right="-8"/>
              <w:rPr>
                <w:rFonts w:ascii="微软雅黑" w:eastAsia="微软雅黑" w:hAnsi="微软雅黑"/>
                <w:b/>
                <w:color w:val="244061"/>
                <w:sz w:val="24"/>
                <w:szCs w:val="24"/>
              </w:rPr>
            </w:pPr>
          </w:p>
          <w:p w:rsidR="00AB385E" w:rsidRPr="004D7BD7" w:rsidRDefault="00AB385E" w:rsidP="00F937CF">
            <w:pPr>
              <w:wordWrap w:val="0"/>
              <w:ind w:right="-8"/>
              <w:rPr>
                <w:rFonts w:ascii="微软雅黑" w:eastAsia="微软雅黑" w:hAnsi="微软雅黑"/>
                <w:b/>
                <w:color w:val="244061"/>
                <w:sz w:val="24"/>
                <w:szCs w:val="24"/>
              </w:rPr>
            </w:pPr>
          </w:p>
          <w:p w:rsidR="009A6CEB" w:rsidRPr="009A6CEB" w:rsidRDefault="009A6CEB" w:rsidP="00F937CF">
            <w:pPr>
              <w:pStyle w:val="a8"/>
              <w:wordWrap w:val="0"/>
              <w:ind w:left="420" w:right="-8" w:firstLineChars="0" w:firstLine="0"/>
            </w:pPr>
          </w:p>
        </w:tc>
      </w:tr>
      <w:tr w:rsidR="009A6CEB" w:rsidTr="00F937CF">
        <w:trPr>
          <w:trHeight w:val="1114"/>
        </w:trPr>
        <w:tc>
          <w:tcPr>
            <w:tcW w:w="7245" w:type="dxa"/>
          </w:tcPr>
          <w:tbl>
            <w:tblPr>
              <w:tblStyle w:val="1-12"/>
              <w:tblW w:w="5000" w:type="pct"/>
              <w:tblLook w:val="04A0" w:firstRow="1" w:lastRow="0" w:firstColumn="1" w:lastColumn="0" w:noHBand="0" w:noVBand="1"/>
            </w:tblPr>
            <w:tblGrid>
              <w:gridCol w:w="724"/>
              <w:gridCol w:w="800"/>
              <w:gridCol w:w="535"/>
              <w:gridCol w:w="854"/>
              <w:gridCol w:w="1042"/>
              <w:gridCol w:w="573"/>
              <w:gridCol w:w="709"/>
              <w:gridCol w:w="991"/>
              <w:gridCol w:w="781"/>
            </w:tblGrid>
            <w:tr w:rsidR="000954F8" w:rsidTr="00A87D9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hRule="exact" w:val="99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16" w:type="pct"/>
                  <w:vAlign w:val="center"/>
                </w:tcPr>
                <w:p w:rsidR="000954F8" w:rsidRPr="00315C7C" w:rsidRDefault="000954F8" w:rsidP="00F937CF">
                  <w:pPr>
                    <w:pStyle w:val="a8"/>
                    <w:framePr w:hSpace="180" w:wrap="around" w:vAnchor="text" w:hAnchor="margin" w:x="-1041" w:y="103"/>
                    <w:ind w:right="-8" w:firstLineChars="0" w:firstLine="0"/>
                    <w:jc w:val="center"/>
                    <w:rPr>
                      <w:rFonts w:ascii="微软雅黑" w:eastAsia="微软雅黑" w:hAnsi="微软雅黑"/>
                      <w:b w:val="0"/>
                      <w:sz w:val="13"/>
                      <w:szCs w:val="13"/>
                    </w:rPr>
                  </w:pPr>
                  <w:r w:rsidRPr="00315C7C">
                    <w:rPr>
                      <w:rFonts w:ascii="微软雅黑" w:eastAsia="微软雅黑" w:hAnsi="微软雅黑" w:hint="eastAsia"/>
                      <w:sz w:val="13"/>
                      <w:szCs w:val="13"/>
                    </w:rPr>
                    <w:t>类型</w:t>
                  </w:r>
                </w:p>
              </w:tc>
              <w:tc>
                <w:tcPr>
                  <w:tcW w:w="571" w:type="pct"/>
                  <w:vAlign w:val="center"/>
                </w:tcPr>
                <w:p w:rsidR="000954F8" w:rsidRPr="00315C7C" w:rsidRDefault="000954F8" w:rsidP="00F937CF">
                  <w:pPr>
                    <w:pStyle w:val="a8"/>
                    <w:framePr w:hSpace="180" w:wrap="around" w:vAnchor="text" w:hAnchor="margin" w:x="-1041" w:y="103"/>
                    <w:wordWrap w:val="0"/>
                    <w:ind w:right="-8" w:firstLineChars="0" w:firstLine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hAnsi="微软雅黑"/>
                      <w:b w:val="0"/>
                      <w:sz w:val="13"/>
                      <w:szCs w:val="13"/>
                    </w:rPr>
                  </w:pPr>
                  <w:r w:rsidRPr="00315C7C">
                    <w:rPr>
                      <w:rFonts w:ascii="微软雅黑" w:eastAsia="微软雅黑" w:hAnsi="微软雅黑" w:hint="eastAsia"/>
                      <w:sz w:val="13"/>
                      <w:szCs w:val="13"/>
                    </w:rPr>
                    <w:t>合约/</w:t>
                  </w:r>
                </w:p>
                <w:p w:rsidR="000954F8" w:rsidRPr="00315C7C" w:rsidRDefault="000954F8" w:rsidP="00F937CF">
                  <w:pPr>
                    <w:pStyle w:val="a8"/>
                    <w:framePr w:hSpace="180" w:wrap="around" w:vAnchor="text" w:hAnchor="margin" w:x="-1041" w:y="103"/>
                    <w:wordWrap w:val="0"/>
                    <w:ind w:right="-8" w:firstLineChars="0" w:firstLine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hAnsi="微软雅黑"/>
                      <w:b w:val="0"/>
                      <w:sz w:val="13"/>
                      <w:szCs w:val="13"/>
                    </w:rPr>
                  </w:pPr>
                  <w:r w:rsidRPr="00315C7C">
                    <w:rPr>
                      <w:rFonts w:ascii="微软雅黑" w:eastAsia="微软雅黑" w:hAnsi="微软雅黑" w:hint="eastAsia"/>
                      <w:sz w:val="13"/>
                      <w:szCs w:val="13"/>
                    </w:rPr>
                    <w:t>组合</w:t>
                  </w:r>
                </w:p>
              </w:tc>
              <w:tc>
                <w:tcPr>
                  <w:tcW w:w="382" w:type="pct"/>
                  <w:vAlign w:val="center"/>
                </w:tcPr>
                <w:p w:rsidR="000954F8" w:rsidRPr="00315C7C" w:rsidRDefault="000954F8" w:rsidP="00F937CF">
                  <w:pPr>
                    <w:pStyle w:val="a8"/>
                    <w:framePr w:hSpace="180" w:wrap="around" w:vAnchor="text" w:hAnchor="margin" w:x="-1041" w:y="103"/>
                    <w:wordWrap w:val="0"/>
                    <w:ind w:right="-8" w:firstLineChars="0" w:firstLine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hAnsi="微软雅黑"/>
                      <w:b w:val="0"/>
                      <w:sz w:val="13"/>
                      <w:szCs w:val="13"/>
                    </w:rPr>
                  </w:pPr>
                  <w:r w:rsidRPr="00315C7C">
                    <w:rPr>
                      <w:rFonts w:ascii="微软雅黑" w:eastAsia="微软雅黑" w:hAnsi="微软雅黑" w:hint="eastAsia"/>
                      <w:sz w:val="13"/>
                      <w:szCs w:val="13"/>
                    </w:rPr>
                    <w:t>方向</w:t>
                  </w:r>
                </w:p>
              </w:tc>
              <w:tc>
                <w:tcPr>
                  <w:tcW w:w="609" w:type="pct"/>
                  <w:vAlign w:val="center"/>
                </w:tcPr>
                <w:p w:rsidR="000954F8" w:rsidRDefault="000954F8" w:rsidP="00F937CF">
                  <w:pPr>
                    <w:pStyle w:val="a8"/>
                    <w:framePr w:hSpace="180" w:wrap="around" w:vAnchor="text" w:hAnchor="margin" w:x="-1041" w:y="103"/>
                    <w:wordWrap w:val="0"/>
                    <w:ind w:right="-8" w:firstLineChars="0" w:firstLine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hAnsi="微软雅黑"/>
                      <w:b w:val="0"/>
                      <w:sz w:val="13"/>
                      <w:szCs w:val="13"/>
                    </w:rPr>
                  </w:pPr>
                  <w:r w:rsidRPr="00315C7C">
                    <w:rPr>
                      <w:rFonts w:ascii="微软雅黑" w:eastAsia="微软雅黑" w:hAnsi="微软雅黑" w:hint="eastAsia"/>
                      <w:sz w:val="13"/>
                      <w:szCs w:val="13"/>
                    </w:rPr>
                    <w:t>入场</w:t>
                  </w:r>
                </w:p>
                <w:p w:rsidR="000954F8" w:rsidRPr="00315C7C" w:rsidRDefault="000954F8" w:rsidP="00F937CF">
                  <w:pPr>
                    <w:pStyle w:val="a8"/>
                    <w:framePr w:hSpace="180" w:wrap="around" w:vAnchor="text" w:hAnchor="margin" w:x="-1041" w:y="103"/>
                    <w:wordWrap w:val="0"/>
                    <w:ind w:right="-8" w:firstLineChars="0" w:firstLine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hAnsi="微软雅黑"/>
                      <w:b w:val="0"/>
                      <w:sz w:val="13"/>
                      <w:szCs w:val="13"/>
                    </w:rPr>
                  </w:pPr>
                  <w:r w:rsidRPr="00315C7C">
                    <w:rPr>
                      <w:rFonts w:ascii="微软雅黑" w:eastAsia="微软雅黑" w:hAnsi="微软雅黑" w:hint="eastAsia"/>
                      <w:sz w:val="13"/>
                      <w:szCs w:val="13"/>
                    </w:rPr>
                    <w:t>价格(差</w:t>
                  </w:r>
                  <w:r>
                    <w:rPr>
                      <w:rFonts w:ascii="微软雅黑" w:eastAsia="微软雅黑" w:hAnsi="微软雅黑" w:hint="eastAsia"/>
                      <w:sz w:val="13"/>
                      <w:szCs w:val="13"/>
                    </w:rPr>
                    <w:t>)</w:t>
                  </w:r>
                </w:p>
              </w:tc>
              <w:tc>
                <w:tcPr>
                  <w:tcW w:w="743" w:type="pct"/>
                  <w:vAlign w:val="center"/>
                </w:tcPr>
                <w:p w:rsidR="000954F8" w:rsidRPr="00315C7C" w:rsidRDefault="000954F8" w:rsidP="00F937CF">
                  <w:pPr>
                    <w:pStyle w:val="a8"/>
                    <w:framePr w:hSpace="180" w:wrap="around" w:vAnchor="text" w:hAnchor="margin" w:x="-1041" w:y="103"/>
                    <w:wordWrap w:val="0"/>
                    <w:ind w:right="-8" w:firstLineChars="0" w:firstLine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hAnsi="微软雅黑"/>
                      <w:b w:val="0"/>
                      <w:sz w:val="13"/>
                      <w:szCs w:val="13"/>
                    </w:rPr>
                  </w:pPr>
                  <w:r w:rsidRPr="00315C7C">
                    <w:rPr>
                      <w:rFonts w:ascii="微软雅黑" w:eastAsia="微软雅黑" w:hAnsi="微软雅黑" w:hint="eastAsia"/>
                      <w:sz w:val="13"/>
                      <w:szCs w:val="13"/>
                    </w:rPr>
                    <w:t>首次</w:t>
                  </w:r>
                </w:p>
                <w:p w:rsidR="000954F8" w:rsidRPr="00315C7C" w:rsidRDefault="000954F8" w:rsidP="00F937CF">
                  <w:pPr>
                    <w:pStyle w:val="a8"/>
                    <w:framePr w:hSpace="180" w:wrap="around" w:vAnchor="text" w:hAnchor="margin" w:x="-1041" w:y="103"/>
                    <w:wordWrap w:val="0"/>
                    <w:ind w:right="-8" w:firstLineChars="0" w:firstLine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hAnsi="微软雅黑"/>
                      <w:b w:val="0"/>
                      <w:sz w:val="13"/>
                      <w:szCs w:val="13"/>
                    </w:rPr>
                  </w:pPr>
                  <w:r w:rsidRPr="00315C7C">
                    <w:rPr>
                      <w:rFonts w:ascii="微软雅黑" w:eastAsia="微软雅黑" w:hAnsi="微软雅黑" w:hint="eastAsia"/>
                      <w:sz w:val="13"/>
                      <w:szCs w:val="13"/>
                    </w:rPr>
                    <w:t>推荐日</w:t>
                  </w:r>
                </w:p>
              </w:tc>
              <w:tc>
                <w:tcPr>
                  <w:tcW w:w="409" w:type="pct"/>
                  <w:vAlign w:val="center"/>
                </w:tcPr>
                <w:p w:rsidR="000954F8" w:rsidRPr="00315C7C" w:rsidRDefault="000954F8" w:rsidP="00F937CF">
                  <w:pPr>
                    <w:pStyle w:val="a8"/>
                    <w:framePr w:hSpace="180" w:wrap="around" w:vAnchor="text" w:hAnchor="margin" w:x="-1041" w:y="103"/>
                    <w:wordWrap w:val="0"/>
                    <w:ind w:right="-8" w:firstLineChars="0" w:firstLine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hAnsi="微软雅黑"/>
                      <w:b w:val="0"/>
                      <w:sz w:val="13"/>
                      <w:szCs w:val="13"/>
                    </w:rPr>
                  </w:pPr>
                  <w:r w:rsidRPr="00315C7C">
                    <w:rPr>
                      <w:rFonts w:ascii="微软雅黑" w:eastAsia="微软雅黑" w:hAnsi="微软雅黑" w:hint="eastAsia"/>
                      <w:sz w:val="13"/>
                      <w:szCs w:val="13"/>
                    </w:rPr>
                    <w:t>评级</w:t>
                  </w:r>
                </w:p>
              </w:tc>
              <w:tc>
                <w:tcPr>
                  <w:tcW w:w="506" w:type="pct"/>
                  <w:vAlign w:val="center"/>
                </w:tcPr>
                <w:p w:rsidR="000954F8" w:rsidRDefault="000954F8" w:rsidP="00F937CF">
                  <w:pPr>
                    <w:pStyle w:val="a8"/>
                    <w:framePr w:hSpace="180" w:wrap="around" w:vAnchor="text" w:hAnchor="margin" w:x="-1041" w:y="103"/>
                    <w:wordWrap w:val="0"/>
                    <w:ind w:right="-8" w:firstLineChars="0" w:firstLine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hAnsi="微软雅黑"/>
                      <w:b w:val="0"/>
                      <w:sz w:val="13"/>
                      <w:szCs w:val="13"/>
                    </w:rPr>
                  </w:pPr>
                  <w:r w:rsidRPr="00315C7C">
                    <w:rPr>
                      <w:rFonts w:ascii="微软雅黑" w:eastAsia="微软雅黑" w:hAnsi="微软雅黑" w:hint="eastAsia"/>
                      <w:sz w:val="13"/>
                      <w:szCs w:val="13"/>
                    </w:rPr>
                    <w:t>目标</w:t>
                  </w:r>
                </w:p>
                <w:p w:rsidR="000954F8" w:rsidRPr="00315C7C" w:rsidRDefault="000954F8" w:rsidP="00F937CF">
                  <w:pPr>
                    <w:pStyle w:val="a8"/>
                    <w:framePr w:hSpace="180" w:wrap="around" w:vAnchor="text" w:hAnchor="margin" w:x="-1041" w:y="103"/>
                    <w:wordWrap w:val="0"/>
                    <w:ind w:right="-8" w:firstLineChars="0" w:firstLine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hAnsi="微软雅黑"/>
                      <w:b w:val="0"/>
                      <w:sz w:val="13"/>
                      <w:szCs w:val="13"/>
                    </w:rPr>
                  </w:pPr>
                  <w:r w:rsidRPr="00315C7C">
                    <w:rPr>
                      <w:rFonts w:ascii="微软雅黑" w:eastAsia="微软雅黑" w:hAnsi="微软雅黑" w:hint="eastAsia"/>
                      <w:sz w:val="13"/>
                      <w:szCs w:val="13"/>
                    </w:rPr>
                    <w:t>价格(差</w:t>
                  </w:r>
                  <w:r>
                    <w:rPr>
                      <w:rFonts w:ascii="微软雅黑" w:eastAsia="微软雅黑" w:hAnsi="微软雅黑" w:hint="eastAsia"/>
                      <w:sz w:val="13"/>
                      <w:szCs w:val="13"/>
                    </w:rPr>
                    <w:t>)</w:t>
                  </w:r>
                </w:p>
              </w:tc>
              <w:tc>
                <w:tcPr>
                  <w:tcW w:w="707" w:type="pct"/>
                  <w:vAlign w:val="center"/>
                </w:tcPr>
                <w:p w:rsidR="000954F8" w:rsidRDefault="000954F8" w:rsidP="00F937CF">
                  <w:pPr>
                    <w:pStyle w:val="a8"/>
                    <w:framePr w:hSpace="180" w:wrap="around" w:vAnchor="text" w:hAnchor="margin" w:x="-1041" w:y="103"/>
                    <w:wordWrap w:val="0"/>
                    <w:ind w:right="-8" w:firstLineChars="0" w:firstLine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hAnsi="微软雅黑"/>
                      <w:b w:val="0"/>
                      <w:sz w:val="13"/>
                      <w:szCs w:val="13"/>
                    </w:rPr>
                  </w:pPr>
                  <w:r w:rsidRPr="00315C7C">
                    <w:rPr>
                      <w:rFonts w:ascii="微软雅黑" w:eastAsia="微软雅黑" w:hAnsi="微软雅黑" w:hint="eastAsia"/>
                      <w:sz w:val="13"/>
                      <w:szCs w:val="13"/>
                    </w:rPr>
                    <w:t>止损</w:t>
                  </w:r>
                </w:p>
                <w:p w:rsidR="000954F8" w:rsidRPr="00315C7C" w:rsidRDefault="000954F8" w:rsidP="00F937CF">
                  <w:pPr>
                    <w:pStyle w:val="a8"/>
                    <w:framePr w:hSpace="180" w:wrap="around" w:vAnchor="text" w:hAnchor="margin" w:x="-1041" w:y="103"/>
                    <w:wordWrap w:val="0"/>
                    <w:ind w:right="-8" w:firstLineChars="0" w:firstLine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hAnsi="微软雅黑"/>
                      <w:b w:val="0"/>
                      <w:sz w:val="13"/>
                      <w:szCs w:val="13"/>
                    </w:rPr>
                  </w:pPr>
                  <w:r w:rsidRPr="00315C7C">
                    <w:rPr>
                      <w:rFonts w:ascii="微软雅黑" w:eastAsia="微软雅黑" w:hAnsi="微软雅黑" w:hint="eastAsia"/>
                      <w:sz w:val="13"/>
                      <w:szCs w:val="13"/>
                    </w:rPr>
                    <w:t>价格(差</w:t>
                  </w:r>
                  <w:r>
                    <w:rPr>
                      <w:rFonts w:ascii="微软雅黑" w:eastAsia="微软雅黑" w:hAnsi="微软雅黑" w:hint="eastAsia"/>
                      <w:sz w:val="13"/>
                      <w:szCs w:val="13"/>
                    </w:rPr>
                    <w:t>)</w:t>
                  </w:r>
                </w:p>
              </w:tc>
              <w:tc>
                <w:tcPr>
                  <w:tcW w:w="557" w:type="pct"/>
                  <w:vAlign w:val="center"/>
                </w:tcPr>
                <w:p w:rsidR="000954F8" w:rsidRPr="00315C7C" w:rsidRDefault="000954F8" w:rsidP="00F937CF">
                  <w:pPr>
                    <w:pStyle w:val="a8"/>
                    <w:framePr w:hSpace="180" w:wrap="around" w:vAnchor="text" w:hAnchor="margin" w:x="-1041" w:y="103"/>
                    <w:wordWrap w:val="0"/>
                    <w:ind w:right="-8" w:firstLineChars="0" w:firstLine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hAnsi="微软雅黑"/>
                      <w:b w:val="0"/>
                      <w:sz w:val="13"/>
                      <w:szCs w:val="13"/>
                    </w:rPr>
                  </w:pPr>
                  <w:r w:rsidRPr="00315C7C">
                    <w:rPr>
                      <w:rFonts w:ascii="微软雅黑" w:eastAsia="微软雅黑" w:hAnsi="微软雅黑" w:hint="eastAsia"/>
                      <w:sz w:val="13"/>
                      <w:szCs w:val="13"/>
                    </w:rPr>
                    <w:t>收益</w:t>
                  </w:r>
                  <w:r>
                    <w:rPr>
                      <w:rFonts w:ascii="微软雅黑" w:eastAsia="微软雅黑" w:hAnsi="微软雅黑" w:hint="eastAsia"/>
                      <w:sz w:val="13"/>
                      <w:szCs w:val="13"/>
                    </w:rPr>
                    <w:t>(%)</w:t>
                  </w:r>
                </w:p>
              </w:tc>
            </w:tr>
            <w:tr w:rsidR="007001C1" w:rsidTr="00A87D9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hRule="exact" w:val="71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16" w:type="pct"/>
                  <w:vAlign w:val="center"/>
                </w:tcPr>
                <w:p w:rsidR="007001C1" w:rsidRDefault="003107AE" w:rsidP="00DB1372">
                  <w:pPr>
                    <w:pStyle w:val="a8"/>
                    <w:framePr w:hSpace="180" w:wrap="around" w:vAnchor="text" w:hAnchor="margin" w:x="-1041" w:y="103"/>
                    <w:ind w:right="-8" w:firstLineChars="0" w:firstLine="0"/>
                    <w:jc w:val="center"/>
                    <w:rPr>
                      <w:rFonts w:ascii="微软雅黑" w:eastAsia="微软雅黑" w:hAnsi="微软雅黑"/>
                      <w:color w:val="244061" w:themeColor="accent1" w:themeShade="80"/>
                      <w:sz w:val="15"/>
                      <w:szCs w:val="15"/>
                    </w:rPr>
                  </w:pPr>
                  <w:r>
                    <w:rPr>
                      <w:rFonts w:ascii="微软雅黑" w:eastAsia="微软雅黑" w:hAnsi="微软雅黑" w:hint="eastAsia"/>
                      <w:color w:val="244061" w:themeColor="accent1" w:themeShade="80"/>
                      <w:sz w:val="15"/>
                      <w:szCs w:val="15"/>
                    </w:rPr>
                    <w:t>组合</w:t>
                  </w:r>
                </w:p>
              </w:tc>
              <w:tc>
                <w:tcPr>
                  <w:tcW w:w="571" w:type="pct"/>
                  <w:vAlign w:val="center"/>
                </w:tcPr>
                <w:p w:rsidR="007001C1" w:rsidRDefault="00350F1A" w:rsidP="00DB1372">
                  <w:pPr>
                    <w:pStyle w:val="a8"/>
                    <w:framePr w:hSpace="180" w:wrap="around" w:vAnchor="text" w:hAnchor="margin" w:x="-1041" w:y="103"/>
                    <w:wordWrap w:val="0"/>
                    <w:ind w:right="-8" w:firstLineChars="0" w:firstLin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hAnsi="微软雅黑"/>
                      <w:bCs/>
                      <w:color w:val="244061" w:themeColor="accent1" w:themeShade="80"/>
                      <w:sz w:val="15"/>
                      <w:szCs w:val="15"/>
                    </w:rPr>
                  </w:pPr>
                  <w:r>
                    <w:rPr>
                      <w:rFonts w:ascii="微软雅黑" w:eastAsia="微软雅黑" w:hAnsi="微软雅黑"/>
                      <w:bCs/>
                      <w:color w:val="244061" w:themeColor="accent1" w:themeShade="80"/>
                      <w:sz w:val="15"/>
                      <w:szCs w:val="15"/>
                    </w:rPr>
                    <w:t>T1712</w:t>
                  </w:r>
                </w:p>
              </w:tc>
              <w:tc>
                <w:tcPr>
                  <w:tcW w:w="382" w:type="pct"/>
                  <w:vAlign w:val="center"/>
                </w:tcPr>
                <w:p w:rsidR="007001C1" w:rsidRDefault="00A52EBA" w:rsidP="00DB1372">
                  <w:pPr>
                    <w:pStyle w:val="a8"/>
                    <w:framePr w:hSpace="180" w:wrap="around" w:vAnchor="text" w:hAnchor="margin" w:x="-1041" w:y="103"/>
                    <w:wordWrap w:val="0"/>
                    <w:ind w:right="-8" w:firstLineChars="0" w:firstLin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hAnsi="微软雅黑"/>
                      <w:bCs/>
                      <w:color w:val="244061" w:themeColor="accent1" w:themeShade="80"/>
                      <w:sz w:val="15"/>
                      <w:szCs w:val="15"/>
                    </w:rPr>
                  </w:pPr>
                  <w:r>
                    <w:rPr>
                      <w:rFonts w:ascii="微软雅黑" w:eastAsia="微软雅黑" w:hAnsi="微软雅黑" w:hint="eastAsia"/>
                      <w:bCs/>
                      <w:color w:val="244061" w:themeColor="accent1" w:themeShade="80"/>
                      <w:sz w:val="15"/>
                      <w:szCs w:val="15"/>
                    </w:rPr>
                    <w:t>买</w:t>
                  </w:r>
                </w:p>
              </w:tc>
              <w:tc>
                <w:tcPr>
                  <w:tcW w:w="609" w:type="pct"/>
                  <w:vAlign w:val="center"/>
                </w:tcPr>
                <w:p w:rsidR="007001C1" w:rsidRDefault="003E38D3" w:rsidP="001E3984">
                  <w:pPr>
                    <w:pStyle w:val="a8"/>
                    <w:framePr w:hSpace="180" w:wrap="around" w:vAnchor="text" w:hAnchor="margin" w:x="-1041" w:y="103"/>
                    <w:wordWrap w:val="0"/>
                    <w:ind w:right="-8" w:firstLineChars="50" w:firstLine="7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hAnsi="微软雅黑"/>
                      <w:bCs/>
                      <w:color w:val="244061" w:themeColor="accent1" w:themeShade="80"/>
                      <w:sz w:val="15"/>
                      <w:szCs w:val="15"/>
                    </w:rPr>
                  </w:pPr>
                  <w:r>
                    <w:rPr>
                      <w:rFonts w:ascii="微软雅黑" w:eastAsia="微软雅黑" w:hAnsi="微软雅黑" w:hint="eastAsia"/>
                      <w:bCs/>
                      <w:color w:val="244061" w:themeColor="accent1" w:themeShade="80"/>
                      <w:sz w:val="15"/>
                      <w:szCs w:val="15"/>
                    </w:rPr>
                    <w:t>94.9</w:t>
                  </w:r>
                </w:p>
              </w:tc>
              <w:tc>
                <w:tcPr>
                  <w:tcW w:w="743" w:type="pct"/>
                  <w:vAlign w:val="center"/>
                </w:tcPr>
                <w:p w:rsidR="007001C1" w:rsidRDefault="00873FC7" w:rsidP="001E3984">
                  <w:pPr>
                    <w:pStyle w:val="a8"/>
                    <w:framePr w:hSpace="180" w:wrap="around" w:vAnchor="text" w:hAnchor="margin" w:x="-1041" w:y="103"/>
                    <w:ind w:right="-8" w:firstLineChars="0" w:firstLin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hAnsi="微软雅黑"/>
                      <w:bCs/>
                      <w:color w:val="244061" w:themeColor="accent1" w:themeShade="80"/>
                      <w:sz w:val="15"/>
                      <w:szCs w:val="15"/>
                    </w:rPr>
                  </w:pPr>
                  <w:r>
                    <w:rPr>
                      <w:rFonts w:ascii="微软雅黑" w:eastAsia="微软雅黑" w:hAnsi="微软雅黑"/>
                      <w:bCs/>
                      <w:color w:val="244061" w:themeColor="accent1" w:themeShade="80"/>
                      <w:sz w:val="15"/>
                      <w:szCs w:val="15"/>
                    </w:rPr>
                    <w:t>9-15</w:t>
                  </w:r>
                </w:p>
              </w:tc>
              <w:tc>
                <w:tcPr>
                  <w:tcW w:w="409" w:type="pct"/>
                  <w:vAlign w:val="center"/>
                </w:tcPr>
                <w:p w:rsidR="007001C1" w:rsidRDefault="003107AE" w:rsidP="001E3984">
                  <w:pPr>
                    <w:pStyle w:val="a8"/>
                    <w:framePr w:hSpace="180" w:wrap="around" w:vAnchor="text" w:hAnchor="margin" w:x="-1041" w:y="103"/>
                    <w:ind w:right="-8" w:firstLineChars="0" w:firstLin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hAnsi="微软雅黑"/>
                      <w:color w:val="244061" w:themeColor="accent1" w:themeShade="80"/>
                      <w:sz w:val="15"/>
                      <w:szCs w:val="15"/>
                    </w:rPr>
                  </w:pPr>
                  <w:r>
                    <w:rPr>
                      <w:rFonts w:ascii="微软雅黑" w:eastAsia="微软雅黑" w:hAnsi="微软雅黑" w:hint="eastAsia"/>
                      <w:color w:val="244061" w:themeColor="accent1" w:themeShade="80"/>
                      <w:sz w:val="15"/>
                      <w:szCs w:val="15"/>
                    </w:rPr>
                    <w:t>3星</w:t>
                  </w:r>
                </w:p>
              </w:tc>
              <w:tc>
                <w:tcPr>
                  <w:tcW w:w="506" w:type="pct"/>
                  <w:vAlign w:val="center"/>
                </w:tcPr>
                <w:p w:rsidR="007001C1" w:rsidRDefault="00873FC7" w:rsidP="001E3984">
                  <w:pPr>
                    <w:pStyle w:val="a8"/>
                    <w:framePr w:hSpace="180" w:wrap="around" w:vAnchor="text" w:hAnchor="margin" w:x="-1041" w:y="103"/>
                    <w:wordWrap w:val="0"/>
                    <w:ind w:right="-8" w:firstLineChars="0" w:firstLin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hAnsi="微软雅黑"/>
                      <w:color w:val="244061" w:themeColor="accent1" w:themeShade="80"/>
                      <w:sz w:val="15"/>
                      <w:szCs w:val="15"/>
                    </w:rPr>
                  </w:pPr>
                  <w:r>
                    <w:rPr>
                      <w:rFonts w:ascii="微软雅黑" w:eastAsia="微软雅黑" w:hAnsi="微软雅黑" w:hint="eastAsia"/>
                      <w:color w:val="244061" w:themeColor="accent1" w:themeShade="80"/>
                      <w:sz w:val="15"/>
                      <w:szCs w:val="15"/>
                    </w:rPr>
                    <w:t>9</w:t>
                  </w:r>
                  <w:r w:rsidR="001E3984">
                    <w:rPr>
                      <w:rFonts w:ascii="微软雅黑" w:eastAsia="微软雅黑" w:hAnsi="微软雅黑"/>
                      <w:color w:val="244061" w:themeColor="accent1" w:themeShade="80"/>
                      <w:sz w:val="15"/>
                      <w:szCs w:val="15"/>
                    </w:rPr>
                    <w:t>5.4</w:t>
                  </w:r>
                  <w:r w:rsidR="00D6576C">
                    <w:rPr>
                      <w:rFonts w:ascii="微软雅黑" w:eastAsia="微软雅黑" w:hAnsi="微软雅黑"/>
                      <w:color w:val="244061" w:themeColor="accent1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707" w:type="pct"/>
                  <w:vAlign w:val="center"/>
                </w:tcPr>
                <w:p w:rsidR="007001C1" w:rsidRDefault="00873FC7" w:rsidP="00B56BCF">
                  <w:pPr>
                    <w:pStyle w:val="a8"/>
                    <w:framePr w:hSpace="180" w:wrap="around" w:vAnchor="text" w:hAnchor="margin" w:x="-1041" w:y="103"/>
                    <w:ind w:right="-8" w:firstLineChars="0" w:firstLin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hAnsi="微软雅黑"/>
                      <w:color w:val="244061" w:themeColor="accent1" w:themeShade="80"/>
                      <w:sz w:val="15"/>
                      <w:szCs w:val="15"/>
                    </w:rPr>
                  </w:pPr>
                  <w:r>
                    <w:rPr>
                      <w:rFonts w:ascii="微软雅黑" w:eastAsia="微软雅黑" w:hAnsi="微软雅黑" w:hint="eastAsia"/>
                      <w:color w:val="244061" w:themeColor="accent1" w:themeShade="80"/>
                      <w:sz w:val="15"/>
                      <w:szCs w:val="15"/>
                    </w:rPr>
                    <w:t>9</w:t>
                  </w:r>
                  <w:r w:rsidR="00DD08F5">
                    <w:rPr>
                      <w:rFonts w:ascii="微软雅黑" w:eastAsia="微软雅黑" w:hAnsi="微软雅黑"/>
                      <w:color w:val="244061" w:themeColor="accent1" w:themeShade="80"/>
                      <w:sz w:val="15"/>
                      <w:szCs w:val="15"/>
                    </w:rPr>
                    <w:t>4.8</w:t>
                  </w:r>
                </w:p>
              </w:tc>
              <w:tc>
                <w:tcPr>
                  <w:tcW w:w="557" w:type="pct"/>
                  <w:vAlign w:val="center"/>
                </w:tcPr>
                <w:p w:rsidR="007001C1" w:rsidRDefault="00536B7C" w:rsidP="001E3984">
                  <w:pPr>
                    <w:pStyle w:val="a8"/>
                    <w:framePr w:hSpace="180" w:wrap="around" w:vAnchor="text" w:hAnchor="margin" w:x="-1041" w:y="103"/>
                    <w:wordWrap w:val="0"/>
                    <w:ind w:right="-8" w:firstLineChars="0" w:firstLin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hAnsi="微软雅黑"/>
                      <w:color w:val="244061" w:themeColor="accent1" w:themeShade="80"/>
                      <w:sz w:val="15"/>
                      <w:szCs w:val="15"/>
                    </w:rPr>
                  </w:pPr>
                  <w:r>
                    <w:rPr>
                      <w:rFonts w:ascii="微软雅黑" w:eastAsia="微软雅黑" w:hAnsi="微软雅黑" w:hint="eastAsia"/>
                      <w:color w:val="244061" w:themeColor="accent1" w:themeShade="80"/>
                      <w:sz w:val="15"/>
                      <w:szCs w:val="15"/>
                    </w:rPr>
                    <w:t>/</w:t>
                  </w:r>
                </w:p>
              </w:tc>
            </w:tr>
            <w:tr w:rsidR="008E58B1" w:rsidTr="00AB385E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hRule="exact" w:val="56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000" w:type="pct"/>
                  <w:gridSpan w:val="9"/>
                  <w:vAlign w:val="center"/>
                </w:tcPr>
                <w:p w:rsidR="008E58B1" w:rsidRPr="00F33BB4" w:rsidRDefault="008E58B1" w:rsidP="008E58B1">
                  <w:pPr>
                    <w:pStyle w:val="a8"/>
                    <w:framePr w:hSpace="180" w:wrap="around" w:vAnchor="text" w:hAnchor="margin" w:x="-1041" w:y="103"/>
                    <w:ind w:right="-8" w:firstLineChars="0" w:firstLine="0"/>
                    <w:jc w:val="left"/>
                    <w:rPr>
                      <w:rFonts w:ascii="微软雅黑" w:eastAsia="微软雅黑" w:hAnsi="微软雅黑"/>
                      <w:color w:val="244061" w:themeColor="accent1" w:themeShade="80"/>
                      <w:sz w:val="15"/>
                      <w:szCs w:val="15"/>
                    </w:rPr>
                  </w:pPr>
                  <w:r w:rsidRPr="00F33BB4">
                    <w:rPr>
                      <w:rFonts w:ascii="微软雅黑" w:eastAsia="微软雅黑" w:hAnsi="微软雅黑" w:hint="eastAsia"/>
                      <w:color w:val="244061" w:themeColor="accent1" w:themeShade="80"/>
                      <w:sz w:val="15"/>
                      <w:szCs w:val="15"/>
                    </w:rPr>
                    <w:t>评级说明：星级越高，推荐评级越高。3星表示谨慎推荐；4星表示推荐；5星表示强烈推荐。</w:t>
                  </w:r>
                </w:p>
              </w:tc>
            </w:tr>
          </w:tbl>
          <w:p w:rsidR="009A6CEB" w:rsidRPr="008C24D5" w:rsidRDefault="009A6CEB" w:rsidP="00F937CF">
            <w:pPr>
              <w:wordWrap w:val="0"/>
              <w:ind w:right="-8"/>
            </w:pPr>
          </w:p>
        </w:tc>
      </w:tr>
    </w:tbl>
    <w:p w:rsidR="003D0D85" w:rsidRDefault="000C646A" w:rsidP="00E55C56">
      <w:pPr>
        <w:ind w:firstLineChars="850" w:firstLine="1785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pt;margin-top:1pt;width:199.3pt;height:695.15pt;z-index:251655680;mso-position-horizontal-relative:text;mso-position-vertical-relative:text" fillcolor="#bfbfbf [2412]" stroked="f" strokecolor="#f2f2f2 [3041]" strokeweight="3pt">
            <v:shadow type="perspective" color="#974706 [1609]" opacity=".5" offset="1pt" offset2="-1pt"/>
            <v:textbox style="mso-next-textbox:#_x0000_s1026">
              <w:txbxContent>
                <w:p w:rsidR="00785223" w:rsidRPr="00CD3BE3" w:rsidRDefault="00785223" w:rsidP="00FB2363">
                  <w:pPr>
                    <w:ind w:firstLineChars="150" w:firstLine="315"/>
                    <w:jc w:val="left"/>
                    <w:rPr>
                      <w:rFonts w:ascii="微软雅黑" w:eastAsia="微软雅黑" w:hAnsi="微软雅黑"/>
                      <w:b/>
                      <w:color w:val="014099"/>
                      <w:szCs w:val="21"/>
                    </w:rPr>
                  </w:pPr>
                  <w:r w:rsidRPr="00CD3BE3">
                    <w:rPr>
                      <w:rFonts w:ascii="微软雅黑" w:eastAsia="微软雅黑" w:hAnsi="微软雅黑" w:hint="eastAsia"/>
                      <w:b/>
                      <w:color w:val="014099"/>
                      <w:szCs w:val="21"/>
                    </w:rPr>
                    <w:t>兴业期货研究部</w:t>
                  </w:r>
                </w:p>
                <w:p w:rsidR="00785223" w:rsidRPr="00CD3BE3" w:rsidRDefault="00785223" w:rsidP="00FB2363">
                  <w:pPr>
                    <w:tabs>
                      <w:tab w:val="left" w:pos="0"/>
                    </w:tabs>
                    <w:ind w:firstLineChars="150" w:firstLine="315"/>
                    <w:jc w:val="left"/>
                    <w:rPr>
                      <w:rFonts w:ascii="微软雅黑" w:eastAsia="微软雅黑" w:hAnsi="微软雅黑"/>
                      <w:b/>
                      <w:color w:val="014099"/>
                      <w:szCs w:val="21"/>
                    </w:rPr>
                  </w:pPr>
                  <w:r>
                    <w:rPr>
                      <w:rFonts w:ascii="微软雅黑" w:eastAsia="微软雅黑" w:hAnsi="微软雅黑" w:hint="eastAsia"/>
                      <w:b/>
                      <w:color w:val="014099"/>
                      <w:szCs w:val="21"/>
                    </w:rPr>
                    <w:t>金融衍生品</w:t>
                  </w:r>
                  <w:r w:rsidRPr="00CD3BE3">
                    <w:rPr>
                      <w:rFonts w:ascii="微软雅黑" w:eastAsia="微软雅黑" w:hAnsi="微软雅黑" w:hint="eastAsia"/>
                      <w:b/>
                      <w:color w:val="014099"/>
                      <w:szCs w:val="21"/>
                    </w:rPr>
                    <w:t>组</w:t>
                  </w:r>
                </w:p>
                <w:p w:rsidR="00785223" w:rsidRPr="00CD3BE3" w:rsidRDefault="00785223" w:rsidP="00FB2363">
                  <w:pPr>
                    <w:spacing w:line="360" w:lineRule="auto"/>
                    <w:ind w:firstLineChars="150" w:firstLine="315"/>
                    <w:jc w:val="left"/>
                    <w:rPr>
                      <w:rFonts w:ascii="微软雅黑" w:eastAsia="微软雅黑" w:hAnsi="微软雅黑"/>
                      <w:b/>
                      <w:color w:val="014099"/>
                      <w:szCs w:val="21"/>
                    </w:rPr>
                  </w:pPr>
                  <w:r>
                    <w:rPr>
                      <w:rFonts w:ascii="微软雅黑" w:eastAsia="微软雅黑" w:hAnsi="微软雅黑"/>
                      <w:b/>
                      <w:color w:val="014099"/>
                      <w:szCs w:val="21"/>
                    </w:rPr>
                    <w:t>李光军</w:t>
                  </w:r>
                </w:p>
                <w:p w:rsidR="00785223" w:rsidRPr="00CD3BE3" w:rsidRDefault="00785223" w:rsidP="00FB2363">
                  <w:pPr>
                    <w:spacing w:line="360" w:lineRule="auto"/>
                    <w:ind w:firstLineChars="150" w:firstLine="315"/>
                    <w:jc w:val="left"/>
                    <w:rPr>
                      <w:rFonts w:ascii="微软雅黑" w:eastAsia="微软雅黑" w:hAnsi="微软雅黑"/>
                      <w:b/>
                      <w:color w:val="014099"/>
                      <w:szCs w:val="21"/>
                    </w:rPr>
                  </w:pPr>
                  <w:r>
                    <w:rPr>
                      <w:rFonts w:ascii="微软雅黑" w:eastAsia="微软雅黑" w:hAnsi="微软雅黑" w:hint="eastAsia"/>
                      <w:b/>
                      <w:color w:val="014099"/>
                      <w:szCs w:val="21"/>
                    </w:rPr>
                    <w:t>021-80220273</w:t>
                  </w:r>
                </w:p>
                <w:p w:rsidR="00785223" w:rsidRPr="00083FEB" w:rsidRDefault="00785223" w:rsidP="00FB2363">
                  <w:pPr>
                    <w:spacing w:line="360" w:lineRule="auto"/>
                    <w:ind w:firstLineChars="150" w:firstLine="315"/>
                    <w:jc w:val="left"/>
                    <w:rPr>
                      <w:rStyle w:val="a7"/>
                    </w:rPr>
                  </w:pPr>
                  <w:r w:rsidRPr="00BF7E1E">
                    <w:rPr>
                      <w:rStyle w:val="a7"/>
                      <w:rFonts w:ascii="微软雅黑" w:eastAsia="微软雅黑" w:hAnsi="微软雅黑"/>
                      <w:b/>
                      <w:szCs w:val="21"/>
                    </w:rPr>
                    <w:t>ligj</w:t>
                  </w:r>
                  <w:hyperlink r:id="rId8" w:history="1">
                    <w:r w:rsidRPr="00125E9D">
                      <w:rPr>
                        <w:rStyle w:val="a7"/>
                        <w:rFonts w:ascii="微软雅黑" w:eastAsia="微软雅黑" w:hAnsi="微软雅黑" w:hint="eastAsia"/>
                        <w:b/>
                        <w:szCs w:val="21"/>
                      </w:rPr>
                      <w:t>@cifutures.com</w:t>
                    </w:r>
                  </w:hyperlink>
                  <w:r w:rsidRPr="00083FEB">
                    <w:rPr>
                      <w:rStyle w:val="a7"/>
                      <w:rFonts w:ascii="微软雅黑" w:eastAsia="微软雅黑" w:hAnsi="微软雅黑" w:hint="eastAsia"/>
                      <w:b/>
                      <w:szCs w:val="21"/>
                    </w:rPr>
                    <w:t>.cn</w:t>
                  </w:r>
                </w:p>
                <w:p w:rsidR="00785223" w:rsidRPr="00CD3BE3" w:rsidRDefault="00785223" w:rsidP="00C01567">
                  <w:pPr>
                    <w:spacing w:line="360" w:lineRule="auto"/>
                    <w:ind w:firstLineChars="150" w:firstLine="315"/>
                    <w:jc w:val="left"/>
                    <w:rPr>
                      <w:rFonts w:ascii="微软雅黑" w:eastAsia="微软雅黑" w:hAnsi="微软雅黑"/>
                      <w:b/>
                      <w:color w:val="014099"/>
                      <w:szCs w:val="21"/>
                    </w:rPr>
                  </w:pPr>
                  <w:r w:rsidRPr="00CD3BE3">
                    <w:rPr>
                      <w:rFonts w:ascii="微软雅黑" w:eastAsia="微软雅黑" w:hAnsi="微软雅黑" w:hint="eastAsia"/>
                      <w:b/>
                      <w:color w:val="014099"/>
                      <w:szCs w:val="21"/>
                    </w:rPr>
                    <w:t>更多资讯内容</w:t>
                  </w:r>
                </w:p>
                <w:p w:rsidR="00785223" w:rsidRPr="00CD3BE3" w:rsidRDefault="00785223" w:rsidP="00C01567">
                  <w:pPr>
                    <w:spacing w:line="360" w:lineRule="auto"/>
                    <w:ind w:firstLineChars="150" w:firstLine="315"/>
                    <w:jc w:val="left"/>
                    <w:rPr>
                      <w:rFonts w:ascii="微软雅黑" w:eastAsia="微软雅黑" w:hAnsi="微软雅黑"/>
                      <w:b/>
                      <w:color w:val="014099"/>
                      <w:szCs w:val="21"/>
                    </w:rPr>
                  </w:pPr>
                  <w:r w:rsidRPr="00CD3BE3">
                    <w:rPr>
                      <w:rFonts w:ascii="微软雅黑" w:eastAsia="微软雅黑" w:hAnsi="微软雅黑" w:hint="eastAsia"/>
                      <w:b/>
                      <w:color w:val="014099"/>
                      <w:szCs w:val="21"/>
                    </w:rPr>
                    <w:t>请关注本司网站</w:t>
                  </w:r>
                </w:p>
                <w:p w:rsidR="00785223" w:rsidRPr="00CD3BE3" w:rsidRDefault="00785223" w:rsidP="00C01567">
                  <w:pPr>
                    <w:ind w:firstLineChars="150" w:firstLine="315"/>
                    <w:jc w:val="left"/>
                    <w:rPr>
                      <w:rFonts w:ascii="微软雅黑" w:eastAsia="微软雅黑" w:hAnsi="微软雅黑"/>
                      <w:b/>
                      <w:color w:val="014099"/>
                      <w:szCs w:val="21"/>
                    </w:rPr>
                  </w:pPr>
                  <w:r w:rsidRPr="0041364E">
                    <w:rPr>
                      <w:rFonts w:ascii="微软雅黑" w:eastAsia="微软雅黑" w:hAnsi="微软雅黑"/>
                      <w:b/>
                      <w:color w:val="014099"/>
                      <w:szCs w:val="21"/>
                    </w:rPr>
                    <w:t>www.cifutures.com.cn</w:t>
                  </w:r>
                </w:p>
                <w:p w:rsidR="00785223" w:rsidRPr="00FB2363" w:rsidRDefault="00785223" w:rsidP="00737714">
                  <w:pPr>
                    <w:spacing w:line="360" w:lineRule="auto"/>
                    <w:ind w:firstLineChars="300" w:firstLine="840"/>
                    <w:rPr>
                      <w:rFonts w:ascii="微软雅黑" w:eastAsia="微软雅黑" w:hAnsi="微软雅黑"/>
                      <w:b/>
                      <w:color w:val="0070C0"/>
                      <w:sz w:val="28"/>
                      <w:szCs w:val="28"/>
                    </w:rPr>
                  </w:pPr>
                </w:p>
                <w:p w:rsidR="00785223" w:rsidRDefault="00785223" w:rsidP="00737714">
                  <w:pPr>
                    <w:spacing w:line="360" w:lineRule="auto"/>
                    <w:ind w:firstLineChars="300" w:firstLine="840"/>
                    <w:rPr>
                      <w:rFonts w:ascii="微软雅黑" w:eastAsia="微软雅黑" w:hAnsi="微软雅黑"/>
                      <w:b/>
                      <w:color w:val="0070C0"/>
                      <w:sz w:val="28"/>
                      <w:szCs w:val="28"/>
                    </w:rPr>
                  </w:pPr>
                </w:p>
                <w:p w:rsidR="00785223" w:rsidRDefault="00785223" w:rsidP="00737714">
                  <w:pPr>
                    <w:spacing w:line="360" w:lineRule="auto"/>
                    <w:ind w:firstLineChars="300" w:firstLine="840"/>
                    <w:rPr>
                      <w:rFonts w:ascii="微软雅黑" w:eastAsia="微软雅黑" w:hAnsi="微软雅黑"/>
                      <w:b/>
                      <w:color w:val="0070C0"/>
                      <w:sz w:val="28"/>
                      <w:szCs w:val="28"/>
                    </w:rPr>
                  </w:pPr>
                </w:p>
                <w:p w:rsidR="00785223" w:rsidRDefault="00785223" w:rsidP="00737714">
                  <w:pPr>
                    <w:spacing w:line="360" w:lineRule="auto"/>
                    <w:ind w:firstLineChars="300" w:firstLine="840"/>
                    <w:rPr>
                      <w:rFonts w:ascii="微软雅黑" w:eastAsia="微软雅黑" w:hAnsi="微软雅黑"/>
                      <w:b/>
                      <w:color w:val="0070C0"/>
                      <w:sz w:val="28"/>
                      <w:szCs w:val="28"/>
                    </w:rPr>
                  </w:pPr>
                </w:p>
                <w:p w:rsidR="00785223" w:rsidRPr="00E6292E" w:rsidRDefault="00785223" w:rsidP="004D7BD7">
                  <w:pPr>
                    <w:spacing w:line="360" w:lineRule="auto"/>
                    <w:ind w:firstLineChars="300" w:firstLine="840"/>
                    <w:jc w:val="left"/>
                    <w:rPr>
                      <w:rFonts w:ascii="微软雅黑" w:eastAsia="微软雅黑" w:hAnsi="微软雅黑"/>
                      <w:b/>
                      <w:color w:val="0070C0"/>
                      <w:sz w:val="28"/>
                      <w:szCs w:val="28"/>
                    </w:rPr>
                  </w:pPr>
                  <w:r>
                    <w:rPr>
                      <w:rFonts w:ascii="微软雅黑" w:eastAsia="微软雅黑" w:hAnsi="微软雅黑" w:hint="eastAsia"/>
                      <w:b/>
                      <w:color w:val="0070C0"/>
                      <w:sz w:val="28"/>
                      <w:szCs w:val="28"/>
                    </w:rPr>
                    <w:t xml:space="preserve">        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left:0;text-align:left;margin-left:-405pt;margin-top:-75.55pt;width:600.3pt;height:76.55pt;z-index:251658240;mso-position-horizontal-relative:text;mso-position-vertical-relative:text" fillcolor="#014099">
            <v:textbox style="mso-next-textbox:#_x0000_s1035">
              <w:txbxContent>
                <w:p w:rsidR="00785223" w:rsidRDefault="00785223">
                  <w:r w:rsidRPr="00FA28F0">
                    <w:rPr>
                      <w:noProof/>
                    </w:rPr>
                    <w:drawing>
                      <wp:inline distT="0" distB="0" distL="0" distR="0">
                        <wp:extent cx="3722261" cy="650383"/>
                        <wp:effectExtent l="19050" t="0" r="0" b="0"/>
                        <wp:docPr id="123" name="图片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22261" cy="65038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E55C56" w:rsidRDefault="00E55C56" w:rsidP="00E55C56">
      <w:pPr>
        <w:ind w:firstLineChars="850" w:firstLine="1785"/>
      </w:pPr>
    </w:p>
    <w:p w:rsidR="00E55C56" w:rsidRDefault="00E55C56" w:rsidP="00E55C56">
      <w:pPr>
        <w:ind w:firstLineChars="850" w:firstLine="1785"/>
      </w:pPr>
    </w:p>
    <w:p w:rsidR="00E55C56" w:rsidRDefault="00E55C56" w:rsidP="00E55C56">
      <w:pPr>
        <w:ind w:firstLineChars="850" w:firstLine="1785"/>
      </w:pPr>
    </w:p>
    <w:p w:rsidR="00E55C56" w:rsidRPr="00B4462A" w:rsidRDefault="00E55C56" w:rsidP="00B4462A">
      <w:pPr>
        <w:pStyle w:val="a8"/>
        <w:numPr>
          <w:ilvl w:val="0"/>
          <w:numId w:val="9"/>
        </w:numPr>
        <w:wordWrap w:val="0"/>
        <w:spacing w:line="400" w:lineRule="exact"/>
        <w:ind w:right="-6" w:firstLineChars="0"/>
        <w:rPr>
          <w:rFonts w:ascii="微软雅黑" w:eastAsia="微软雅黑" w:hAnsi="微软雅黑"/>
          <w:b/>
          <w:color w:val="244061"/>
          <w:sz w:val="20"/>
          <w:szCs w:val="20"/>
        </w:rPr>
      </w:pPr>
      <w:r w:rsidRPr="00B4462A">
        <w:rPr>
          <w:rFonts w:ascii="微软雅黑" w:eastAsia="微软雅黑" w:hAnsi="微软雅黑"/>
          <w:b/>
          <w:color w:val="244061"/>
          <w:sz w:val="20"/>
          <w:szCs w:val="20"/>
        </w:rPr>
        <w:br w:type="page"/>
      </w:r>
    </w:p>
    <w:p w:rsidR="00E55C56" w:rsidRPr="00260F7E" w:rsidRDefault="00260F7E" w:rsidP="00260F7E">
      <w:pPr>
        <w:jc w:val="center"/>
        <w:rPr>
          <w:rFonts w:ascii="微软雅黑" w:eastAsia="微软雅黑" w:hAnsi="微软雅黑"/>
          <w:b/>
          <w:color w:val="244061"/>
          <w:sz w:val="28"/>
          <w:szCs w:val="28"/>
        </w:rPr>
      </w:pPr>
      <w:bookmarkStart w:id="0" w:name="_GoBack"/>
      <w:bookmarkEnd w:id="0"/>
      <w:r w:rsidRPr="00260F7E">
        <w:rPr>
          <w:rFonts w:ascii="微软雅黑" w:eastAsia="微软雅黑" w:hAnsi="微软雅黑" w:hint="eastAsia"/>
          <w:b/>
          <w:color w:val="244061"/>
          <w:sz w:val="28"/>
          <w:szCs w:val="28"/>
        </w:rPr>
        <w:lastRenderedPageBreak/>
        <w:t>目录</w:t>
      </w:r>
    </w:p>
    <w:p w:rsidR="007471FC" w:rsidRDefault="006969E4">
      <w:pPr>
        <w:pStyle w:val="10"/>
        <w:tabs>
          <w:tab w:val="right" w:leader="dot" w:pos="8296"/>
        </w:tabs>
        <w:rPr>
          <w:rFonts w:eastAsiaTheme="minorEastAsia" w:cstheme="minorBidi"/>
          <w:b w:val="0"/>
          <w:bCs w:val="0"/>
          <w:caps w:val="0"/>
          <w:noProof/>
          <w:sz w:val="21"/>
          <w:szCs w:val="22"/>
        </w:rPr>
      </w:pPr>
      <w:r>
        <w:rPr>
          <w:b w:val="0"/>
          <w:bCs w:val="0"/>
          <w:caps w:val="0"/>
        </w:rPr>
        <w:fldChar w:fldCharType="begin"/>
      </w:r>
      <w:r w:rsidR="00A8618D">
        <w:rPr>
          <w:b w:val="0"/>
          <w:bCs w:val="0"/>
          <w:caps w:val="0"/>
        </w:rPr>
        <w:instrText xml:space="preserve"> TOC \o "1-3" \h \z \u </w:instrText>
      </w:r>
      <w:r>
        <w:rPr>
          <w:b w:val="0"/>
          <w:bCs w:val="0"/>
          <w:caps w:val="0"/>
        </w:rPr>
        <w:fldChar w:fldCharType="separate"/>
      </w:r>
      <w:hyperlink w:anchor="_Toc495332538" w:history="1">
        <w:r w:rsidR="007471FC" w:rsidRPr="00BA5571">
          <w:rPr>
            <w:rStyle w:val="a7"/>
            <w:rFonts w:ascii="微软雅黑" w:eastAsia="微软雅黑" w:hAnsi="微软雅黑" w:hint="eastAsia"/>
            <w:noProof/>
          </w:rPr>
          <w:t>一、市场回顾</w:t>
        </w:r>
        <w:r w:rsidR="007471FC">
          <w:rPr>
            <w:noProof/>
            <w:webHidden/>
          </w:rPr>
          <w:tab/>
        </w:r>
        <w:r w:rsidR="007471FC">
          <w:rPr>
            <w:noProof/>
            <w:webHidden/>
          </w:rPr>
          <w:fldChar w:fldCharType="begin"/>
        </w:r>
        <w:r w:rsidR="007471FC">
          <w:rPr>
            <w:noProof/>
            <w:webHidden/>
          </w:rPr>
          <w:instrText xml:space="preserve"> PAGEREF _Toc495332538 \h </w:instrText>
        </w:r>
        <w:r w:rsidR="007471FC">
          <w:rPr>
            <w:noProof/>
            <w:webHidden/>
          </w:rPr>
        </w:r>
        <w:r w:rsidR="007471FC">
          <w:rPr>
            <w:noProof/>
            <w:webHidden/>
          </w:rPr>
          <w:fldChar w:fldCharType="separate"/>
        </w:r>
        <w:r w:rsidR="00B374E5">
          <w:rPr>
            <w:noProof/>
            <w:webHidden/>
          </w:rPr>
          <w:t>5</w:t>
        </w:r>
        <w:r w:rsidR="007471FC">
          <w:rPr>
            <w:noProof/>
            <w:webHidden/>
          </w:rPr>
          <w:fldChar w:fldCharType="end"/>
        </w:r>
      </w:hyperlink>
    </w:p>
    <w:p w:rsidR="007471FC" w:rsidRDefault="000C646A">
      <w:pPr>
        <w:pStyle w:val="10"/>
        <w:tabs>
          <w:tab w:val="right" w:leader="dot" w:pos="8296"/>
        </w:tabs>
        <w:rPr>
          <w:rFonts w:eastAsiaTheme="minorEastAsia" w:cstheme="minorBidi"/>
          <w:b w:val="0"/>
          <w:bCs w:val="0"/>
          <w:caps w:val="0"/>
          <w:noProof/>
          <w:sz w:val="21"/>
          <w:szCs w:val="22"/>
        </w:rPr>
      </w:pPr>
      <w:hyperlink w:anchor="_Toc495332539" w:history="1">
        <w:r w:rsidR="007471FC" w:rsidRPr="00BA5571">
          <w:rPr>
            <w:rStyle w:val="a7"/>
            <w:rFonts w:ascii="微软雅黑" w:eastAsia="微软雅黑" w:hAnsi="微软雅黑" w:hint="eastAsia"/>
            <w:noProof/>
          </w:rPr>
          <w:t>二、期盘微观市场结构</w:t>
        </w:r>
        <w:r w:rsidR="007471FC">
          <w:rPr>
            <w:noProof/>
            <w:webHidden/>
          </w:rPr>
          <w:tab/>
        </w:r>
        <w:r w:rsidR="007471FC">
          <w:rPr>
            <w:noProof/>
            <w:webHidden/>
          </w:rPr>
          <w:fldChar w:fldCharType="begin"/>
        </w:r>
        <w:r w:rsidR="007471FC">
          <w:rPr>
            <w:noProof/>
            <w:webHidden/>
          </w:rPr>
          <w:instrText xml:space="preserve"> PAGEREF _Toc495332539 \h </w:instrText>
        </w:r>
        <w:r w:rsidR="007471FC">
          <w:rPr>
            <w:noProof/>
            <w:webHidden/>
          </w:rPr>
        </w:r>
        <w:r w:rsidR="007471FC">
          <w:rPr>
            <w:noProof/>
            <w:webHidden/>
          </w:rPr>
          <w:fldChar w:fldCharType="separate"/>
        </w:r>
        <w:r w:rsidR="00B374E5">
          <w:rPr>
            <w:noProof/>
            <w:webHidden/>
          </w:rPr>
          <w:t>6</w:t>
        </w:r>
        <w:r w:rsidR="007471FC">
          <w:rPr>
            <w:noProof/>
            <w:webHidden/>
          </w:rPr>
          <w:fldChar w:fldCharType="end"/>
        </w:r>
      </w:hyperlink>
    </w:p>
    <w:p w:rsidR="007471FC" w:rsidRDefault="000C646A">
      <w:pPr>
        <w:pStyle w:val="20"/>
        <w:tabs>
          <w:tab w:val="right" w:leader="dot" w:pos="8296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495332540" w:history="1">
        <w:r w:rsidR="007471FC" w:rsidRPr="00BA5571">
          <w:rPr>
            <w:rStyle w:val="a7"/>
            <w:rFonts w:ascii="微软雅黑" w:eastAsia="微软雅黑" w:hAnsi="微软雅黑"/>
            <w:noProof/>
          </w:rPr>
          <w:t xml:space="preserve">2.1 </w:t>
        </w:r>
        <w:r w:rsidR="007471FC" w:rsidRPr="00BA5571">
          <w:rPr>
            <w:rStyle w:val="a7"/>
            <w:rFonts w:ascii="微软雅黑" w:eastAsia="微软雅黑" w:hAnsi="微软雅黑" w:hint="eastAsia"/>
            <w:noProof/>
          </w:rPr>
          <w:t>国债期货走势</w:t>
        </w:r>
        <w:r w:rsidR="007471FC">
          <w:rPr>
            <w:noProof/>
            <w:webHidden/>
          </w:rPr>
          <w:tab/>
        </w:r>
        <w:r w:rsidR="007471FC">
          <w:rPr>
            <w:noProof/>
            <w:webHidden/>
          </w:rPr>
          <w:fldChar w:fldCharType="begin"/>
        </w:r>
        <w:r w:rsidR="007471FC">
          <w:rPr>
            <w:noProof/>
            <w:webHidden/>
          </w:rPr>
          <w:instrText xml:space="preserve"> PAGEREF _Toc495332540 \h </w:instrText>
        </w:r>
        <w:r w:rsidR="007471FC">
          <w:rPr>
            <w:noProof/>
            <w:webHidden/>
          </w:rPr>
        </w:r>
        <w:r w:rsidR="007471FC">
          <w:rPr>
            <w:noProof/>
            <w:webHidden/>
          </w:rPr>
          <w:fldChar w:fldCharType="separate"/>
        </w:r>
        <w:r w:rsidR="00B374E5">
          <w:rPr>
            <w:noProof/>
            <w:webHidden/>
          </w:rPr>
          <w:t>6</w:t>
        </w:r>
        <w:r w:rsidR="007471FC">
          <w:rPr>
            <w:noProof/>
            <w:webHidden/>
          </w:rPr>
          <w:fldChar w:fldCharType="end"/>
        </w:r>
      </w:hyperlink>
    </w:p>
    <w:p w:rsidR="007471FC" w:rsidRDefault="000C646A">
      <w:pPr>
        <w:pStyle w:val="20"/>
        <w:tabs>
          <w:tab w:val="right" w:leader="dot" w:pos="8296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495332541" w:history="1">
        <w:r w:rsidR="007471FC" w:rsidRPr="00BA5571">
          <w:rPr>
            <w:rStyle w:val="a7"/>
            <w:rFonts w:ascii="微软雅黑" w:eastAsia="微软雅黑" w:hAnsi="微软雅黑"/>
            <w:noProof/>
          </w:rPr>
          <w:t xml:space="preserve">2.2 </w:t>
        </w:r>
        <w:r w:rsidR="007471FC" w:rsidRPr="00BA5571">
          <w:rPr>
            <w:rStyle w:val="a7"/>
            <w:rFonts w:ascii="微软雅黑" w:eastAsia="微软雅黑" w:hAnsi="微软雅黑" w:hint="eastAsia"/>
            <w:noProof/>
          </w:rPr>
          <w:t>活跃券</w:t>
        </w:r>
        <w:r w:rsidR="007471FC" w:rsidRPr="00BA5571">
          <w:rPr>
            <w:rStyle w:val="a7"/>
            <w:rFonts w:ascii="微软雅黑" w:eastAsia="微软雅黑" w:hAnsi="微软雅黑"/>
            <w:noProof/>
          </w:rPr>
          <w:t>IRR</w:t>
        </w:r>
        <w:r w:rsidR="007471FC" w:rsidRPr="00BA5571">
          <w:rPr>
            <w:rStyle w:val="a7"/>
            <w:rFonts w:ascii="微软雅黑" w:eastAsia="微软雅黑" w:hAnsi="微软雅黑" w:hint="eastAsia"/>
            <w:noProof/>
          </w:rPr>
          <w:t>和基差</w:t>
        </w:r>
        <w:r w:rsidR="007471FC">
          <w:rPr>
            <w:noProof/>
            <w:webHidden/>
          </w:rPr>
          <w:tab/>
        </w:r>
        <w:r w:rsidR="007471FC">
          <w:rPr>
            <w:noProof/>
            <w:webHidden/>
          </w:rPr>
          <w:fldChar w:fldCharType="begin"/>
        </w:r>
        <w:r w:rsidR="007471FC">
          <w:rPr>
            <w:noProof/>
            <w:webHidden/>
          </w:rPr>
          <w:instrText xml:space="preserve"> PAGEREF _Toc495332541 \h </w:instrText>
        </w:r>
        <w:r w:rsidR="007471FC">
          <w:rPr>
            <w:noProof/>
            <w:webHidden/>
          </w:rPr>
        </w:r>
        <w:r w:rsidR="007471FC">
          <w:rPr>
            <w:noProof/>
            <w:webHidden/>
          </w:rPr>
          <w:fldChar w:fldCharType="separate"/>
        </w:r>
        <w:r w:rsidR="00B374E5">
          <w:rPr>
            <w:noProof/>
            <w:webHidden/>
          </w:rPr>
          <w:t>6</w:t>
        </w:r>
        <w:r w:rsidR="007471FC">
          <w:rPr>
            <w:noProof/>
            <w:webHidden/>
          </w:rPr>
          <w:fldChar w:fldCharType="end"/>
        </w:r>
      </w:hyperlink>
    </w:p>
    <w:p w:rsidR="007471FC" w:rsidRDefault="000C646A">
      <w:pPr>
        <w:pStyle w:val="20"/>
        <w:tabs>
          <w:tab w:val="right" w:leader="dot" w:pos="8296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495332542" w:history="1">
        <w:r w:rsidR="007471FC" w:rsidRPr="00BA5571">
          <w:rPr>
            <w:rStyle w:val="a7"/>
            <w:rFonts w:ascii="微软雅黑" w:eastAsia="微软雅黑" w:hAnsi="微软雅黑"/>
            <w:noProof/>
          </w:rPr>
          <w:t xml:space="preserve">2.3 </w:t>
        </w:r>
        <w:r w:rsidR="007471FC" w:rsidRPr="00BA5571">
          <w:rPr>
            <w:rStyle w:val="a7"/>
            <w:rFonts w:ascii="微软雅黑" w:eastAsia="微软雅黑" w:hAnsi="微软雅黑" w:hint="eastAsia"/>
            <w:noProof/>
          </w:rPr>
          <w:t>跨期价差</w:t>
        </w:r>
        <w:r w:rsidR="007471FC">
          <w:rPr>
            <w:noProof/>
            <w:webHidden/>
          </w:rPr>
          <w:tab/>
        </w:r>
        <w:r w:rsidR="007471FC">
          <w:rPr>
            <w:noProof/>
            <w:webHidden/>
          </w:rPr>
          <w:fldChar w:fldCharType="begin"/>
        </w:r>
        <w:r w:rsidR="007471FC">
          <w:rPr>
            <w:noProof/>
            <w:webHidden/>
          </w:rPr>
          <w:instrText xml:space="preserve"> PAGEREF _Toc495332542 \h </w:instrText>
        </w:r>
        <w:r w:rsidR="007471FC">
          <w:rPr>
            <w:noProof/>
            <w:webHidden/>
          </w:rPr>
        </w:r>
        <w:r w:rsidR="007471FC">
          <w:rPr>
            <w:noProof/>
            <w:webHidden/>
          </w:rPr>
          <w:fldChar w:fldCharType="separate"/>
        </w:r>
        <w:r w:rsidR="00B374E5">
          <w:rPr>
            <w:noProof/>
            <w:webHidden/>
          </w:rPr>
          <w:t>7</w:t>
        </w:r>
        <w:r w:rsidR="007471FC">
          <w:rPr>
            <w:noProof/>
            <w:webHidden/>
          </w:rPr>
          <w:fldChar w:fldCharType="end"/>
        </w:r>
      </w:hyperlink>
    </w:p>
    <w:p w:rsidR="007471FC" w:rsidRDefault="000C646A">
      <w:pPr>
        <w:pStyle w:val="20"/>
        <w:tabs>
          <w:tab w:val="right" w:leader="dot" w:pos="8296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495332543" w:history="1">
        <w:r w:rsidR="007471FC" w:rsidRPr="00BA5571">
          <w:rPr>
            <w:rStyle w:val="a7"/>
            <w:rFonts w:ascii="微软雅黑" w:eastAsia="微软雅黑" w:hAnsi="微软雅黑"/>
            <w:noProof/>
          </w:rPr>
          <w:t xml:space="preserve">2.5 </w:t>
        </w:r>
        <w:r w:rsidR="007471FC" w:rsidRPr="00BA5571">
          <w:rPr>
            <w:rStyle w:val="a7"/>
            <w:rFonts w:ascii="微软雅黑" w:eastAsia="微软雅黑" w:hAnsi="微软雅黑" w:hint="eastAsia"/>
            <w:noProof/>
          </w:rPr>
          <w:t>跨品种价差</w:t>
        </w:r>
        <w:r w:rsidR="007471FC">
          <w:rPr>
            <w:noProof/>
            <w:webHidden/>
          </w:rPr>
          <w:tab/>
        </w:r>
        <w:r w:rsidR="007471FC">
          <w:rPr>
            <w:noProof/>
            <w:webHidden/>
          </w:rPr>
          <w:fldChar w:fldCharType="begin"/>
        </w:r>
        <w:r w:rsidR="007471FC">
          <w:rPr>
            <w:noProof/>
            <w:webHidden/>
          </w:rPr>
          <w:instrText xml:space="preserve"> PAGEREF _Toc495332543 \h </w:instrText>
        </w:r>
        <w:r w:rsidR="007471FC">
          <w:rPr>
            <w:noProof/>
            <w:webHidden/>
          </w:rPr>
        </w:r>
        <w:r w:rsidR="007471FC">
          <w:rPr>
            <w:noProof/>
            <w:webHidden/>
          </w:rPr>
          <w:fldChar w:fldCharType="separate"/>
        </w:r>
        <w:r w:rsidR="00B374E5">
          <w:rPr>
            <w:noProof/>
            <w:webHidden/>
          </w:rPr>
          <w:t>7</w:t>
        </w:r>
        <w:r w:rsidR="007471FC">
          <w:rPr>
            <w:noProof/>
            <w:webHidden/>
          </w:rPr>
          <w:fldChar w:fldCharType="end"/>
        </w:r>
      </w:hyperlink>
    </w:p>
    <w:p w:rsidR="007471FC" w:rsidRDefault="000C646A">
      <w:pPr>
        <w:pStyle w:val="10"/>
        <w:tabs>
          <w:tab w:val="right" w:leader="dot" w:pos="8296"/>
        </w:tabs>
        <w:rPr>
          <w:rFonts w:eastAsiaTheme="minorEastAsia" w:cstheme="minorBidi"/>
          <w:b w:val="0"/>
          <w:bCs w:val="0"/>
          <w:caps w:val="0"/>
          <w:noProof/>
          <w:sz w:val="21"/>
          <w:szCs w:val="22"/>
        </w:rPr>
      </w:pPr>
      <w:hyperlink w:anchor="_Toc495332544" w:history="1">
        <w:r w:rsidR="007471FC" w:rsidRPr="00BA5571">
          <w:rPr>
            <w:rStyle w:val="a7"/>
            <w:rFonts w:ascii="微软雅黑" w:eastAsia="微软雅黑" w:hAnsi="微软雅黑" w:hint="eastAsia"/>
            <w:noProof/>
          </w:rPr>
          <w:t>三、宏观面数据跟踪</w:t>
        </w:r>
        <w:r w:rsidR="007471FC">
          <w:rPr>
            <w:noProof/>
            <w:webHidden/>
          </w:rPr>
          <w:tab/>
        </w:r>
        <w:r w:rsidR="007471FC">
          <w:rPr>
            <w:noProof/>
            <w:webHidden/>
          </w:rPr>
          <w:fldChar w:fldCharType="begin"/>
        </w:r>
        <w:r w:rsidR="007471FC">
          <w:rPr>
            <w:noProof/>
            <w:webHidden/>
          </w:rPr>
          <w:instrText xml:space="preserve"> PAGEREF _Toc495332544 \h </w:instrText>
        </w:r>
        <w:r w:rsidR="007471FC">
          <w:rPr>
            <w:noProof/>
            <w:webHidden/>
          </w:rPr>
        </w:r>
        <w:r w:rsidR="007471FC">
          <w:rPr>
            <w:noProof/>
            <w:webHidden/>
          </w:rPr>
          <w:fldChar w:fldCharType="separate"/>
        </w:r>
        <w:r w:rsidR="00B374E5">
          <w:rPr>
            <w:noProof/>
            <w:webHidden/>
          </w:rPr>
          <w:t>8</w:t>
        </w:r>
        <w:r w:rsidR="007471FC">
          <w:rPr>
            <w:noProof/>
            <w:webHidden/>
          </w:rPr>
          <w:fldChar w:fldCharType="end"/>
        </w:r>
      </w:hyperlink>
    </w:p>
    <w:p w:rsidR="007471FC" w:rsidRDefault="000C646A">
      <w:pPr>
        <w:pStyle w:val="20"/>
        <w:tabs>
          <w:tab w:val="right" w:leader="dot" w:pos="8296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495332545" w:history="1">
        <w:r w:rsidR="007471FC" w:rsidRPr="00BA5571">
          <w:rPr>
            <w:rStyle w:val="a7"/>
            <w:rFonts w:ascii="微软雅黑" w:eastAsia="微软雅黑" w:hAnsi="微软雅黑"/>
            <w:noProof/>
          </w:rPr>
          <w:t xml:space="preserve">3.1 </w:t>
        </w:r>
        <w:r w:rsidR="007471FC" w:rsidRPr="00BA5571">
          <w:rPr>
            <w:rStyle w:val="a7"/>
            <w:rFonts w:ascii="微软雅黑" w:eastAsia="微软雅黑" w:hAnsi="微软雅黑" w:hint="eastAsia"/>
            <w:noProof/>
          </w:rPr>
          <w:t>国内经济数据</w:t>
        </w:r>
        <w:r w:rsidR="007471FC">
          <w:rPr>
            <w:noProof/>
            <w:webHidden/>
          </w:rPr>
          <w:tab/>
        </w:r>
        <w:r w:rsidR="007471FC">
          <w:rPr>
            <w:noProof/>
            <w:webHidden/>
          </w:rPr>
          <w:fldChar w:fldCharType="begin"/>
        </w:r>
        <w:r w:rsidR="007471FC">
          <w:rPr>
            <w:noProof/>
            <w:webHidden/>
          </w:rPr>
          <w:instrText xml:space="preserve"> PAGEREF _Toc495332545 \h </w:instrText>
        </w:r>
        <w:r w:rsidR="007471FC">
          <w:rPr>
            <w:noProof/>
            <w:webHidden/>
          </w:rPr>
        </w:r>
        <w:r w:rsidR="007471FC">
          <w:rPr>
            <w:noProof/>
            <w:webHidden/>
          </w:rPr>
          <w:fldChar w:fldCharType="separate"/>
        </w:r>
        <w:r w:rsidR="00B374E5">
          <w:rPr>
            <w:noProof/>
            <w:webHidden/>
          </w:rPr>
          <w:t>8</w:t>
        </w:r>
        <w:r w:rsidR="007471FC">
          <w:rPr>
            <w:noProof/>
            <w:webHidden/>
          </w:rPr>
          <w:fldChar w:fldCharType="end"/>
        </w:r>
      </w:hyperlink>
    </w:p>
    <w:p w:rsidR="007471FC" w:rsidRDefault="000C646A">
      <w:pPr>
        <w:pStyle w:val="20"/>
        <w:tabs>
          <w:tab w:val="right" w:leader="dot" w:pos="8296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495332546" w:history="1">
        <w:r w:rsidR="007471FC" w:rsidRPr="00BA5571">
          <w:rPr>
            <w:rStyle w:val="a7"/>
            <w:rFonts w:ascii="微软雅黑" w:eastAsia="微软雅黑" w:hAnsi="微软雅黑"/>
            <w:noProof/>
          </w:rPr>
          <w:t xml:space="preserve">3.2 </w:t>
        </w:r>
        <w:r w:rsidR="007471FC" w:rsidRPr="00BA5571">
          <w:rPr>
            <w:rStyle w:val="a7"/>
            <w:rFonts w:ascii="微软雅黑" w:eastAsia="微软雅黑" w:hAnsi="微软雅黑" w:hint="eastAsia"/>
            <w:noProof/>
          </w:rPr>
          <w:t>国际经济数据</w:t>
        </w:r>
        <w:r w:rsidR="007471FC">
          <w:rPr>
            <w:noProof/>
            <w:webHidden/>
          </w:rPr>
          <w:tab/>
        </w:r>
        <w:r w:rsidR="007471FC">
          <w:rPr>
            <w:noProof/>
            <w:webHidden/>
          </w:rPr>
          <w:fldChar w:fldCharType="begin"/>
        </w:r>
        <w:r w:rsidR="007471FC">
          <w:rPr>
            <w:noProof/>
            <w:webHidden/>
          </w:rPr>
          <w:instrText xml:space="preserve"> PAGEREF _Toc495332546 \h </w:instrText>
        </w:r>
        <w:r w:rsidR="007471FC">
          <w:rPr>
            <w:noProof/>
            <w:webHidden/>
          </w:rPr>
        </w:r>
        <w:r w:rsidR="007471FC">
          <w:rPr>
            <w:noProof/>
            <w:webHidden/>
          </w:rPr>
          <w:fldChar w:fldCharType="separate"/>
        </w:r>
        <w:r w:rsidR="00B374E5">
          <w:rPr>
            <w:noProof/>
            <w:webHidden/>
          </w:rPr>
          <w:t>11</w:t>
        </w:r>
        <w:r w:rsidR="007471FC">
          <w:rPr>
            <w:noProof/>
            <w:webHidden/>
          </w:rPr>
          <w:fldChar w:fldCharType="end"/>
        </w:r>
      </w:hyperlink>
    </w:p>
    <w:p w:rsidR="007471FC" w:rsidRDefault="000C646A">
      <w:pPr>
        <w:pStyle w:val="10"/>
        <w:tabs>
          <w:tab w:val="right" w:leader="dot" w:pos="8296"/>
        </w:tabs>
        <w:rPr>
          <w:rFonts w:eastAsiaTheme="minorEastAsia" w:cstheme="minorBidi"/>
          <w:b w:val="0"/>
          <w:bCs w:val="0"/>
          <w:caps w:val="0"/>
          <w:noProof/>
          <w:sz w:val="21"/>
          <w:szCs w:val="22"/>
        </w:rPr>
      </w:pPr>
      <w:hyperlink w:anchor="_Toc495332547" w:history="1">
        <w:r w:rsidR="007471FC" w:rsidRPr="00BA5571">
          <w:rPr>
            <w:rStyle w:val="a7"/>
            <w:rFonts w:ascii="微软雅黑" w:eastAsia="微软雅黑" w:hAnsi="微软雅黑" w:hint="eastAsia"/>
            <w:noProof/>
          </w:rPr>
          <w:t>四、流动性监测：央行维持中性操作，资金面受降准预期偏乐观</w:t>
        </w:r>
        <w:r w:rsidR="007471FC">
          <w:rPr>
            <w:noProof/>
            <w:webHidden/>
          </w:rPr>
          <w:tab/>
        </w:r>
        <w:r w:rsidR="007471FC">
          <w:rPr>
            <w:noProof/>
            <w:webHidden/>
          </w:rPr>
          <w:fldChar w:fldCharType="begin"/>
        </w:r>
        <w:r w:rsidR="007471FC">
          <w:rPr>
            <w:noProof/>
            <w:webHidden/>
          </w:rPr>
          <w:instrText xml:space="preserve"> PAGEREF _Toc495332547 \h </w:instrText>
        </w:r>
        <w:r w:rsidR="007471FC">
          <w:rPr>
            <w:noProof/>
            <w:webHidden/>
          </w:rPr>
        </w:r>
        <w:r w:rsidR="007471FC">
          <w:rPr>
            <w:noProof/>
            <w:webHidden/>
          </w:rPr>
          <w:fldChar w:fldCharType="separate"/>
        </w:r>
        <w:r w:rsidR="00B374E5">
          <w:rPr>
            <w:noProof/>
            <w:webHidden/>
          </w:rPr>
          <w:t>11</w:t>
        </w:r>
        <w:r w:rsidR="007471FC">
          <w:rPr>
            <w:noProof/>
            <w:webHidden/>
          </w:rPr>
          <w:fldChar w:fldCharType="end"/>
        </w:r>
      </w:hyperlink>
    </w:p>
    <w:p w:rsidR="007471FC" w:rsidRDefault="000C646A">
      <w:pPr>
        <w:pStyle w:val="20"/>
        <w:tabs>
          <w:tab w:val="right" w:leader="dot" w:pos="8296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495332548" w:history="1">
        <w:r w:rsidR="007471FC" w:rsidRPr="00BA5571">
          <w:rPr>
            <w:rStyle w:val="a7"/>
            <w:rFonts w:ascii="微软雅黑" w:eastAsia="微软雅黑" w:hAnsi="微软雅黑"/>
            <w:noProof/>
          </w:rPr>
          <w:t xml:space="preserve">4.1 </w:t>
        </w:r>
        <w:r w:rsidR="007471FC" w:rsidRPr="00BA5571">
          <w:rPr>
            <w:rStyle w:val="a7"/>
            <w:rFonts w:ascii="微软雅黑" w:eastAsia="微软雅黑" w:hAnsi="微软雅黑" w:hint="eastAsia"/>
            <w:noProof/>
          </w:rPr>
          <w:t>公开市场操作：上周净回笼</w:t>
        </w:r>
        <w:r w:rsidR="007471FC" w:rsidRPr="00BA5571">
          <w:rPr>
            <w:rStyle w:val="a7"/>
            <w:rFonts w:ascii="微软雅黑" w:eastAsia="微软雅黑" w:hAnsi="微软雅黑"/>
            <w:noProof/>
          </w:rPr>
          <w:t>3600</w:t>
        </w:r>
        <w:r w:rsidR="007471FC" w:rsidRPr="00BA5571">
          <w:rPr>
            <w:rStyle w:val="a7"/>
            <w:rFonts w:ascii="微软雅黑" w:eastAsia="微软雅黑" w:hAnsi="微软雅黑" w:hint="eastAsia"/>
            <w:noProof/>
          </w:rPr>
          <w:t>亿元</w:t>
        </w:r>
        <w:r w:rsidR="007471FC">
          <w:rPr>
            <w:noProof/>
            <w:webHidden/>
          </w:rPr>
          <w:tab/>
        </w:r>
        <w:r w:rsidR="007471FC">
          <w:rPr>
            <w:noProof/>
            <w:webHidden/>
          </w:rPr>
          <w:fldChar w:fldCharType="begin"/>
        </w:r>
        <w:r w:rsidR="007471FC">
          <w:rPr>
            <w:noProof/>
            <w:webHidden/>
          </w:rPr>
          <w:instrText xml:space="preserve"> PAGEREF _Toc495332548 \h </w:instrText>
        </w:r>
        <w:r w:rsidR="007471FC">
          <w:rPr>
            <w:noProof/>
            <w:webHidden/>
          </w:rPr>
        </w:r>
        <w:r w:rsidR="007471FC">
          <w:rPr>
            <w:noProof/>
            <w:webHidden/>
          </w:rPr>
          <w:fldChar w:fldCharType="separate"/>
        </w:r>
        <w:r w:rsidR="00B374E5">
          <w:rPr>
            <w:noProof/>
            <w:webHidden/>
          </w:rPr>
          <w:t>11</w:t>
        </w:r>
        <w:r w:rsidR="007471FC">
          <w:rPr>
            <w:noProof/>
            <w:webHidden/>
          </w:rPr>
          <w:fldChar w:fldCharType="end"/>
        </w:r>
      </w:hyperlink>
    </w:p>
    <w:p w:rsidR="007471FC" w:rsidRDefault="000C646A">
      <w:pPr>
        <w:pStyle w:val="20"/>
        <w:tabs>
          <w:tab w:val="right" w:leader="dot" w:pos="8296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495332549" w:history="1">
        <w:r w:rsidR="007471FC" w:rsidRPr="00BA5571">
          <w:rPr>
            <w:rStyle w:val="a7"/>
            <w:rFonts w:ascii="微软雅黑" w:eastAsia="微软雅黑" w:hAnsi="微软雅黑"/>
            <w:noProof/>
          </w:rPr>
          <w:t xml:space="preserve">4.2 </w:t>
        </w:r>
        <w:r w:rsidR="007471FC" w:rsidRPr="00BA5571">
          <w:rPr>
            <w:rStyle w:val="a7"/>
            <w:rFonts w:ascii="微软雅黑" w:eastAsia="微软雅黑" w:hAnsi="微软雅黑" w:hint="eastAsia"/>
            <w:noProof/>
          </w:rPr>
          <w:t>资金面：银行间资金成本周五明显回落</w:t>
        </w:r>
        <w:r w:rsidR="007471FC">
          <w:rPr>
            <w:noProof/>
            <w:webHidden/>
          </w:rPr>
          <w:tab/>
        </w:r>
        <w:r w:rsidR="007471FC">
          <w:rPr>
            <w:noProof/>
            <w:webHidden/>
          </w:rPr>
          <w:fldChar w:fldCharType="begin"/>
        </w:r>
        <w:r w:rsidR="007471FC">
          <w:rPr>
            <w:noProof/>
            <w:webHidden/>
          </w:rPr>
          <w:instrText xml:space="preserve"> PAGEREF _Toc495332549 \h </w:instrText>
        </w:r>
        <w:r w:rsidR="007471FC">
          <w:rPr>
            <w:noProof/>
            <w:webHidden/>
          </w:rPr>
        </w:r>
        <w:r w:rsidR="007471FC">
          <w:rPr>
            <w:noProof/>
            <w:webHidden/>
          </w:rPr>
          <w:fldChar w:fldCharType="separate"/>
        </w:r>
        <w:r w:rsidR="00B374E5">
          <w:rPr>
            <w:noProof/>
            <w:webHidden/>
          </w:rPr>
          <w:t>12</w:t>
        </w:r>
        <w:r w:rsidR="007471FC">
          <w:rPr>
            <w:noProof/>
            <w:webHidden/>
          </w:rPr>
          <w:fldChar w:fldCharType="end"/>
        </w:r>
      </w:hyperlink>
    </w:p>
    <w:p w:rsidR="007471FC" w:rsidRDefault="000C646A">
      <w:pPr>
        <w:pStyle w:val="10"/>
        <w:tabs>
          <w:tab w:val="right" w:leader="dot" w:pos="8296"/>
        </w:tabs>
        <w:rPr>
          <w:rFonts w:eastAsiaTheme="minorEastAsia" w:cstheme="minorBidi"/>
          <w:b w:val="0"/>
          <w:bCs w:val="0"/>
          <w:caps w:val="0"/>
          <w:noProof/>
          <w:sz w:val="21"/>
          <w:szCs w:val="22"/>
        </w:rPr>
      </w:pPr>
      <w:hyperlink w:anchor="_Toc495332550" w:history="1">
        <w:r w:rsidR="007471FC" w:rsidRPr="00BA5571">
          <w:rPr>
            <w:rStyle w:val="a7"/>
            <w:rFonts w:ascii="微软雅黑" w:eastAsia="微软雅黑" w:hAnsi="微软雅黑" w:hint="eastAsia"/>
            <w:noProof/>
          </w:rPr>
          <w:t>五、利率债市场跟踪</w:t>
        </w:r>
        <w:r w:rsidR="007471FC">
          <w:rPr>
            <w:noProof/>
            <w:webHidden/>
          </w:rPr>
          <w:tab/>
        </w:r>
        <w:r w:rsidR="007471FC">
          <w:rPr>
            <w:noProof/>
            <w:webHidden/>
          </w:rPr>
          <w:fldChar w:fldCharType="begin"/>
        </w:r>
        <w:r w:rsidR="007471FC">
          <w:rPr>
            <w:noProof/>
            <w:webHidden/>
          </w:rPr>
          <w:instrText xml:space="preserve"> PAGEREF _Toc495332550 \h </w:instrText>
        </w:r>
        <w:r w:rsidR="007471FC">
          <w:rPr>
            <w:noProof/>
            <w:webHidden/>
          </w:rPr>
        </w:r>
        <w:r w:rsidR="007471FC">
          <w:rPr>
            <w:noProof/>
            <w:webHidden/>
          </w:rPr>
          <w:fldChar w:fldCharType="separate"/>
        </w:r>
        <w:r w:rsidR="00B374E5">
          <w:rPr>
            <w:noProof/>
            <w:webHidden/>
          </w:rPr>
          <w:t>13</w:t>
        </w:r>
        <w:r w:rsidR="007471FC">
          <w:rPr>
            <w:noProof/>
            <w:webHidden/>
          </w:rPr>
          <w:fldChar w:fldCharType="end"/>
        </w:r>
      </w:hyperlink>
    </w:p>
    <w:p w:rsidR="007471FC" w:rsidRDefault="000C646A">
      <w:pPr>
        <w:pStyle w:val="20"/>
        <w:tabs>
          <w:tab w:val="right" w:leader="dot" w:pos="8296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495332551" w:history="1">
        <w:r w:rsidR="007471FC" w:rsidRPr="00BA5571">
          <w:rPr>
            <w:rStyle w:val="a7"/>
            <w:rFonts w:ascii="微软雅黑" w:eastAsia="微软雅黑" w:hAnsi="微软雅黑" w:hint="eastAsia"/>
            <w:noProof/>
          </w:rPr>
          <w:t>国内债市：一级市场发行量下滑，二级市场收益率多数下行</w:t>
        </w:r>
        <w:r w:rsidR="007471FC">
          <w:rPr>
            <w:noProof/>
            <w:webHidden/>
          </w:rPr>
          <w:tab/>
        </w:r>
        <w:r w:rsidR="007471FC">
          <w:rPr>
            <w:noProof/>
            <w:webHidden/>
          </w:rPr>
          <w:fldChar w:fldCharType="begin"/>
        </w:r>
        <w:r w:rsidR="007471FC">
          <w:rPr>
            <w:noProof/>
            <w:webHidden/>
          </w:rPr>
          <w:instrText xml:space="preserve"> PAGEREF _Toc495332551 \h </w:instrText>
        </w:r>
        <w:r w:rsidR="007471FC">
          <w:rPr>
            <w:noProof/>
            <w:webHidden/>
          </w:rPr>
        </w:r>
        <w:r w:rsidR="007471FC">
          <w:rPr>
            <w:noProof/>
            <w:webHidden/>
          </w:rPr>
          <w:fldChar w:fldCharType="separate"/>
        </w:r>
        <w:r w:rsidR="00B374E5">
          <w:rPr>
            <w:noProof/>
            <w:webHidden/>
          </w:rPr>
          <w:t>13</w:t>
        </w:r>
        <w:r w:rsidR="007471FC">
          <w:rPr>
            <w:noProof/>
            <w:webHidden/>
          </w:rPr>
          <w:fldChar w:fldCharType="end"/>
        </w:r>
      </w:hyperlink>
    </w:p>
    <w:p w:rsidR="007471FC" w:rsidRDefault="000C646A">
      <w:pPr>
        <w:pStyle w:val="20"/>
        <w:tabs>
          <w:tab w:val="right" w:leader="dot" w:pos="8296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495332552" w:history="1">
        <w:r w:rsidR="007471FC" w:rsidRPr="00BA5571">
          <w:rPr>
            <w:rStyle w:val="a7"/>
            <w:rFonts w:ascii="微软雅黑" w:eastAsia="微软雅黑" w:hAnsi="微软雅黑"/>
            <w:noProof/>
          </w:rPr>
          <w:t xml:space="preserve">5.1 </w:t>
        </w:r>
        <w:r w:rsidR="007471FC" w:rsidRPr="00BA5571">
          <w:rPr>
            <w:rStyle w:val="a7"/>
            <w:rFonts w:ascii="微软雅黑" w:eastAsia="微软雅黑" w:hAnsi="微软雅黑" w:hint="eastAsia"/>
            <w:noProof/>
          </w:rPr>
          <w:t>一级市场：上周利率债发行量下滑</w:t>
        </w:r>
        <w:r w:rsidR="007471FC">
          <w:rPr>
            <w:noProof/>
            <w:webHidden/>
          </w:rPr>
          <w:tab/>
        </w:r>
        <w:r w:rsidR="007471FC">
          <w:rPr>
            <w:noProof/>
            <w:webHidden/>
          </w:rPr>
          <w:fldChar w:fldCharType="begin"/>
        </w:r>
        <w:r w:rsidR="007471FC">
          <w:rPr>
            <w:noProof/>
            <w:webHidden/>
          </w:rPr>
          <w:instrText xml:space="preserve"> PAGEREF _Toc495332552 \h </w:instrText>
        </w:r>
        <w:r w:rsidR="007471FC">
          <w:rPr>
            <w:noProof/>
            <w:webHidden/>
          </w:rPr>
        </w:r>
        <w:r w:rsidR="007471FC">
          <w:rPr>
            <w:noProof/>
            <w:webHidden/>
          </w:rPr>
          <w:fldChar w:fldCharType="separate"/>
        </w:r>
        <w:r w:rsidR="00B374E5">
          <w:rPr>
            <w:noProof/>
            <w:webHidden/>
          </w:rPr>
          <w:t>13</w:t>
        </w:r>
        <w:r w:rsidR="007471FC">
          <w:rPr>
            <w:noProof/>
            <w:webHidden/>
          </w:rPr>
          <w:fldChar w:fldCharType="end"/>
        </w:r>
      </w:hyperlink>
    </w:p>
    <w:p w:rsidR="007471FC" w:rsidRDefault="000C646A">
      <w:pPr>
        <w:pStyle w:val="20"/>
        <w:tabs>
          <w:tab w:val="right" w:leader="dot" w:pos="8296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495332553" w:history="1">
        <w:r w:rsidR="007471FC" w:rsidRPr="00BA5571">
          <w:rPr>
            <w:rStyle w:val="a7"/>
            <w:rFonts w:ascii="微软雅黑" w:eastAsia="微软雅黑" w:hAnsi="微软雅黑"/>
            <w:noProof/>
          </w:rPr>
          <w:t xml:space="preserve">5.2 </w:t>
        </w:r>
        <w:r w:rsidR="007471FC" w:rsidRPr="00BA5571">
          <w:rPr>
            <w:rStyle w:val="a7"/>
            <w:rFonts w:ascii="微软雅黑" w:eastAsia="微软雅黑" w:hAnsi="微软雅黑" w:hint="eastAsia"/>
            <w:noProof/>
          </w:rPr>
          <w:t>二级市场：各期限利率债收益率多数下行</w:t>
        </w:r>
        <w:r w:rsidR="007471FC">
          <w:rPr>
            <w:noProof/>
            <w:webHidden/>
          </w:rPr>
          <w:tab/>
        </w:r>
        <w:r w:rsidR="007471FC">
          <w:rPr>
            <w:noProof/>
            <w:webHidden/>
          </w:rPr>
          <w:fldChar w:fldCharType="begin"/>
        </w:r>
        <w:r w:rsidR="007471FC">
          <w:rPr>
            <w:noProof/>
            <w:webHidden/>
          </w:rPr>
          <w:instrText xml:space="preserve"> PAGEREF _Toc495332553 \h </w:instrText>
        </w:r>
        <w:r w:rsidR="007471FC">
          <w:rPr>
            <w:noProof/>
            <w:webHidden/>
          </w:rPr>
        </w:r>
        <w:r w:rsidR="007471FC">
          <w:rPr>
            <w:noProof/>
            <w:webHidden/>
          </w:rPr>
          <w:fldChar w:fldCharType="separate"/>
        </w:r>
        <w:r w:rsidR="00B374E5">
          <w:rPr>
            <w:noProof/>
            <w:webHidden/>
          </w:rPr>
          <w:t>14</w:t>
        </w:r>
        <w:r w:rsidR="007471FC">
          <w:rPr>
            <w:noProof/>
            <w:webHidden/>
          </w:rPr>
          <w:fldChar w:fldCharType="end"/>
        </w:r>
      </w:hyperlink>
    </w:p>
    <w:p w:rsidR="007471FC" w:rsidRDefault="000C646A">
      <w:pPr>
        <w:pStyle w:val="20"/>
        <w:tabs>
          <w:tab w:val="right" w:leader="dot" w:pos="8296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495332554" w:history="1">
        <w:r w:rsidR="007471FC" w:rsidRPr="00BA5571">
          <w:rPr>
            <w:rStyle w:val="a7"/>
            <w:rFonts w:ascii="微软雅黑" w:eastAsia="微软雅黑" w:hAnsi="微软雅黑" w:hint="eastAsia"/>
            <w:noProof/>
          </w:rPr>
          <w:t>国际债市：主流国家国债收益率小幅抬升</w:t>
        </w:r>
        <w:r w:rsidR="007471FC">
          <w:rPr>
            <w:noProof/>
            <w:webHidden/>
          </w:rPr>
          <w:tab/>
        </w:r>
        <w:r w:rsidR="007471FC">
          <w:rPr>
            <w:noProof/>
            <w:webHidden/>
          </w:rPr>
          <w:fldChar w:fldCharType="begin"/>
        </w:r>
        <w:r w:rsidR="007471FC">
          <w:rPr>
            <w:noProof/>
            <w:webHidden/>
          </w:rPr>
          <w:instrText xml:space="preserve"> PAGEREF _Toc495332554 \h </w:instrText>
        </w:r>
        <w:r w:rsidR="007471FC">
          <w:rPr>
            <w:noProof/>
            <w:webHidden/>
          </w:rPr>
        </w:r>
        <w:r w:rsidR="007471FC">
          <w:rPr>
            <w:noProof/>
            <w:webHidden/>
          </w:rPr>
          <w:fldChar w:fldCharType="separate"/>
        </w:r>
        <w:r w:rsidR="00B374E5">
          <w:rPr>
            <w:noProof/>
            <w:webHidden/>
          </w:rPr>
          <w:t>15</w:t>
        </w:r>
        <w:r w:rsidR="007471FC">
          <w:rPr>
            <w:noProof/>
            <w:webHidden/>
          </w:rPr>
          <w:fldChar w:fldCharType="end"/>
        </w:r>
      </w:hyperlink>
    </w:p>
    <w:p w:rsidR="00835AC3" w:rsidRDefault="006969E4" w:rsidP="009E3795">
      <w:pPr>
        <w:ind w:firstLineChars="850" w:firstLine="1707"/>
        <w:rPr>
          <w:rFonts w:asciiTheme="minorHAnsi" w:hAnsiTheme="minorHAnsi" w:cstheme="minorHAnsi"/>
          <w:b/>
          <w:bCs/>
          <w:caps/>
          <w:sz w:val="20"/>
          <w:szCs w:val="20"/>
        </w:rPr>
      </w:pPr>
      <w:r>
        <w:rPr>
          <w:rFonts w:asciiTheme="minorHAnsi" w:hAnsiTheme="minorHAnsi" w:cstheme="minorHAnsi"/>
          <w:b/>
          <w:bCs/>
          <w:caps/>
          <w:sz w:val="20"/>
          <w:szCs w:val="20"/>
        </w:rPr>
        <w:fldChar w:fldCharType="end"/>
      </w:r>
    </w:p>
    <w:p w:rsidR="00F3431D" w:rsidRDefault="00F3431D" w:rsidP="009E3795">
      <w:pPr>
        <w:ind w:firstLineChars="850" w:firstLine="1707"/>
        <w:rPr>
          <w:rFonts w:asciiTheme="minorHAnsi" w:hAnsiTheme="minorHAnsi" w:cstheme="minorHAnsi"/>
          <w:b/>
          <w:bCs/>
          <w:caps/>
          <w:sz w:val="20"/>
          <w:szCs w:val="20"/>
        </w:rPr>
      </w:pPr>
    </w:p>
    <w:p w:rsidR="00F3431D" w:rsidRDefault="00F3431D" w:rsidP="009E3795">
      <w:pPr>
        <w:ind w:firstLineChars="850" w:firstLine="1707"/>
        <w:rPr>
          <w:rFonts w:asciiTheme="minorHAnsi" w:hAnsiTheme="minorHAnsi" w:cstheme="minorHAnsi"/>
          <w:b/>
          <w:bCs/>
          <w:caps/>
          <w:sz w:val="20"/>
          <w:szCs w:val="20"/>
        </w:rPr>
      </w:pPr>
    </w:p>
    <w:p w:rsidR="00E55C56" w:rsidRPr="00260F7E" w:rsidRDefault="0071731B" w:rsidP="00A40045">
      <w:pPr>
        <w:jc w:val="center"/>
        <w:rPr>
          <w:rFonts w:ascii="微软雅黑" w:eastAsia="微软雅黑" w:hAnsi="微软雅黑"/>
          <w:b/>
          <w:color w:val="244061"/>
          <w:sz w:val="28"/>
          <w:szCs w:val="28"/>
        </w:rPr>
      </w:pPr>
      <w:r>
        <w:rPr>
          <w:rFonts w:ascii="微软雅黑" w:eastAsia="微软雅黑" w:hAnsi="微软雅黑" w:hint="eastAsia"/>
          <w:b/>
          <w:color w:val="244061"/>
          <w:sz w:val="28"/>
          <w:szCs w:val="28"/>
        </w:rPr>
        <w:lastRenderedPageBreak/>
        <w:t>插图</w:t>
      </w:r>
      <w:r w:rsidR="00A40045" w:rsidRPr="00260F7E">
        <w:rPr>
          <w:rFonts w:ascii="微软雅黑" w:eastAsia="微软雅黑" w:hAnsi="微软雅黑" w:hint="eastAsia"/>
          <w:b/>
          <w:color w:val="244061"/>
          <w:sz w:val="28"/>
          <w:szCs w:val="28"/>
        </w:rPr>
        <w:t>目录</w:t>
      </w:r>
    </w:p>
    <w:p w:rsidR="00F87FC4" w:rsidRDefault="006969E4">
      <w:pPr>
        <w:pStyle w:val="ac"/>
        <w:tabs>
          <w:tab w:val="right" w:leader="dot" w:pos="8296"/>
        </w:tabs>
        <w:rPr>
          <w:rFonts w:eastAsiaTheme="minorEastAsia" w:cstheme="minorBidi"/>
          <w:smallCaps w:val="0"/>
          <w:noProof/>
          <w:sz w:val="21"/>
          <w:szCs w:val="22"/>
        </w:rPr>
      </w:pPr>
      <w:r>
        <w:rPr>
          <w:smallCaps w:val="0"/>
        </w:rPr>
        <w:fldChar w:fldCharType="begin"/>
      </w:r>
      <w:r w:rsidR="00A8618D">
        <w:rPr>
          <w:smallCaps w:val="0"/>
        </w:rPr>
        <w:instrText xml:space="preserve"> TOC \h \z \c "</w:instrText>
      </w:r>
      <w:r w:rsidR="00A8618D">
        <w:rPr>
          <w:smallCaps w:val="0"/>
        </w:rPr>
        <w:instrText>图表</w:instrText>
      </w:r>
      <w:r w:rsidR="00A8618D">
        <w:rPr>
          <w:smallCaps w:val="0"/>
        </w:rPr>
        <w:instrText xml:space="preserve">" </w:instrText>
      </w:r>
      <w:r>
        <w:rPr>
          <w:smallCaps w:val="0"/>
        </w:rPr>
        <w:fldChar w:fldCharType="separate"/>
      </w:r>
      <w:hyperlink w:anchor="_Toc495332810" w:history="1">
        <w:r w:rsidR="00F87FC4" w:rsidRPr="00ED34B4">
          <w:rPr>
            <w:rStyle w:val="a7"/>
            <w:rFonts w:ascii="微软雅黑" w:eastAsia="微软雅黑" w:hAnsi="微软雅黑" w:cs="Times New Roman" w:hint="eastAsia"/>
            <w:noProof/>
          </w:rPr>
          <w:t>图</w:t>
        </w:r>
        <w:r w:rsidR="00F87FC4" w:rsidRPr="00ED34B4">
          <w:rPr>
            <w:rStyle w:val="a7"/>
            <w:rFonts w:ascii="微软雅黑" w:eastAsia="微软雅黑" w:hAnsi="微软雅黑" w:cs="Times New Roman"/>
            <w:noProof/>
          </w:rPr>
          <w:t>1 TF1712</w:t>
        </w:r>
        <w:r w:rsidR="00F87FC4" w:rsidRPr="00ED34B4">
          <w:rPr>
            <w:rStyle w:val="a7"/>
            <w:rFonts w:ascii="微软雅黑" w:eastAsia="微软雅黑" w:hAnsi="微软雅黑" w:cs="Times New Roman" w:hint="eastAsia"/>
            <w:noProof/>
          </w:rPr>
          <w:t>累计上涨</w:t>
        </w:r>
        <w:r w:rsidR="00F87FC4" w:rsidRPr="00ED34B4">
          <w:rPr>
            <w:rStyle w:val="a7"/>
            <w:rFonts w:ascii="微软雅黑" w:eastAsia="微软雅黑" w:hAnsi="微软雅黑" w:cs="Times New Roman"/>
            <w:noProof/>
          </w:rPr>
          <w:t>0.14%</w:t>
        </w:r>
        <w:r w:rsidR="00F87FC4">
          <w:rPr>
            <w:noProof/>
            <w:webHidden/>
          </w:rPr>
          <w:tab/>
        </w:r>
        <w:r w:rsidR="00F87FC4">
          <w:rPr>
            <w:noProof/>
            <w:webHidden/>
          </w:rPr>
          <w:fldChar w:fldCharType="begin"/>
        </w:r>
        <w:r w:rsidR="00F87FC4">
          <w:rPr>
            <w:noProof/>
            <w:webHidden/>
          </w:rPr>
          <w:instrText xml:space="preserve"> PAGEREF _Toc495332810 \h </w:instrText>
        </w:r>
        <w:r w:rsidR="00F87FC4">
          <w:rPr>
            <w:noProof/>
            <w:webHidden/>
          </w:rPr>
        </w:r>
        <w:r w:rsidR="00F87FC4">
          <w:rPr>
            <w:noProof/>
            <w:webHidden/>
          </w:rPr>
          <w:fldChar w:fldCharType="separate"/>
        </w:r>
        <w:r w:rsidR="00B374E5">
          <w:rPr>
            <w:noProof/>
            <w:webHidden/>
          </w:rPr>
          <w:t>6</w:t>
        </w:r>
        <w:r w:rsidR="00F87FC4">
          <w:rPr>
            <w:noProof/>
            <w:webHidden/>
          </w:rPr>
          <w:fldChar w:fldCharType="end"/>
        </w:r>
      </w:hyperlink>
    </w:p>
    <w:p w:rsidR="00F87FC4" w:rsidRDefault="000C646A">
      <w:pPr>
        <w:pStyle w:val="ac"/>
        <w:tabs>
          <w:tab w:val="right" w:leader="dot" w:pos="8296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495332811" w:history="1">
        <w:r w:rsidR="00F87FC4" w:rsidRPr="00ED34B4">
          <w:rPr>
            <w:rStyle w:val="a7"/>
            <w:rFonts w:ascii="微软雅黑" w:eastAsia="微软雅黑" w:hAnsi="微软雅黑" w:cs="Times New Roman" w:hint="eastAsia"/>
            <w:noProof/>
          </w:rPr>
          <w:t>图</w:t>
        </w:r>
        <w:r w:rsidR="00F87FC4" w:rsidRPr="00ED34B4">
          <w:rPr>
            <w:rStyle w:val="a7"/>
            <w:rFonts w:ascii="微软雅黑" w:eastAsia="微软雅黑" w:hAnsi="微软雅黑" w:cs="Times New Roman"/>
            <w:noProof/>
          </w:rPr>
          <w:t>2 T1712</w:t>
        </w:r>
        <w:r w:rsidR="00F87FC4" w:rsidRPr="00ED34B4">
          <w:rPr>
            <w:rStyle w:val="a7"/>
            <w:rFonts w:ascii="微软雅黑" w:eastAsia="微软雅黑" w:hAnsi="微软雅黑" w:cs="Times New Roman" w:hint="eastAsia"/>
            <w:noProof/>
          </w:rPr>
          <w:t>累计上涨</w:t>
        </w:r>
        <w:r w:rsidR="00F87FC4" w:rsidRPr="00ED34B4">
          <w:rPr>
            <w:rStyle w:val="a7"/>
            <w:rFonts w:ascii="微软雅黑" w:eastAsia="微软雅黑" w:hAnsi="微软雅黑" w:cs="Times New Roman"/>
            <w:noProof/>
          </w:rPr>
          <w:t>0.08%</w:t>
        </w:r>
        <w:r w:rsidR="00F87FC4">
          <w:rPr>
            <w:noProof/>
            <w:webHidden/>
          </w:rPr>
          <w:tab/>
        </w:r>
        <w:r w:rsidR="00F87FC4">
          <w:rPr>
            <w:noProof/>
            <w:webHidden/>
          </w:rPr>
          <w:fldChar w:fldCharType="begin"/>
        </w:r>
        <w:r w:rsidR="00F87FC4">
          <w:rPr>
            <w:noProof/>
            <w:webHidden/>
          </w:rPr>
          <w:instrText xml:space="preserve"> PAGEREF _Toc495332811 \h </w:instrText>
        </w:r>
        <w:r w:rsidR="00F87FC4">
          <w:rPr>
            <w:noProof/>
            <w:webHidden/>
          </w:rPr>
        </w:r>
        <w:r w:rsidR="00F87FC4">
          <w:rPr>
            <w:noProof/>
            <w:webHidden/>
          </w:rPr>
          <w:fldChar w:fldCharType="separate"/>
        </w:r>
        <w:r w:rsidR="00B374E5">
          <w:rPr>
            <w:noProof/>
            <w:webHidden/>
          </w:rPr>
          <w:t>6</w:t>
        </w:r>
        <w:r w:rsidR="00F87FC4">
          <w:rPr>
            <w:noProof/>
            <w:webHidden/>
          </w:rPr>
          <w:fldChar w:fldCharType="end"/>
        </w:r>
      </w:hyperlink>
    </w:p>
    <w:p w:rsidR="00F87FC4" w:rsidRDefault="000C646A">
      <w:pPr>
        <w:pStyle w:val="ac"/>
        <w:tabs>
          <w:tab w:val="right" w:leader="dot" w:pos="8296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495332812" w:history="1">
        <w:r w:rsidR="00F87FC4" w:rsidRPr="00ED34B4">
          <w:rPr>
            <w:rStyle w:val="a7"/>
            <w:rFonts w:ascii="微软雅黑" w:eastAsia="微软雅黑" w:hAnsi="微软雅黑" w:cs="Times New Roman" w:hint="eastAsia"/>
            <w:noProof/>
          </w:rPr>
          <w:t>图</w:t>
        </w:r>
        <w:r w:rsidR="00F87FC4" w:rsidRPr="00ED34B4">
          <w:rPr>
            <w:rStyle w:val="a7"/>
            <w:rFonts w:ascii="微软雅黑" w:eastAsia="微软雅黑" w:hAnsi="微软雅黑" w:cs="Times New Roman"/>
            <w:noProof/>
          </w:rPr>
          <w:t>3 TF1712</w:t>
        </w:r>
        <w:r w:rsidR="00F87FC4" w:rsidRPr="00ED34B4">
          <w:rPr>
            <w:rStyle w:val="a7"/>
            <w:rFonts w:ascii="微软雅黑" w:eastAsia="微软雅黑" w:hAnsi="微软雅黑" w:cs="Times New Roman" w:hint="eastAsia"/>
            <w:noProof/>
          </w:rPr>
          <w:t>小幅减仓</w:t>
        </w:r>
        <w:r w:rsidR="00F87FC4">
          <w:rPr>
            <w:noProof/>
            <w:webHidden/>
          </w:rPr>
          <w:tab/>
        </w:r>
        <w:r w:rsidR="00F87FC4">
          <w:rPr>
            <w:noProof/>
            <w:webHidden/>
          </w:rPr>
          <w:fldChar w:fldCharType="begin"/>
        </w:r>
        <w:r w:rsidR="00F87FC4">
          <w:rPr>
            <w:noProof/>
            <w:webHidden/>
          </w:rPr>
          <w:instrText xml:space="preserve"> PAGEREF _Toc495332812 \h </w:instrText>
        </w:r>
        <w:r w:rsidR="00F87FC4">
          <w:rPr>
            <w:noProof/>
            <w:webHidden/>
          </w:rPr>
        </w:r>
        <w:r w:rsidR="00F87FC4">
          <w:rPr>
            <w:noProof/>
            <w:webHidden/>
          </w:rPr>
          <w:fldChar w:fldCharType="separate"/>
        </w:r>
        <w:r w:rsidR="00B374E5">
          <w:rPr>
            <w:noProof/>
            <w:webHidden/>
          </w:rPr>
          <w:t>6</w:t>
        </w:r>
        <w:r w:rsidR="00F87FC4">
          <w:rPr>
            <w:noProof/>
            <w:webHidden/>
          </w:rPr>
          <w:fldChar w:fldCharType="end"/>
        </w:r>
      </w:hyperlink>
    </w:p>
    <w:p w:rsidR="00F87FC4" w:rsidRDefault="000C646A">
      <w:pPr>
        <w:pStyle w:val="ac"/>
        <w:tabs>
          <w:tab w:val="right" w:leader="dot" w:pos="8296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495332813" w:history="1">
        <w:r w:rsidR="00F87FC4" w:rsidRPr="00ED34B4">
          <w:rPr>
            <w:rStyle w:val="a7"/>
            <w:rFonts w:ascii="微软雅黑" w:eastAsia="微软雅黑" w:hAnsi="微软雅黑" w:cs="Times New Roman" w:hint="eastAsia"/>
            <w:noProof/>
          </w:rPr>
          <w:t>图</w:t>
        </w:r>
        <w:r w:rsidR="00F87FC4" w:rsidRPr="00ED34B4">
          <w:rPr>
            <w:rStyle w:val="a7"/>
            <w:rFonts w:ascii="微软雅黑" w:eastAsia="微软雅黑" w:hAnsi="微软雅黑" w:cs="Times New Roman"/>
            <w:noProof/>
          </w:rPr>
          <w:t>4 T1712</w:t>
        </w:r>
        <w:r w:rsidR="00F87FC4" w:rsidRPr="00ED34B4">
          <w:rPr>
            <w:rStyle w:val="a7"/>
            <w:rFonts w:ascii="微软雅黑" w:eastAsia="微软雅黑" w:hAnsi="微软雅黑" w:cs="Times New Roman" w:hint="eastAsia"/>
            <w:noProof/>
          </w:rPr>
          <w:t>小幅减仓</w:t>
        </w:r>
        <w:r w:rsidR="00F87FC4">
          <w:rPr>
            <w:noProof/>
            <w:webHidden/>
          </w:rPr>
          <w:tab/>
        </w:r>
        <w:r w:rsidR="00F87FC4">
          <w:rPr>
            <w:noProof/>
            <w:webHidden/>
          </w:rPr>
          <w:fldChar w:fldCharType="begin"/>
        </w:r>
        <w:r w:rsidR="00F87FC4">
          <w:rPr>
            <w:noProof/>
            <w:webHidden/>
          </w:rPr>
          <w:instrText xml:space="preserve"> PAGEREF _Toc495332813 \h </w:instrText>
        </w:r>
        <w:r w:rsidR="00F87FC4">
          <w:rPr>
            <w:noProof/>
            <w:webHidden/>
          </w:rPr>
        </w:r>
        <w:r w:rsidR="00F87FC4">
          <w:rPr>
            <w:noProof/>
            <w:webHidden/>
          </w:rPr>
          <w:fldChar w:fldCharType="separate"/>
        </w:r>
        <w:r w:rsidR="00B374E5">
          <w:rPr>
            <w:noProof/>
            <w:webHidden/>
          </w:rPr>
          <w:t>6</w:t>
        </w:r>
        <w:r w:rsidR="00F87FC4">
          <w:rPr>
            <w:noProof/>
            <w:webHidden/>
          </w:rPr>
          <w:fldChar w:fldCharType="end"/>
        </w:r>
      </w:hyperlink>
    </w:p>
    <w:p w:rsidR="00F87FC4" w:rsidRDefault="000C646A">
      <w:pPr>
        <w:pStyle w:val="ac"/>
        <w:tabs>
          <w:tab w:val="right" w:leader="dot" w:pos="8296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495332814" w:history="1">
        <w:r w:rsidR="00F87FC4" w:rsidRPr="00ED34B4">
          <w:rPr>
            <w:rStyle w:val="a7"/>
            <w:rFonts w:ascii="微软雅黑" w:eastAsia="微软雅黑" w:hAnsi="微软雅黑" w:cs="Times New Roman" w:hint="eastAsia"/>
            <w:noProof/>
          </w:rPr>
          <w:t>图</w:t>
        </w:r>
        <w:r w:rsidR="00F87FC4" w:rsidRPr="00ED34B4">
          <w:rPr>
            <w:rStyle w:val="a7"/>
            <w:rFonts w:ascii="微软雅黑" w:eastAsia="微软雅黑" w:hAnsi="微软雅黑" w:cs="Times New Roman"/>
            <w:noProof/>
          </w:rPr>
          <w:t>5 TF1712-1803</w:t>
        </w:r>
        <w:r w:rsidR="00F87FC4" w:rsidRPr="00ED34B4">
          <w:rPr>
            <w:rStyle w:val="a7"/>
            <w:rFonts w:ascii="微软雅黑" w:eastAsia="微软雅黑" w:hAnsi="微软雅黑" w:cs="Times New Roman" w:hint="eastAsia"/>
            <w:noProof/>
          </w:rPr>
          <w:t>跨期价差继续下滑</w:t>
        </w:r>
        <w:r w:rsidR="00F87FC4">
          <w:rPr>
            <w:noProof/>
            <w:webHidden/>
          </w:rPr>
          <w:tab/>
        </w:r>
        <w:r w:rsidR="00F87FC4">
          <w:rPr>
            <w:noProof/>
            <w:webHidden/>
          </w:rPr>
          <w:fldChar w:fldCharType="begin"/>
        </w:r>
        <w:r w:rsidR="00F87FC4">
          <w:rPr>
            <w:noProof/>
            <w:webHidden/>
          </w:rPr>
          <w:instrText xml:space="preserve"> PAGEREF _Toc495332814 \h </w:instrText>
        </w:r>
        <w:r w:rsidR="00F87FC4">
          <w:rPr>
            <w:noProof/>
            <w:webHidden/>
          </w:rPr>
        </w:r>
        <w:r w:rsidR="00F87FC4">
          <w:rPr>
            <w:noProof/>
            <w:webHidden/>
          </w:rPr>
          <w:fldChar w:fldCharType="separate"/>
        </w:r>
        <w:r w:rsidR="00B374E5">
          <w:rPr>
            <w:noProof/>
            <w:webHidden/>
          </w:rPr>
          <w:t>7</w:t>
        </w:r>
        <w:r w:rsidR="00F87FC4">
          <w:rPr>
            <w:noProof/>
            <w:webHidden/>
          </w:rPr>
          <w:fldChar w:fldCharType="end"/>
        </w:r>
      </w:hyperlink>
    </w:p>
    <w:p w:rsidR="00F87FC4" w:rsidRDefault="000C646A">
      <w:pPr>
        <w:pStyle w:val="ac"/>
        <w:tabs>
          <w:tab w:val="right" w:leader="dot" w:pos="8296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495332815" w:history="1">
        <w:r w:rsidR="00F87FC4" w:rsidRPr="00ED34B4">
          <w:rPr>
            <w:rStyle w:val="a7"/>
            <w:rFonts w:ascii="微软雅黑" w:eastAsia="微软雅黑" w:hAnsi="微软雅黑" w:cs="Times New Roman" w:hint="eastAsia"/>
            <w:noProof/>
          </w:rPr>
          <w:t>图</w:t>
        </w:r>
        <w:r w:rsidR="00F87FC4" w:rsidRPr="00ED34B4">
          <w:rPr>
            <w:rStyle w:val="a7"/>
            <w:rFonts w:ascii="微软雅黑" w:eastAsia="微软雅黑" w:hAnsi="微软雅黑" w:cs="Times New Roman"/>
            <w:noProof/>
          </w:rPr>
          <w:t>6 T1712-1803</w:t>
        </w:r>
        <w:r w:rsidR="00F87FC4" w:rsidRPr="00ED34B4">
          <w:rPr>
            <w:rStyle w:val="a7"/>
            <w:rFonts w:ascii="微软雅黑" w:eastAsia="微软雅黑" w:hAnsi="微软雅黑" w:cs="Times New Roman" w:hint="eastAsia"/>
            <w:noProof/>
          </w:rPr>
          <w:t>跨期价差继续下滑</w:t>
        </w:r>
        <w:r w:rsidR="00F87FC4">
          <w:rPr>
            <w:noProof/>
            <w:webHidden/>
          </w:rPr>
          <w:tab/>
        </w:r>
        <w:r w:rsidR="00F87FC4">
          <w:rPr>
            <w:noProof/>
            <w:webHidden/>
          </w:rPr>
          <w:fldChar w:fldCharType="begin"/>
        </w:r>
        <w:r w:rsidR="00F87FC4">
          <w:rPr>
            <w:noProof/>
            <w:webHidden/>
          </w:rPr>
          <w:instrText xml:space="preserve"> PAGEREF _Toc495332815 \h </w:instrText>
        </w:r>
        <w:r w:rsidR="00F87FC4">
          <w:rPr>
            <w:noProof/>
            <w:webHidden/>
          </w:rPr>
        </w:r>
        <w:r w:rsidR="00F87FC4">
          <w:rPr>
            <w:noProof/>
            <w:webHidden/>
          </w:rPr>
          <w:fldChar w:fldCharType="separate"/>
        </w:r>
        <w:r w:rsidR="00B374E5">
          <w:rPr>
            <w:noProof/>
            <w:webHidden/>
          </w:rPr>
          <w:t>7</w:t>
        </w:r>
        <w:r w:rsidR="00F87FC4">
          <w:rPr>
            <w:noProof/>
            <w:webHidden/>
          </w:rPr>
          <w:fldChar w:fldCharType="end"/>
        </w:r>
      </w:hyperlink>
    </w:p>
    <w:p w:rsidR="00F87FC4" w:rsidRDefault="000C646A">
      <w:pPr>
        <w:pStyle w:val="ac"/>
        <w:tabs>
          <w:tab w:val="right" w:leader="dot" w:pos="8296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495332816" w:history="1">
        <w:r w:rsidR="00F87FC4" w:rsidRPr="00ED34B4">
          <w:rPr>
            <w:rStyle w:val="a7"/>
            <w:rFonts w:ascii="微软雅黑" w:eastAsia="微软雅黑" w:hAnsi="微软雅黑" w:cs="Times New Roman" w:hint="eastAsia"/>
            <w:noProof/>
          </w:rPr>
          <w:t>图</w:t>
        </w:r>
        <w:r w:rsidR="00F87FC4" w:rsidRPr="00ED34B4">
          <w:rPr>
            <w:rStyle w:val="a7"/>
            <w:rFonts w:ascii="微软雅黑" w:eastAsia="微软雅黑" w:hAnsi="微软雅黑" w:cs="Times New Roman"/>
            <w:noProof/>
          </w:rPr>
          <w:t>7 5</w:t>
        </w:r>
        <w:r w:rsidR="00F87FC4" w:rsidRPr="00ED34B4">
          <w:rPr>
            <w:rStyle w:val="a7"/>
            <w:rFonts w:ascii="微软雅黑" w:eastAsia="微软雅黑" w:hAnsi="微软雅黑" w:cs="Times New Roman" w:hint="eastAsia"/>
            <w:noProof/>
          </w:rPr>
          <w:t>年和</w:t>
        </w:r>
        <w:r w:rsidR="00F87FC4" w:rsidRPr="00ED34B4">
          <w:rPr>
            <w:rStyle w:val="a7"/>
            <w:rFonts w:ascii="微软雅黑" w:eastAsia="微软雅黑" w:hAnsi="微软雅黑" w:cs="Times New Roman"/>
            <w:noProof/>
          </w:rPr>
          <w:t>10</w:t>
        </w:r>
        <w:r w:rsidR="00F87FC4" w:rsidRPr="00ED34B4">
          <w:rPr>
            <w:rStyle w:val="a7"/>
            <w:rFonts w:ascii="微软雅黑" w:eastAsia="微软雅黑" w:hAnsi="微软雅黑" w:cs="Times New Roman" w:hint="eastAsia"/>
            <w:noProof/>
          </w:rPr>
          <w:t>年合约价差小幅抬升</w:t>
        </w:r>
        <w:r w:rsidR="00F87FC4">
          <w:rPr>
            <w:noProof/>
            <w:webHidden/>
          </w:rPr>
          <w:tab/>
        </w:r>
        <w:r w:rsidR="00F87FC4">
          <w:rPr>
            <w:noProof/>
            <w:webHidden/>
          </w:rPr>
          <w:fldChar w:fldCharType="begin"/>
        </w:r>
        <w:r w:rsidR="00F87FC4">
          <w:rPr>
            <w:noProof/>
            <w:webHidden/>
          </w:rPr>
          <w:instrText xml:space="preserve"> PAGEREF _Toc495332816 \h </w:instrText>
        </w:r>
        <w:r w:rsidR="00F87FC4">
          <w:rPr>
            <w:noProof/>
            <w:webHidden/>
          </w:rPr>
        </w:r>
        <w:r w:rsidR="00F87FC4">
          <w:rPr>
            <w:noProof/>
            <w:webHidden/>
          </w:rPr>
          <w:fldChar w:fldCharType="separate"/>
        </w:r>
        <w:r w:rsidR="00B374E5">
          <w:rPr>
            <w:noProof/>
            <w:webHidden/>
          </w:rPr>
          <w:t>8</w:t>
        </w:r>
        <w:r w:rsidR="00F87FC4">
          <w:rPr>
            <w:noProof/>
            <w:webHidden/>
          </w:rPr>
          <w:fldChar w:fldCharType="end"/>
        </w:r>
      </w:hyperlink>
    </w:p>
    <w:p w:rsidR="00F87FC4" w:rsidRDefault="000C646A">
      <w:pPr>
        <w:pStyle w:val="ac"/>
        <w:tabs>
          <w:tab w:val="right" w:leader="dot" w:pos="8296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495332817" w:history="1">
        <w:r w:rsidR="00F87FC4" w:rsidRPr="00ED34B4">
          <w:rPr>
            <w:rStyle w:val="a7"/>
            <w:rFonts w:ascii="微软雅黑" w:eastAsia="微软雅黑" w:hAnsi="微软雅黑" w:cs="Times New Roman" w:hint="eastAsia"/>
            <w:noProof/>
          </w:rPr>
          <w:t>图</w:t>
        </w:r>
        <w:r w:rsidR="00F87FC4" w:rsidRPr="00ED34B4">
          <w:rPr>
            <w:rStyle w:val="a7"/>
            <w:rFonts w:ascii="微软雅黑" w:eastAsia="微软雅黑" w:hAnsi="微软雅黑" w:cs="Times New Roman"/>
            <w:noProof/>
          </w:rPr>
          <w:t xml:space="preserve">8 </w:t>
        </w:r>
        <w:r w:rsidR="00F87FC4" w:rsidRPr="00ED34B4">
          <w:rPr>
            <w:rStyle w:val="a7"/>
            <w:rFonts w:ascii="微软雅黑" w:eastAsia="微软雅黑" w:hAnsi="微软雅黑" w:cs="Times New Roman" w:hint="eastAsia"/>
            <w:noProof/>
          </w:rPr>
          <w:t>动力煤价格维持不变</w:t>
        </w:r>
        <w:r w:rsidR="00F87FC4">
          <w:rPr>
            <w:noProof/>
            <w:webHidden/>
          </w:rPr>
          <w:tab/>
        </w:r>
        <w:r w:rsidR="00F87FC4">
          <w:rPr>
            <w:noProof/>
            <w:webHidden/>
          </w:rPr>
          <w:fldChar w:fldCharType="begin"/>
        </w:r>
        <w:r w:rsidR="00F87FC4">
          <w:rPr>
            <w:noProof/>
            <w:webHidden/>
          </w:rPr>
          <w:instrText xml:space="preserve"> PAGEREF _Toc495332817 \h </w:instrText>
        </w:r>
        <w:r w:rsidR="00F87FC4">
          <w:rPr>
            <w:noProof/>
            <w:webHidden/>
          </w:rPr>
        </w:r>
        <w:r w:rsidR="00F87FC4">
          <w:rPr>
            <w:noProof/>
            <w:webHidden/>
          </w:rPr>
          <w:fldChar w:fldCharType="separate"/>
        </w:r>
        <w:r w:rsidR="00B374E5">
          <w:rPr>
            <w:noProof/>
            <w:webHidden/>
          </w:rPr>
          <w:t>8</w:t>
        </w:r>
        <w:r w:rsidR="00F87FC4">
          <w:rPr>
            <w:noProof/>
            <w:webHidden/>
          </w:rPr>
          <w:fldChar w:fldCharType="end"/>
        </w:r>
      </w:hyperlink>
    </w:p>
    <w:p w:rsidR="00F87FC4" w:rsidRDefault="000C646A">
      <w:pPr>
        <w:pStyle w:val="ac"/>
        <w:tabs>
          <w:tab w:val="right" w:leader="dot" w:pos="8296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495332818" w:history="1">
        <w:r w:rsidR="00F87FC4" w:rsidRPr="00ED34B4">
          <w:rPr>
            <w:rStyle w:val="a7"/>
            <w:rFonts w:ascii="微软雅黑" w:eastAsia="微软雅黑" w:hAnsi="微软雅黑" w:cs="Times New Roman" w:hint="eastAsia"/>
            <w:noProof/>
          </w:rPr>
          <w:t>图</w:t>
        </w:r>
        <w:r w:rsidR="00F87FC4" w:rsidRPr="00ED34B4">
          <w:rPr>
            <w:rStyle w:val="a7"/>
            <w:rFonts w:ascii="微软雅黑" w:eastAsia="微软雅黑" w:hAnsi="微软雅黑" w:cs="Times New Roman"/>
            <w:noProof/>
          </w:rPr>
          <w:t xml:space="preserve">9 </w:t>
        </w:r>
        <w:r w:rsidR="00F87FC4" w:rsidRPr="00ED34B4">
          <w:rPr>
            <w:rStyle w:val="a7"/>
            <w:rFonts w:ascii="微软雅黑" w:eastAsia="微软雅黑" w:hAnsi="微软雅黑" w:cs="Times New Roman" w:hint="eastAsia"/>
            <w:noProof/>
          </w:rPr>
          <w:t>煤炭港口库存维持高位</w:t>
        </w:r>
        <w:r w:rsidR="00F87FC4">
          <w:rPr>
            <w:noProof/>
            <w:webHidden/>
          </w:rPr>
          <w:tab/>
        </w:r>
        <w:r w:rsidR="00F87FC4">
          <w:rPr>
            <w:noProof/>
            <w:webHidden/>
          </w:rPr>
          <w:fldChar w:fldCharType="begin"/>
        </w:r>
        <w:r w:rsidR="00F87FC4">
          <w:rPr>
            <w:noProof/>
            <w:webHidden/>
          </w:rPr>
          <w:instrText xml:space="preserve"> PAGEREF _Toc495332818 \h </w:instrText>
        </w:r>
        <w:r w:rsidR="00F87FC4">
          <w:rPr>
            <w:noProof/>
            <w:webHidden/>
          </w:rPr>
        </w:r>
        <w:r w:rsidR="00F87FC4">
          <w:rPr>
            <w:noProof/>
            <w:webHidden/>
          </w:rPr>
          <w:fldChar w:fldCharType="separate"/>
        </w:r>
        <w:r w:rsidR="00B374E5">
          <w:rPr>
            <w:noProof/>
            <w:webHidden/>
          </w:rPr>
          <w:t>8</w:t>
        </w:r>
        <w:r w:rsidR="00F87FC4">
          <w:rPr>
            <w:noProof/>
            <w:webHidden/>
          </w:rPr>
          <w:fldChar w:fldCharType="end"/>
        </w:r>
      </w:hyperlink>
    </w:p>
    <w:p w:rsidR="00F87FC4" w:rsidRDefault="000C646A">
      <w:pPr>
        <w:pStyle w:val="ac"/>
        <w:tabs>
          <w:tab w:val="right" w:leader="dot" w:pos="8296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495332819" w:history="1">
        <w:r w:rsidR="00F87FC4" w:rsidRPr="00ED34B4">
          <w:rPr>
            <w:rStyle w:val="a7"/>
            <w:rFonts w:ascii="微软雅黑" w:eastAsia="微软雅黑" w:hAnsi="微软雅黑" w:cs="Times New Roman" w:hint="eastAsia"/>
            <w:noProof/>
          </w:rPr>
          <w:t>图</w:t>
        </w:r>
        <w:r w:rsidR="00F87FC4" w:rsidRPr="00ED34B4">
          <w:rPr>
            <w:rStyle w:val="a7"/>
            <w:rFonts w:ascii="微软雅黑" w:eastAsia="微软雅黑" w:hAnsi="微软雅黑" w:cs="Times New Roman"/>
            <w:noProof/>
          </w:rPr>
          <w:t xml:space="preserve">10 </w:t>
        </w:r>
        <w:r w:rsidR="00F87FC4" w:rsidRPr="00ED34B4">
          <w:rPr>
            <w:rStyle w:val="a7"/>
            <w:rFonts w:ascii="微软雅黑" w:eastAsia="微软雅黑" w:hAnsi="微软雅黑" w:cs="Times New Roman" w:hint="eastAsia"/>
            <w:noProof/>
          </w:rPr>
          <w:t>国际</w:t>
        </w:r>
        <w:r w:rsidR="00F87FC4" w:rsidRPr="00ED34B4">
          <w:rPr>
            <w:rStyle w:val="a7"/>
            <w:rFonts w:ascii="微软雅黑" w:eastAsia="微软雅黑" w:hAnsi="微软雅黑" w:cs="Times New Roman"/>
            <w:noProof/>
          </w:rPr>
          <w:t>BDI</w:t>
        </w:r>
        <w:r w:rsidR="00F87FC4" w:rsidRPr="00ED34B4">
          <w:rPr>
            <w:rStyle w:val="a7"/>
            <w:rFonts w:ascii="微软雅黑" w:eastAsia="微软雅黑" w:hAnsi="微软雅黑" w:cs="Times New Roman" w:hint="eastAsia"/>
            <w:noProof/>
          </w:rPr>
          <w:t>指数小幅增加</w:t>
        </w:r>
        <w:r w:rsidR="00F87FC4">
          <w:rPr>
            <w:noProof/>
            <w:webHidden/>
          </w:rPr>
          <w:tab/>
        </w:r>
        <w:r w:rsidR="00F87FC4">
          <w:rPr>
            <w:noProof/>
            <w:webHidden/>
          </w:rPr>
          <w:fldChar w:fldCharType="begin"/>
        </w:r>
        <w:r w:rsidR="00F87FC4">
          <w:rPr>
            <w:noProof/>
            <w:webHidden/>
          </w:rPr>
          <w:instrText xml:space="preserve"> PAGEREF _Toc495332819 \h </w:instrText>
        </w:r>
        <w:r w:rsidR="00F87FC4">
          <w:rPr>
            <w:noProof/>
            <w:webHidden/>
          </w:rPr>
        </w:r>
        <w:r w:rsidR="00F87FC4">
          <w:rPr>
            <w:noProof/>
            <w:webHidden/>
          </w:rPr>
          <w:fldChar w:fldCharType="separate"/>
        </w:r>
        <w:r w:rsidR="00B374E5">
          <w:rPr>
            <w:noProof/>
            <w:webHidden/>
          </w:rPr>
          <w:t>8</w:t>
        </w:r>
        <w:r w:rsidR="00F87FC4">
          <w:rPr>
            <w:noProof/>
            <w:webHidden/>
          </w:rPr>
          <w:fldChar w:fldCharType="end"/>
        </w:r>
      </w:hyperlink>
    </w:p>
    <w:p w:rsidR="00F87FC4" w:rsidRDefault="000C646A">
      <w:pPr>
        <w:pStyle w:val="ac"/>
        <w:tabs>
          <w:tab w:val="right" w:leader="dot" w:pos="8296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495332820" w:history="1">
        <w:r w:rsidR="00F87FC4" w:rsidRPr="00ED34B4">
          <w:rPr>
            <w:rStyle w:val="a7"/>
            <w:rFonts w:ascii="微软雅黑" w:eastAsia="微软雅黑" w:hAnsi="微软雅黑" w:cs="Times New Roman" w:hint="eastAsia"/>
            <w:noProof/>
          </w:rPr>
          <w:t>图</w:t>
        </w:r>
        <w:r w:rsidR="00F87FC4" w:rsidRPr="00ED34B4">
          <w:rPr>
            <w:rStyle w:val="a7"/>
            <w:rFonts w:ascii="微软雅黑" w:eastAsia="微软雅黑" w:hAnsi="微软雅黑" w:cs="Times New Roman"/>
            <w:noProof/>
          </w:rPr>
          <w:t xml:space="preserve">11 </w:t>
        </w:r>
        <w:r w:rsidR="00F87FC4" w:rsidRPr="00ED34B4">
          <w:rPr>
            <w:rStyle w:val="a7"/>
            <w:rFonts w:ascii="微软雅黑" w:eastAsia="微软雅黑" w:hAnsi="微软雅黑" w:cs="Times New Roman" w:hint="eastAsia"/>
            <w:noProof/>
          </w:rPr>
          <w:t>国内</w:t>
        </w:r>
        <w:r w:rsidR="00F87FC4" w:rsidRPr="00ED34B4">
          <w:rPr>
            <w:rStyle w:val="a7"/>
            <w:rFonts w:ascii="微软雅黑" w:eastAsia="微软雅黑" w:hAnsi="微软雅黑" w:cs="Times New Roman"/>
            <w:noProof/>
          </w:rPr>
          <w:t>CDFI</w:t>
        </w:r>
        <w:r w:rsidR="00F87FC4" w:rsidRPr="00ED34B4">
          <w:rPr>
            <w:rStyle w:val="a7"/>
            <w:rFonts w:ascii="微软雅黑" w:eastAsia="微软雅黑" w:hAnsi="微软雅黑" w:cs="Times New Roman" w:hint="eastAsia"/>
            <w:noProof/>
          </w:rPr>
          <w:t>指数明显回落</w:t>
        </w:r>
        <w:r w:rsidR="00F87FC4">
          <w:rPr>
            <w:noProof/>
            <w:webHidden/>
          </w:rPr>
          <w:tab/>
        </w:r>
        <w:r w:rsidR="00F87FC4">
          <w:rPr>
            <w:noProof/>
            <w:webHidden/>
          </w:rPr>
          <w:fldChar w:fldCharType="begin"/>
        </w:r>
        <w:r w:rsidR="00F87FC4">
          <w:rPr>
            <w:noProof/>
            <w:webHidden/>
          </w:rPr>
          <w:instrText xml:space="preserve"> PAGEREF _Toc495332820 \h </w:instrText>
        </w:r>
        <w:r w:rsidR="00F87FC4">
          <w:rPr>
            <w:noProof/>
            <w:webHidden/>
          </w:rPr>
        </w:r>
        <w:r w:rsidR="00F87FC4">
          <w:rPr>
            <w:noProof/>
            <w:webHidden/>
          </w:rPr>
          <w:fldChar w:fldCharType="separate"/>
        </w:r>
        <w:r w:rsidR="00B374E5">
          <w:rPr>
            <w:noProof/>
            <w:webHidden/>
          </w:rPr>
          <w:t>8</w:t>
        </w:r>
        <w:r w:rsidR="00F87FC4">
          <w:rPr>
            <w:noProof/>
            <w:webHidden/>
          </w:rPr>
          <w:fldChar w:fldCharType="end"/>
        </w:r>
      </w:hyperlink>
    </w:p>
    <w:p w:rsidR="00F87FC4" w:rsidRDefault="000C646A">
      <w:pPr>
        <w:pStyle w:val="ac"/>
        <w:tabs>
          <w:tab w:val="right" w:leader="dot" w:pos="8296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495332821" w:history="1">
        <w:r w:rsidR="00F87FC4" w:rsidRPr="00ED34B4">
          <w:rPr>
            <w:rStyle w:val="a7"/>
            <w:rFonts w:ascii="微软雅黑" w:eastAsia="微软雅黑" w:hAnsi="微软雅黑" w:cs="Times New Roman" w:hint="eastAsia"/>
            <w:noProof/>
          </w:rPr>
          <w:t>图</w:t>
        </w:r>
        <w:r w:rsidR="00F87FC4" w:rsidRPr="00ED34B4">
          <w:rPr>
            <w:rStyle w:val="a7"/>
            <w:rFonts w:ascii="微软雅黑" w:eastAsia="微软雅黑" w:hAnsi="微软雅黑" w:cs="Times New Roman"/>
            <w:noProof/>
          </w:rPr>
          <w:t>12 6</w:t>
        </w:r>
        <w:r w:rsidR="00F87FC4" w:rsidRPr="00ED34B4">
          <w:rPr>
            <w:rStyle w:val="a7"/>
            <w:rFonts w:ascii="微软雅黑" w:eastAsia="微软雅黑" w:hAnsi="微软雅黑" w:cs="Times New Roman" w:hint="eastAsia"/>
            <w:noProof/>
          </w:rPr>
          <w:t>大发电集团耗煤量略有增加</w:t>
        </w:r>
        <w:r w:rsidR="00F87FC4">
          <w:rPr>
            <w:noProof/>
            <w:webHidden/>
          </w:rPr>
          <w:tab/>
        </w:r>
        <w:r w:rsidR="00F87FC4">
          <w:rPr>
            <w:noProof/>
            <w:webHidden/>
          </w:rPr>
          <w:fldChar w:fldCharType="begin"/>
        </w:r>
        <w:r w:rsidR="00F87FC4">
          <w:rPr>
            <w:noProof/>
            <w:webHidden/>
          </w:rPr>
          <w:instrText xml:space="preserve"> PAGEREF _Toc495332821 \h </w:instrText>
        </w:r>
        <w:r w:rsidR="00F87FC4">
          <w:rPr>
            <w:noProof/>
            <w:webHidden/>
          </w:rPr>
        </w:r>
        <w:r w:rsidR="00F87FC4">
          <w:rPr>
            <w:noProof/>
            <w:webHidden/>
          </w:rPr>
          <w:fldChar w:fldCharType="separate"/>
        </w:r>
        <w:r w:rsidR="00B374E5">
          <w:rPr>
            <w:noProof/>
            <w:webHidden/>
          </w:rPr>
          <w:t>9</w:t>
        </w:r>
        <w:r w:rsidR="00F87FC4">
          <w:rPr>
            <w:noProof/>
            <w:webHidden/>
          </w:rPr>
          <w:fldChar w:fldCharType="end"/>
        </w:r>
      </w:hyperlink>
    </w:p>
    <w:p w:rsidR="00F87FC4" w:rsidRDefault="000C646A">
      <w:pPr>
        <w:pStyle w:val="ac"/>
        <w:tabs>
          <w:tab w:val="right" w:leader="dot" w:pos="8296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495332822" w:history="1">
        <w:r w:rsidR="00F87FC4" w:rsidRPr="00ED34B4">
          <w:rPr>
            <w:rStyle w:val="a7"/>
            <w:rFonts w:ascii="微软雅黑" w:eastAsia="微软雅黑" w:hAnsi="微软雅黑" w:cs="Times New Roman" w:hint="eastAsia"/>
            <w:noProof/>
          </w:rPr>
          <w:t>图</w:t>
        </w:r>
        <w:r w:rsidR="00F87FC4" w:rsidRPr="00ED34B4">
          <w:rPr>
            <w:rStyle w:val="a7"/>
            <w:rFonts w:ascii="微软雅黑" w:eastAsia="微软雅黑" w:hAnsi="微软雅黑" w:cs="Times New Roman"/>
            <w:noProof/>
          </w:rPr>
          <w:t xml:space="preserve">13 </w:t>
        </w:r>
        <w:r w:rsidR="00F87FC4" w:rsidRPr="00ED34B4">
          <w:rPr>
            <w:rStyle w:val="a7"/>
            <w:rFonts w:ascii="微软雅黑" w:eastAsia="微软雅黑" w:hAnsi="微软雅黑" w:cs="Times New Roman" w:hint="eastAsia"/>
            <w:noProof/>
          </w:rPr>
          <w:t>全国高炉开工率小幅下降</w:t>
        </w:r>
        <w:r w:rsidR="00F87FC4">
          <w:rPr>
            <w:noProof/>
            <w:webHidden/>
          </w:rPr>
          <w:tab/>
        </w:r>
        <w:r w:rsidR="00F87FC4">
          <w:rPr>
            <w:noProof/>
            <w:webHidden/>
          </w:rPr>
          <w:fldChar w:fldCharType="begin"/>
        </w:r>
        <w:r w:rsidR="00F87FC4">
          <w:rPr>
            <w:noProof/>
            <w:webHidden/>
          </w:rPr>
          <w:instrText xml:space="preserve"> PAGEREF _Toc495332822 \h </w:instrText>
        </w:r>
        <w:r w:rsidR="00F87FC4">
          <w:rPr>
            <w:noProof/>
            <w:webHidden/>
          </w:rPr>
        </w:r>
        <w:r w:rsidR="00F87FC4">
          <w:rPr>
            <w:noProof/>
            <w:webHidden/>
          </w:rPr>
          <w:fldChar w:fldCharType="separate"/>
        </w:r>
        <w:r w:rsidR="00B374E5">
          <w:rPr>
            <w:noProof/>
            <w:webHidden/>
          </w:rPr>
          <w:t>9</w:t>
        </w:r>
        <w:r w:rsidR="00F87FC4">
          <w:rPr>
            <w:noProof/>
            <w:webHidden/>
          </w:rPr>
          <w:fldChar w:fldCharType="end"/>
        </w:r>
      </w:hyperlink>
    </w:p>
    <w:p w:rsidR="00F87FC4" w:rsidRDefault="000C646A">
      <w:pPr>
        <w:pStyle w:val="ac"/>
        <w:tabs>
          <w:tab w:val="right" w:leader="dot" w:pos="8296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495332823" w:history="1">
        <w:r w:rsidR="00F87FC4" w:rsidRPr="00ED34B4">
          <w:rPr>
            <w:rStyle w:val="a7"/>
            <w:rFonts w:ascii="微软雅黑" w:eastAsia="微软雅黑" w:hAnsi="微软雅黑" w:cs="Times New Roman" w:hint="eastAsia"/>
            <w:noProof/>
          </w:rPr>
          <w:t>图</w:t>
        </w:r>
        <w:r w:rsidR="00F87FC4" w:rsidRPr="00ED34B4">
          <w:rPr>
            <w:rStyle w:val="a7"/>
            <w:rFonts w:ascii="微软雅黑" w:eastAsia="微软雅黑" w:hAnsi="微软雅黑" w:cs="Times New Roman"/>
            <w:noProof/>
          </w:rPr>
          <w:t xml:space="preserve">14 </w:t>
        </w:r>
        <w:r w:rsidR="00F87FC4" w:rsidRPr="00ED34B4">
          <w:rPr>
            <w:rStyle w:val="a7"/>
            <w:rFonts w:ascii="微软雅黑" w:eastAsia="微软雅黑" w:hAnsi="微软雅黑" w:cs="Times New Roman" w:hint="eastAsia"/>
            <w:noProof/>
          </w:rPr>
          <w:t>一二三线城市房地产销量小幅增加</w:t>
        </w:r>
        <w:r w:rsidR="00F87FC4">
          <w:rPr>
            <w:noProof/>
            <w:webHidden/>
          </w:rPr>
          <w:tab/>
        </w:r>
        <w:r w:rsidR="00F87FC4">
          <w:rPr>
            <w:noProof/>
            <w:webHidden/>
          </w:rPr>
          <w:fldChar w:fldCharType="begin"/>
        </w:r>
        <w:r w:rsidR="00F87FC4">
          <w:rPr>
            <w:noProof/>
            <w:webHidden/>
          </w:rPr>
          <w:instrText xml:space="preserve"> PAGEREF _Toc495332823 \h </w:instrText>
        </w:r>
        <w:r w:rsidR="00F87FC4">
          <w:rPr>
            <w:noProof/>
            <w:webHidden/>
          </w:rPr>
        </w:r>
        <w:r w:rsidR="00F87FC4">
          <w:rPr>
            <w:noProof/>
            <w:webHidden/>
          </w:rPr>
          <w:fldChar w:fldCharType="separate"/>
        </w:r>
        <w:r w:rsidR="00B374E5">
          <w:rPr>
            <w:noProof/>
            <w:webHidden/>
          </w:rPr>
          <w:t>9</w:t>
        </w:r>
        <w:r w:rsidR="00F87FC4">
          <w:rPr>
            <w:noProof/>
            <w:webHidden/>
          </w:rPr>
          <w:fldChar w:fldCharType="end"/>
        </w:r>
      </w:hyperlink>
    </w:p>
    <w:p w:rsidR="00F87FC4" w:rsidRDefault="000C646A">
      <w:pPr>
        <w:pStyle w:val="ac"/>
        <w:tabs>
          <w:tab w:val="right" w:leader="dot" w:pos="8296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495332824" w:history="1">
        <w:r w:rsidR="00F87FC4" w:rsidRPr="00ED34B4">
          <w:rPr>
            <w:rStyle w:val="a7"/>
            <w:rFonts w:ascii="微软雅黑" w:eastAsia="微软雅黑" w:hAnsi="微软雅黑" w:cs="Times New Roman" w:hint="eastAsia"/>
            <w:noProof/>
          </w:rPr>
          <w:t>图</w:t>
        </w:r>
        <w:r w:rsidR="00F87FC4" w:rsidRPr="00ED34B4">
          <w:rPr>
            <w:rStyle w:val="a7"/>
            <w:rFonts w:ascii="微软雅黑" w:eastAsia="微软雅黑" w:hAnsi="微软雅黑" w:cs="Times New Roman"/>
            <w:noProof/>
          </w:rPr>
          <w:t>15 100</w:t>
        </w:r>
        <w:r w:rsidR="00F87FC4" w:rsidRPr="00ED34B4">
          <w:rPr>
            <w:rStyle w:val="a7"/>
            <w:rFonts w:ascii="微软雅黑" w:eastAsia="微软雅黑" w:hAnsi="微软雅黑" w:cs="Times New Roman" w:hint="eastAsia"/>
            <w:noProof/>
          </w:rPr>
          <w:t>大中城市土地楼面均价继续回落</w:t>
        </w:r>
        <w:r w:rsidR="00F87FC4">
          <w:rPr>
            <w:noProof/>
            <w:webHidden/>
          </w:rPr>
          <w:tab/>
        </w:r>
        <w:r w:rsidR="00F87FC4">
          <w:rPr>
            <w:noProof/>
            <w:webHidden/>
          </w:rPr>
          <w:fldChar w:fldCharType="begin"/>
        </w:r>
        <w:r w:rsidR="00F87FC4">
          <w:rPr>
            <w:noProof/>
            <w:webHidden/>
          </w:rPr>
          <w:instrText xml:space="preserve"> PAGEREF _Toc495332824 \h </w:instrText>
        </w:r>
        <w:r w:rsidR="00F87FC4">
          <w:rPr>
            <w:noProof/>
            <w:webHidden/>
          </w:rPr>
        </w:r>
        <w:r w:rsidR="00F87FC4">
          <w:rPr>
            <w:noProof/>
            <w:webHidden/>
          </w:rPr>
          <w:fldChar w:fldCharType="separate"/>
        </w:r>
        <w:r w:rsidR="00B374E5">
          <w:rPr>
            <w:noProof/>
            <w:webHidden/>
          </w:rPr>
          <w:t>9</w:t>
        </w:r>
        <w:r w:rsidR="00F87FC4">
          <w:rPr>
            <w:noProof/>
            <w:webHidden/>
          </w:rPr>
          <w:fldChar w:fldCharType="end"/>
        </w:r>
      </w:hyperlink>
    </w:p>
    <w:p w:rsidR="00F87FC4" w:rsidRDefault="000C646A">
      <w:pPr>
        <w:pStyle w:val="ac"/>
        <w:tabs>
          <w:tab w:val="right" w:leader="dot" w:pos="8296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495332825" w:history="1">
        <w:r w:rsidR="00F87FC4" w:rsidRPr="00ED34B4">
          <w:rPr>
            <w:rStyle w:val="a7"/>
            <w:rFonts w:ascii="微软雅黑" w:eastAsia="微软雅黑" w:hAnsi="微软雅黑" w:cs="Times New Roman" w:hint="eastAsia"/>
            <w:noProof/>
          </w:rPr>
          <w:t>图</w:t>
        </w:r>
        <w:r w:rsidR="00F87FC4" w:rsidRPr="00ED34B4">
          <w:rPr>
            <w:rStyle w:val="a7"/>
            <w:rFonts w:ascii="微软雅黑" w:eastAsia="微软雅黑" w:hAnsi="微软雅黑" w:cs="Times New Roman"/>
            <w:noProof/>
          </w:rPr>
          <w:t xml:space="preserve">16 </w:t>
        </w:r>
        <w:r w:rsidR="00F87FC4" w:rsidRPr="00ED34B4">
          <w:rPr>
            <w:rStyle w:val="a7"/>
            <w:rFonts w:ascii="微软雅黑" w:eastAsia="微软雅黑" w:hAnsi="微软雅黑" w:cs="Times New Roman" w:hint="eastAsia"/>
            <w:noProof/>
          </w:rPr>
          <w:t>蔬菜猪肉价格小幅回落</w:t>
        </w:r>
        <w:r w:rsidR="00F87FC4">
          <w:rPr>
            <w:noProof/>
            <w:webHidden/>
          </w:rPr>
          <w:tab/>
        </w:r>
        <w:r w:rsidR="00F87FC4">
          <w:rPr>
            <w:noProof/>
            <w:webHidden/>
          </w:rPr>
          <w:fldChar w:fldCharType="begin"/>
        </w:r>
        <w:r w:rsidR="00F87FC4">
          <w:rPr>
            <w:noProof/>
            <w:webHidden/>
          </w:rPr>
          <w:instrText xml:space="preserve"> PAGEREF _Toc495332825 \h </w:instrText>
        </w:r>
        <w:r w:rsidR="00F87FC4">
          <w:rPr>
            <w:noProof/>
            <w:webHidden/>
          </w:rPr>
        </w:r>
        <w:r w:rsidR="00F87FC4">
          <w:rPr>
            <w:noProof/>
            <w:webHidden/>
          </w:rPr>
          <w:fldChar w:fldCharType="separate"/>
        </w:r>
        <w:r w:rsidR="00B374E5">
          <w:rPr>
            <w:noProof/>
            <w:webHidden/>
          </w:rPr>
          <w:t>10</w:t>
        </w:r>
        <w:r w:rsidR="00F87FC4">
          <w:rPr>
            <w:noProof/>
            <w:webHidden/>
          </w:rPr>
          <w:fldChar w:fldCharType="end"/>
        </w:r>
      </w:hyperlink>
    </w:p>
    <w:p w:rsidR="00F87FC4" w:rsidRDefault="000C646A">
      <w:pPr>
        <w:pStyle w:val="ac"/>
        <w:tabs>
          <w:tab w:val="right" w:leader="dot" w:pos="8296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495332826" w:history="1">
        <w:r w:rsidR="00F87FC4" w:rsidRPr="00ED34B4">
          <w:rPr>
            <w:rStyle w:val="a7"/>
            <w:rFonts w:ascii="微软雅黑" w:eastAsia="微软雅黑" w:hAnsi="微软雅黑" w:cs="Times New Roman" w:hint="eastAsia"/>
            <w:noProof/>
          </w:rPr>
          <w:t>图</w:t>
        </w:r>
        <w:r w:rsidR="00F87FC4" w:rsidRPr="00ED34B4">
          <w:rPr>
            <w:rStyle w:val="a7"/>
            <w:rFonts w:ascii="微软雅黑" w:eastAsia="微软雅黑" w:hAnsi="微软雅黑" w:cs="Times New Roman"/>
            <w:noProof/>
          </w:rPr>
          <w:t xml:space="preserve">17 </w:t>
        </w:r>
        <w:r w:rsidR="00F87FC4" w:rsidRPr="00ED34B4">
          <w:rPr>
            <w:rStyle w:val="a7"/>
            <w:rFonts w:ascii="微软雅黑" w:eastAsia="微软雅黑" w:hAnsi="微软雅黑" w:cs="Times New Roman" w:hint="eastAsia"/>
            <w:noProof/>
          </w:rPr>
          <w:t>制造业</w:t>
        </w:r>
        <w:r w:rsidR="00F87FC4" w:rsidRPr="00ED34B4">
          <w:rPr>
            <w:rStyle w:val="a7"/>
            <w:rFonts w:ascii="微软雅黑" w:eastAsia="微软雅黑" w:hAnsi="微软雅黑" w:cs="Times New Roman"/>
            <w:noProof/>
          </w:rPr>
          <w:t>PMI</w:t>
        </w:r>
        <w:r w:rsidR="00F87FC4" w:rsidRPr="00ED34B4">
          <w:rPr>
            <w:rStyle w:val="a7"/>
            <w:rFonts w:ascii="微软雅黑" w:eastAsia="微软雅黑" w:hAnsi="微软雅黑" w:cs="Times New Roman" w:hint="eastAsia"/>
            <w:noProof/>
          </w:rPr>
          <w:t>显示制造业仍向好扩张</w:t>
        </w:r>
        <w:r w:rsidR="00F87FC4">
          <w:rPr>
            <w:noProof/>
            <w:webHidden/>
          </w:rPr>
          <w:tab/>
        </w:r>
        <w:r w:rsidR="00F87FC4">
          <w:rPr>
            <w:noProof/>
            <w:webHidden/>
          </w:rPr>
          <w:fldChar w:fldCharType="begin"/>
        </w:r>
        <w:r w:rsidR="00F87FC4">
          <w:rPr>
            <w:noProof/>
            <w:webHidden/>
          </w:rPr>
          <w:instrText xml:space="preserve"> PAGEREF _Toc495332826 \h </w:instrText>
        </w:r>
        <w:r w:rsidR="00F87FC4">
          <w:rPr>
            <w:noProof/>
            <w:webHidden/>
          </w:rPr>
        </w:r>
        <w:r w:rsidR="00F87FC4">
          <w:rPr>
            <w:noProof/>
            <w:webHidden/>
          </w:rPr>
          <w:fldChar w:fldCharType="separate"/>
        </w:r>
        <w:r w:rsidR="00B374E5">
          <w:rPr>
            <w:noProof/>
            <w:webHidden/>
          </w:rPr>
          <w:t>10</w:t>
        </w:r>
        <w:r w:rsidR="00F87FC4">
          <w:rPr>
            <w:noProof/>
            <w:webHidden/>
          </w:rPr>
          <w:fldChar w:fldCharType="end"/>
        </w:r>
      </w:hyperlink>
    </w:p>
    <w:p w:rsidR="00F87FC4" w:rsidRDefault="000C646A">
      <w:pPr>
        <w:pStyle w:val="ac"/>
        <w:tabs>
          <w:tab w:val="right" w:leader="dot" w:pos="8296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495332827" w:history="1">
        <w:r w:rsidR="00F87FC4" w:rsidRPr="00ED34B4">
          <w:rPr>
            <w:rStyle w:val="a7"/>
            <w:rFonts w:ascii="微软雅黑" w:eastAsia="微软雅黑" w:hAnsi="微软雅黑" w:cs="Times New Roman" w:hint="eastAsia"/>
            <w:noProof/>
          </w:rPr>
          <w:t>图</w:t>
        </w:r>
        <w:r w:rsidR="00F87FC4" w:rsidRPr="00ED34B4">
          <w:rPr>
            <w:rStyle w:val="a7"/>
            <w:rFonts w:ascii="微软雅黑" w:eastAsia="微软雅黑" w:hAnsi="微软雅黑" w:cs="Times New Roman"/>
            <w:noProof/>
          </w:rPr>
          <w:t xml:space="preserve">18 </w:t>
        </w:r>
        <w:r w:rsidR="00F87FC4" w:rsidRPr="00ED34B4">
          <w:rPr>
            <w:rStyle w:val="a7"/>
            <w:rFonts w:ascii="微软雅黑" w:eastAsia="微软雅黑" w:hAnsi="微软雅黑" w:cs="Times New Roman" w:hint="eastAsia"/>
            <w:noProof/>
          </w:rPr>
          <w:t>央行净回笼</w:t>
        </w:r>
        <w:r w:rsidR="00F87FC4" w:rsidRPr="00ED34B4">
          <w:rPr>
            <w:rStyle w:val="a7"/>
            <w:rFonts w:ascii="微软雅黑" w:eastAsia="微软雅黑" w:hAnsi="微软雅黑" w:cs="Times New Roman"/>
            <w:noProof/>
          </w:rPr>
          <w:t>3600</w:t>
        </w:r>
        <w:r w:rsidR="00F87FC4" w:rsidRPr="00ED34B4">
          <w:rPr>
            <w:rStyle w:val="a7"/>
            <w:rFonts w:ascii="微软雅黑" w:eastAsia="微软雅黑" w:hAnsi="微软雅黑" w:cs="Times New Roman" w:hint="eastAsia"/>
            <w:noProof/>
          </w:rPr>
          <w:t>亿</w:t>
        </w:r>
        <w:r w:rsidR="00F87FC4">
          <w:rPr>
            <w:noProof/>
            <w:webHidden/>
          </w:rPr>
          <w:tab/>
        </w:r>
        <w:r w:rsidR="00F87FC4">
          <w:rPr>
            <w:noProof/>
            <w:webHidden/>
          </w:rPr>
          <w:fldChar w:fldCharType="begin"/>
        </w:r>
        <w:r w:rsidR="00F87FC4">
          <w:rPr>
            <w:noProof/>
            <w:webHidden/>
          </w:rPr>
          <w:instrText xml:space="preserve"> PAGEREF _Toc495332827 \h </w:instrText>
        </w:r>
        <w:r w:rsidR="00F87FC4">
          <w:rPr>
            <w:noProof/>
            <w:webHidden/>
          </w:rPr>
        </w:r>
        <w:r w:rsidR="00F87FC4">
          <w:rPr>
            <w:noProof/>
            <w:webHidden/>
          </w:rPr>
          <w:fldChar w:fldCharType="separate"/>
        </w:r>
        <w:r w:rsidR="00B374E5">
          <w:rPr>
            <w:noProof/>
            <w:webHidden/>
          </w:rPr>
          <w:t>12</w:t>
        </w:r>
        <w:r w:rsidR="00F87FC4">
          <w:rPr>
            <w:noProof/>
            <w:webHidden/>
          </w:rPr>
          <w:fldChar w:fldCharType="end"/>
        </w:r>
      </w:hyperlink>
    </w:p>
    <w:p w:rsidR="00F87FC4" w:rsidRDefault="000C646A">
      <w:pPr>
        <w:pStyle w:val="ac"/>
        <w:tabs>
          <w:tab w:val="right" w:leader="dot" w:pos="8296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495332828" w:history="1">
        <w:r w:rsidR="00F87FC4" w:rsidRPr="00ED34B4">
          <w:rPr>
            <w:rStyle w:val="a7"/>
            <w:rFonts w:ascii="微软雅黑" w:eastAsia="微软雅黑" w:hAnsi="微软雅黑" w:cs="Times New Roman" w:hint="eastAsia"/>
            <w:noProof/>
          </w:rPr>
          <w:t>图</w:t>
        </w:r>
        <w:r w:rsidR="00F87FC4" w:rsidRPr="00ED34B4">
          <w:rPr>
            <w:rStyle w:val="a7"/>
            <w:rFonts w:ascii="微软雅黑" w:eastAsia="微软雅黑" w:hAnsi="微软雅黑" w:cs="Times New Roman"/>
            <w:noProof/>
          </w:rPr>
          <w:t xml:space="preserve">19 </w:t>
        </w:r>
        <w:r w:rsidR="00F87FC4" w:rsidRPr="00ED34B4">
          <w:rPr>
            <w:rStyle w:val="a7"/>
            <w:rFonts w:ascii="微软雅黑" w:eastAsia="微软雅黑" w:hAnsi="微软雅黑" w:cs="Times New Roman" w:hint="eastAsia"/>
            <w:noProof/>
          </w:rPr>
          <w:t>质押式资金成本下半周回落</w:t>
        </w:r>
        <w:r w:rsidR="00F87FC4">
          <w:rPr>
            <w:noProof/>
            <w:webHidden/>
          </w:rPr>
          <w:tab/>
        </w:r>
        <w:r w:rsidR="00F87FC4">
          <w:rPr>
            <w:noProof/>
            <w:webHidden/>
          </w:rPr>
          <w:fldChar w:fldCharType="begin"/>
        </w:r>
        <w:r w:rsidR="00F87FC4">
          <w:rPr>
            <w:noProof/>
            <w:webHidden/>
          </w:rPr>
          <w:instrText xml:space="preserve"> PAGEREF _Toc495332828 \h </w:instrText>
        </w:r>
        <w:r w:rsidR="00F87FC4">
          <w:rPr>
            <w:noProof/>
            <w:webHidden/>
          </w:rPr>
        </w:r>
        <w:r w:rsidR="00F87FC4">
          <w:rPr>
            <w:noProof/>
            <w:webHidden/>
          </w:rPr>
          <w:fldChar w:fldCharType="separate"/>
        </w:r>
        <w:r w:rsidR="00B374E5">
          <w:rPr>
            <w:noProof/>
            <w:webHidden/>
          </w:rPr>
          <w:t>12</w:t>
        </w:r>
        <w:r w:rsidR="00F87FC4">
          <w:rPr>
            <w:noProof/>
            <w:webHidden/>
          </w:rPr>
          <w:fldChar w:fldCharType="end"/>
        </w:r>
      </w:hyperlink>
    </w:p>
    <w:p w:rsidR="00F87FC4" w:rsidRDefault="000C646A">
      <w:pPr>
        <w:pStyle w:val="ac"/>
        <w:tabs>
          <w:tab w:val="right" w:leader="dot" w:pos="8296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495332829" w:history="1">
        <w:r w:rsidR="00F87FC4" w:rsidRPr="00ED34B4">
          <w:rPr>
            <w:rStyle w:val="a7"/>
            <w:rFonts w:ascii="微软雅黑" w:eastAsia="微软雅黑" w:hAnsi="微软雅黑" w:cs="Times New Roman" w:hint="eastAsia"/>
            <w:noProof/>
          </w:rPr>
          <w:t>图</w:t>
        </w:r>
        <w:r w:rsidR="00F87FC4" w:rsidRPr="00ED34B4">
          <w:rPr>
            <w:rStyle w:val="a7"/>
            <w:rFonts w:ascii="微软雅黑" w:eastAsia="微软雅黑" w:hAnsi="微软雅黑" w:cs="Times New Roman"/>
            <w:noProof/>
          </w:rPr>
          <w:t xml:space="preserve">20 </w:t>
        </w:r>
        <w:r w:rsidR="00F87FC4" w:rsidRPr="00ED34B4">
          <w:rPr>
            <w:rStyle w:val="a7"/>
            <w:rFonts w:ascii="微软雅黑" w:eastAsia="微软雅黑" w:hAnsi="微软雅黑" w:cs="Times New Roman" w:hint="eastAsia"/>
            <w:noProof/>
          </w:rPr>
          <w:t>银行间回购加权利率周变化</w:t>
        </w:r>
        <w:r w:rsidR="00F87FC4">
          <w:rPr>
            <w:noProof/>
            <w:webHidden/>
          </w:rPr>
          <w:tab/>
        </w:r>
        <w:r w:rsidR="00F87FC4">
          <w:rPr>
            <w:noProof/>
            <w:webHidden/>
          </w:rPr>
          <w:fldChar w:fldCharType="begin"/>
        </w:r>
        <w:r w:rsidR="00F87FC4">
          <w:rPr>
            <w:noProof/>
            <w:webHidden/>
          </w:rPr>
          <w:instrText xml:space="preserve"> PAGEREF _Toc495332829 \h </w:instrText>
        </w:r>
        <w:r w:rsidR="00F87FC4">
          <w:rPr>
            <w:noProof/>
            <w:webHidden/>
          </w:rPr>
        </w:r>
        <w:r w:rsidR="00F87FC4">
          <w:rPr>
            <w:noProof/>
            <w:webHidden/>
          </w:rPr>
          <w:fldChar w:fldCharType="separate"/>
        </w:r>
        <w:r w:rsidR="00B374E5">
          <w:rPr>
            <w:noProof/>
            <w:webHidden/>
          </w:rPr>
          <w:t>12</w:t>
        </w:r>
        <w:r w:rsidR="00F87FC4">
          <w:rPr>
            <w:noProof/>
            <w:webHidden/>
          </w:rPr>
          <w:fldChar w:fldCharType="end"/>
        </w:r>
      </w:hyperlink>
    </w:p>
    <w:p w:rsidR="00F87FC4" w:rsidRDefault="000C646A">
      <w:pPr>
        <w:pStyle w:val="ac"/>
        <w:tabs>
          <w:tab w:val="right" w:leader="dot" w:pos="8296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495332830" w:history="1">
        <w:r w:rsidR="00F87FC4" w:rsidRPr="00ED34B4">
          <w:rPr>
            <w:rStyle w:val="a7"/>
            <w:rFonts w:ascii="微软雅黑" w:eastAsia="微软雅黑" w:hAnsi="微软雅黑" w:cs="Times New Roman" w:hint="eastAsia"/>
            <w:noProof/>
          </w:rPr>
          <w:t>图</w:t>
        </w:r>
        <w:r w:rsidR="00F87FC4" w:rsidRPr="00ED34B4">
          <w:rPr>
            <w:rStyle w:val="a7"/>
            <w:rFonts w:ascii="微软雅黑" w:eastAsia="微软雅黑" w:hAnsi="微软雅黑" w:cs="Times New Roman"/>
            <w:noProof/>
          </w:rPr>
          <w:t>21 Shibor</w:t>
        </w:r>
        <w:r w:rsidR="00F87FC4" w:rsidRPr="00ED34B4">
          <w:rPr>
            <w:rStyle w:val="a7"/>
            <w:rFonts w:ascii="微软雅黑" w:eastAsia="微软雅黑" w:hAnsi="微软雅黑" w:cs="Times New Roman" w:hint="eastAsia"/>
            <w:noProof/>
          </w:rPr>
          <w:t>利率后半周出现回落</w:t>
        </w:r>
        <w:r w:rsidR="00F87FC4">
          <w:rPr>
            <w:noProof/>
            <w:webHidden/>
          </w:rPr>
          <w:tab/>
        </w:r>
        <w:r w:rsidR="00F87FC4">
          <w:rPr>
            <w:noProof/>
            <w:webHidden/>
          </w:rPr>
          <w:fldChar w:fldCharType="begin"/>
        </w:r>
        <w:r w:rsidR="00F87FC4">
          <w:rPr>
            <w:noProof/>
            <w:webHidden/>
          </w:rPr>
          <w:instrText xml:space="preserve"> PAGEREF _Toc495332830 \h </w:instrText>
        </w:r>
        <w:r w:rsidR="00F87FC4">
          <w:rPr>
            <w:noProof/>
            <w:webHidden/>
          </w:rPr>
        </w:r>
        <w:r w:rsidR="00F87FC4">
          <w:rPr>
            <w:noProof/>
            <w:webHidden/>
          </w:rPr>
          <w:fldChar w:fldCharType="separate"/>
        </w:r>
        <w:r w:rsidR="00B374E5">
          <w:rPr>
            <w:noProof/>
            <w:webHidden/>
          </w:rPr>
          <w:t>12</w:t>
        </w:r>
        <w:r w:rsidR="00F87FC4">
          <w:rPr>
            <w:noProof/>
            <w:webHidden/>
          </w:rPr>
          <w:fldChar w:fldCharType="end"/>
        </w:r>
      </w:hyperlink>
    </w:p>
    <w:p w:rsidR="00F87FC4" w:rsidRDefault="000C646A">
      <w:pPr>
        <w:pStyle w:val="ac"/>
        <w:tabs>
          <w:tab w:val="right" w:leader="dot" w:pos="8296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495332831" w:history="1">
        <w:r w:rsidR="00F87FC4" w:rsidRPr="00ED34B4">
          <w:rPr>
            <w:rStyle w:val="a7"/>
            <w:rFonts w:ascii="微软雅黑" w:eastAsia="微软雅黑" w:hAnsi="微软雅黑" w:cs="Times New Roman" w:hint="eastAsia"/>
            <w:noProof/>
          </w:rPr>
          <w:t>图</w:t>
        </w:r>
        <w:r w:rsidR="00F87FC4" w:rsidRPr="00ED34B4">
          <w:rPr>
            <w:rStyle w:val="a7"/>
            <w:rFonts w:ascii="微软雅黑" w:eastAsia="微软雅黑" w:hAnsi="微软雅黑" w:cs="Times New Roman"/>
            <w:noProof/>
          </w:rPr>
          <w:t>22 Shibor</w:t>
        </w:r>
        <w:r w:rsidR="00F87FC4" w:rsidRPr="00ED34B4">
          <w:rPr>
            <w:rStyle w:val="a7"/>
            <w:rFonts w:ascii="微软雅黑" w:eastAsia="微软雅黑" w:hAnsi="微软雅黑" w:cs="Times New Roman" w:hint="eastAsia"/>
            <w:noProof/>
          </w:rPr>
          <w:t>利率周变化</w:t>
        </w:r>
        <w:r w:rsidR="00F87FC4">
          <w:rPr>
            <w:noProof/>
            <w:webHidden/>
          </w:rPr>
          <w:tab/>
        </w:r>
        <w:r w:rsidR="00F87FC4">
          <w:rPr>
            <w:noProof/>
            <w:webHidden/>
          </w:rPr>
          <w:fldChar w:fldCharType="begin"/>
        </w:r>
        <w:r w:rsidR="00F87FC4">
          <w:rPr>
            <w:noProof/>
            <w:webHidden/>
          </w:rPr>
          <w:instrText xml:space="preserve"> PAGEREF _Toc495332831 \h </w:instrText>
        </w:r>
        <w:r w:rsidR="00F87FC4">
          <w:rPr>
            <w:noProof/>
            <w:webHidden/>
          </w:rPr>
        </w:r>
        <w:r w:rsidR="00F87FC4">
          <w:rPr>
            <w:noProof/>
            <w:webHidden/>
          </w:rPr>
          <w:fldChar w:fldCharType="separate"/>
        </w:r>
        <w:r w:rsidR="00B374E5">
          <w:rPr>
            <w:noProof/>
            <w:webHidden/>
          </w:rPr>
          <w:t>12</w:t>
        </w:r>
        <w:r w:rsidR="00F87FC4">
          <w:rPr>
            <w:noProof/>
            <w:webHidden/>
          </w:rPr>
          <w:fldChar w:fldCharType="end"/>
        </w:r>
      </w:hyperlink>
    </w:p>
    <w:p w:rsidR="00F87FC4" w:rsidRDefault="000C646A">
      <w:pPr>
        <w:pStyle w:val="ac"/>
        <w:tabs>
          <w:tab w:val="right" w:leader="dot" w:pos="8296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495332832" w:history="1">
        <w:r w:rsidR="00F87FC4" w:rsidRPr="00ED34B4">
          <w:rPr>
            <w:rStyle w:val="a7"/>
            <w:rFonts w:ascii="微软雅黑" w:eastAsia="微软雅黑" w:hAnsi="微软雅黑" w:cs="Times New Roman" w:hint="eastAsia"/>
            <w:noProof/>
          </w:rPr>
          <w:t>图</w:t>
        </w:r>
        <w:r w:rsidR="00F87FC4" w:rsidRPr="00ED34B4">
          <w:rPr>
            <w:rStyle w:val="a7"/>
            <w:rFonts w:ascii="微软雅黑" w:eastAsia="微软雅黑" w:hAnsi="微软雅黑" w:cs="Times New Roman"/>
            <w:noProof/>
          </w:rPr>
          <w:t xml:space="preserve">23 </w:t>
        </w:r>
        <w:r w:rsidR="00F87FC4" w:rsidRPr="00ED34B4">
          <w:rPr>
            <w:rStyle w:val="a7"/>
            <w:rFonts w:ascii="微软雅黑" w:eastAsia="微软雅黑" w:hAnsi="微软雅黑" w:cs="Times New Roman" w:hint="eastAsia"/>
            <w:noProof/>
          </w:rPr>
          <w:t>国债收益率多数下行</w:t>
        </w:r>
        <w:r w:rsidR="00F87FC4">
          <w:rPr>
            <w:noProof/>
            <w:webHidden/>
          </w:rPr>
          <w:tab/>
        </w:r>
        <w:r w:rsidR="00F87FC4">
          <w:rPr>
            <w:noProof/>
            <w:webHidden/>
          </w:rPr>
          <w:fldChar w:fldCharType="begin"/>
        </w:r>
        <w:r w:rsidR="00F87FC4">
          <w:rPr>
            <w:noProof/>
            <w:webHidden/>
          </w:rPr>
          <w:instrText xml:space="preserve"> PAGEREF _Toc495332832 \h </w:instrText>
        </w:r>
        <w:r w:rsidR="00F87FC4">
          <w:rPr>
            <w:noProof/>
            <w:webHidden/>
          </w:rPr>
        </w:r>
        <w:r w:rsidR="00F87FC4">
          <w:rPr>
            <w:noProof/>
            <w:webHidden/>
          </w:rPr>
          <w:fldChar w:fldCharType="separate"/>
        </w:r>
        <w:r w:rsidR="00B374E5">
          <w:rPr>
            <w:noProof/>
            <w:webHidden/>
          </w:rPr>
          <w:t>14</w:t>
        </w:r>
        <w:r w:rsidR="00F87FC4">
          <w:rPr>
            <w:noProof/>
            <w:webHidden/>
          </w:rPr>
          <w:fldChar w:fldCharType="end"/>
        </w:r>
      </w:hyperlink>
    </w:p>
    <w:p w:rsidR="00F87FC4" w:rsidRDefault="000C646A">
      <w:pPr>
        <w:pStyle w:val="ac"/>
        <w:tabs>
          <w:tab w:val="right" w:leader="dot" w:pos="8296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495332833" w:history="1">
        <w:r w:rsidR="00F87FC4" w:rsidRPr="00ED34B4">
          <w:rPr>
            <w:rStyle w:val="a7"/>
            <w:rFonts w:ascii="微软雅黑" w:eastAsia="微软雅黑" w:hAnsi="微软雅黑" w:cs="Times New Roman" w:hint="eastAsia"/>
            <w:noProof/>
          </w:rPr>
          <w:t>图</w:t>
        </w:r>
        <w:r w:rsidR="00F87FC4" w:rsidRPr="00ED34B4">
          <w:rPr>
            <w:rStyle w:val="a7"/>
            <w:rFonts w:ascii="微软雅黑" w:eastAsia="微软雅黑" w:hAnsi="微软雅黑" w:cs="Times New Roman"/>
            <w:noProof/>
          </w:rPr>
          <w:t xml:space="preserve">24 </w:t>
        </w:r>
        <w:r w:rsidR="00F87FC4" w:rsidRPr="00ED34B4">
          <w:rPr>
            <w:rStyle w:val="a7"/>
            <w:rFonts w:ascii="微软雅黑" w:eastAsia="微软雅黑" w:hAnsi="微软雅黑" w:cs="Times New Roman" w:hint="eastAsia"/>
            <w:noProof/>
          </w:rPr>
          <w:t>国债</w:t>
        </w:r>
        <w:r w:rsidR="00F87FC4" w:rsidRPr="00ED34B4">
          <w:rPr>
            <w:rStyle w:val="a7"/>
            <w:rFonts w:ascii="微软雅黑" w:eastAsia="微软雅黑" w:hAnsi="微软雅黑" w:cs="Times New Roman"/>
            <w:noProof/>
          </w:rPr>
          <w:t>10-5Y</w:t>
        </w:r>
        <w:r w:rsidR="00F87FC4" w:rsidRPr="00ED34B4">
          <w:rPr>
            <w:rStyle w:val="a7"/>
            <w:rFonts w:ascii="微软雅黑" w:eastAsia="微软雅黑" w:hAnsi="微软雅黑" w:cs="Times New Roman" w:hint="eastAsia"/>
            <w:noProof/>
          </w:rPr>
          <w:t>利差继续维持低位</w:t>
        </w:r>
        <w:r w:rsidR="00F87FC4">
          <w:rPr>
            <w:noProof/>
            <w:webHidden/>
          </w:rPr>
          <w:tab/>
        </w:r>
        <w:r w:rsidR="00F87FC4">
          <w:rPr>
            <w:noProof/>
            <w:webHidden/>
          </w:rPr>
          <w:fldChar w:fldCharType="begin"/>
        </w:r>
        <w:r w:rsidR="00F87FC4">
          <w:rPr>
            <w:noProof/>
            <w:webHidden/>
          </w:rPr>
          <w:instrText xml:space="preserve"> PAGEREF _Toc495332833 \h </w:instrText>
        </w:r>
        <w:r w:rsidR="00F87FC4">
          <w:rPr>
            <w:noProof/>
            <w:webHidden/>
          </w:rPr>
        </w:r>
        <w:r w:rsidR="00F87FC4">
          <w:rPr>
            <w:noProof/>
            <w:webHidden/>
          </w:rPr>
          <w:fldChar w:fldCharType="separate"/>
        </w:r>
        <w:r w:rsidR="00B374E5">
          <w:rPr>
            <w:noProof/>
            <w:webHidden/>
          </w:rPr>
          <w:t>14</w:t>
        </w:r>
        <w:r w:rsidR="00F87FC4">
          <w:rPr>
            <w:noProof/>
            <w:webHidden/>
          </w:rPr>
          <w:fldChar w:fldCharType="end"/>
        </w:r>
      </w:hyperlink>
    </w:p>
    <w:p w:rsidR="00F87FC4" w:rsidRDefault="000C646A">
      <w:pPr>
        <w:pStyle w:val="ac"/>
        <w:tabs>
          <w:tab w:val="right" w:leader="dot" w:pos="8296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495332834" w:history="1">
        <w:r w:rsidR="00F87FC4" w:rsidRPr="00ED34B4">
          <w:rPr>
            <w:rStyle w:val="a7"/>
            <w:rFonts w:ascii="微软雅黑" w:eastAsia="微软雅黑" w:hAnsi="微软雅黑" w:cs="Times New Roman" w:hint="eastAsia"/>
            <w:noProof/>
          </w:rPr>
          <w:t>图</w:t>
        </w:r>
        <w:r w:rsidR="00F87FC4" w:rsidRPr="00ED34B4">
          <w:rPr>
            <w:rStyle w:val="a7"/>
            <w:rFonts w:ascii="微软雅黑" w:eastAsia="微软雅黑" w:hAnsi="微软雅黑" w:cs="Times New Roman"/>
            <w:noProof/>
          </w:rPr>
          <w:t xml:space="preserve">24 </w:t>
        </w:r>
        <w:r w:rsidR="00F87FC4" w:rsidRPr="00ED34B4">
          <w:rPr>
            <w:rStyle w:val="a7"/>
            <w:rFonts w:ascii="微软雅黑" w:eastAsia="微软雅黑" w:hAnsi="微软雅黑" w:cs="Times New Roman" w:hint="eastAsia"/>
            <w:noProof/>
          </w:rPr>
          <w:t>国开债收益率维持震荡</w:t>
        </w:r>
        <w:r w:rsidR="00F87FC4">
          <w:rPr>
            <w:noProof/>
            <w:webHidden/>
          </w:rPr>
          <w:tab/>
        </w:r>
        <w:r w:rsidR="00F87FC4">
          <w:rPr>
            <w:noProof/>
            <w:webHidden/>
          </w:rPr>
          <w:fldChar w:fldCharType="begin"/>
        </w:r>
        <w:r w:rsidR="00F87FC4">
          <w:rPr>
            <w:noProof/>
            <w:webHidden/>
          </w:rPr>
          <w:instrText xml:space="preserve"> PAGEREF _Toc495332834 \h </w:instrText>
        </w:r>
        <w:r w:rsidR="00F87FC4">
          <w:rPr>
            <w:noProof/>
            <w:webHidden/>
          </w:rPr>
        </w:r>
        <w:r w:rsidR="00F87FC4">
          <w:rPr>
            <w:noProof/>
            <w:webHidden/>
          </w:rPr>
          <w:fldChar w:fldCharType="separate"/>
        </w:r>
        <w:r w:rsidR="00B374E5">
          <w:rPr>
            <w:noProof/>
            <w:webHidden/>
          </w:rPr>
          <w:t>14</w:t>
        </w:r>
        <w:r w:rsidR="00F87FC4">
          <w:rPr>
            <w:noProof/>
            <w:webHidden/>
          </w:rPr>
          <w:fldChar w:fldCharType="end"/>
        </w:r>
      </w:hyperlink>
    </w:p>
    <w:p w:rsidR="00F87FC4" w:rsidRDefault="000C646A">
      <w:pPr>
        <w:pStyle w:val="ac"/>
        <w:tabs>
          <w:tab w:val="right" w:leader="dot" w:pos="8296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495332835" w:history="1">
        <w:r w:rsidR="00F87FC4" w:rsidRPr="00ED34B4">
          <w:rPr>
            <w:rStyle w:val="a7"/>
            <w:rFonts w:ascii="微软雅黑" w:eastAsia="微软雅黑" w:hAnsi="微软雅黑" w:cs="Times New Roman" w:hint="eastAsia"/>
            <w:noProof/>
          </w:rPr>
          <w:t>图</w:t>
        </w:r>
        <w:r w:rsidR="00F87FC4" w:rsidRPr="00ED34B4">
          <w:rPr>
            <w:rStyle w:val="a7"/>
            <w:rFonts w:ascii="微软雅黑" w:eastAsia="微软雅黑" w:hAnsi="微软雅黑" w:cs="Times New Roman"/>
            <w:noProof/>
          </w:rPr>
          <w:t xml:space="preserve">25 </w:t>
        </w:r>
        <w:r w:rsidR="00F87FC4" w:rsidRPr="00ED34B4">
          <w:rPr>
            <w:rStyle w:val="a7"/>
            <w:rFonts w:ascii="微软雅黑" w:eastAsia="微软雅黑" w:hAnsi="微软雅黑" w:cs="Times New Roman" w:hint="eastAsia"/>
            <w:noProof/>
          </w:rPr>
          <w:t>国开债利差震荡下行</w:t>
        </w:r>
        <w:r w:rsidR="00F87FC4">
          <w:rPr>
            <w:noProof/>
            <w:webHidden/>
          </w:rPr>
          <w:tab/>
        </w:r>
        <w:r w:rsidR="00F87FC4">
          <w:rPr>
            <w:noProof/>
            <w:webHidden/>
          </w:rPr>
          <w:fldChar w:fldCharType="begin"/>
        </w:r>
        <w:r w:rsidR="00F87FC4">
          <w:rPr>
            <w:noProof/>
            <w:webHidden/>
          </w:rPr>
          <w:instrText xml:space="preserve"> PAGEREF _Toc495332835 \h </w:instrText>
        </w:r>
        <w:r w:rsidR="00F87FC4">
          <w:rPr>
            <w:noProof/>
            <w:webHidden/>
          </w:rPr>
        </w:r>
        <w:r w:rsidR="00F87FC4">
          <w:rPr>
            <w:noProof/>
            <w:webHidden/>
          </w:rPr>
          <w:fldChar w:fldCharType="separate"/>
        </w:r>
        <w:r w:rsidR="00B374E5">
          <w:rPr>
            <w:noProof/>
            <w:webHidden/>
          </w:rPr>
          <w:t>14</w:t>
        </w:r>
        <w:r w:rsidR="00F87FC4">
          <w:rPr>
            <w:noProof/>
            <w:webHidden/>
          </w:rPr>
          <w:fldChar w:fldCharType="end"/>
        </w:r>
      </w:hyperlink>
    </w:p>
    <w:p w:rsidR="00F87FC4" w:rsidRDefault="000C646A">
      <w:pPr>
        <w:pStyle w:val="ac"/>
        <w:tabs>
          <w:tab w:val="right" w:leader="dot" w:pos="8296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495332836" w:history="1">
        <w:r w:rsidR="00F87FC4" w:rsidRPr="00ED34B4">
          <w:rPr>
            <w:rStyle w:val="a7"/>
            <w:rFonts w:ascii="微软雅黑" w:eastAsia="微软雅黑" w:hAnsi="微软雅黑" w:cs="Times New Roman" w:hint="eastAsia"/>
            <w:noProof/>
          </w:rPr>
          <w:t>图</w:t>
        </w:r>
        <w:r w:rsidR="00F87FC4" w:rsidRPr="00ED34B4">
          <w:rPr>
            <w:rStyle w:val="a7"/>
            <w:rFonts w:ascii="微软雅黑" w:eastAsia="微软雅黑" w:hAnsi="微软雅黑" w:cs="Times New Roman"/>
            <w:noProof/>
          </w:rPr>
          <w:t xml:space="preserve">26 </w:t>
        </w:r>
        <w:r w:rsidR="00F87FC4" w:rsidRPr="00ED34B4">
          <w:rPr>
            <w:rStyle w:val="a7"/>
            <w:rFonts w:ascii="微软雅黑" w:eastAsia="微软雅黑" w:hAnsi="微软雅黑" w:cs="Times New Roman" w:hint="eastAsia"/>
            <w:noProof/>
          </w:rPr>
          <w:t>非国开债收益率维持震荡</w:t>
        </w:r>
        <w:r w:rsidR="00F87FC4">
          <w:rPr>
            <w:noProof/>
            <w:webHidden/>
          </w:rPr>
          <w:tab/>
        </w:r>
        <w:r w:rsidR="00F87FC4">
          <w:rPr>
            <w:noProof/>
            <w:webHidden/>
          </w:rPr>
          <w:fldChar w:fldCharType="begin"/>
        </w:r>
        <w:r w:rsidR="00F87FC4">
          <w:rPr>
            <w:noProof/>
            <w:webHidden/>
          </w:rPr>
          <w:instrText xml:space="preserve"> PAGEREF _Toc495332836 \h </w:instrText>
        </w:r>
        <w:r w:rsidR="00F87FC4">
          <w:rPr>
            <w:noProof/>
            <w:webHidden/>
          </w:rPr>
        </w:r>
        <w:r w:rsidR="00F87FC4">
          <w:rPr>
            <w:noProof/>
            <w:webHidden/>
          </w:rPr>
          <w:fldChar w:fldCharType="separate"/>
        </w:r>
        <w:r w:rsidR="00B374E5">
          <w:rPr>
            <w:noProof/>
            <w:webHidden/>
          </w:rPr>
          <w:t>15</w:t>
        </w:r>
        <w:r w:rsidR="00F87FC4">
          <w:rPr>
            <w:noProof/>
            <w:webHidden/>
          </w:rPr>
          <w:fldChar w:fldCharType="end"/>
        </w:r>
      </w:hyperlink>
    </w:p>
    <w:p w:rsidR="00F87FC4" w:rsidRDefault="000C646A">
      <w:pPr>
        <w:pStyle w:val="ac"/>
        <w:tabs>
          <w:tab w:val="right" w:leader="dot" w:pos="8296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495332837" w:history="1">
        <w:r w:rsidR="00F87FC4" w:rsidRPr="00ED34B4">
          <w:rPr>
            <w:rStyle w:val="a7"/>
            <w:rFonts w:ascii="微软雅黑" w:eastAsia="微软雅黑" w:hAnsi="微软雅黑" w:cs="Times New Roman" w:hint="eastAsia"/>
            <w:noProof/>
          </w:rPr>
          <w:t>图</w:t>
        </w:r>
        <w:r w:rsidR="00F87FC4" w:rsidRPr="00ED34B4">
          <w:rPr>
            <w:rStyle w:val="a7"/>
            <w:rFonts w:ascii="微软雅黑" w:eastAsia="微软雅黑" w:hAnsi="微软雅黑" w:cs="Times New Roman"/>
            <w:noProof/>
          </w:rPr>
          <w:t xml:space="preserve">27 </w:t>
        </w:r>
        <w:r w:rsidR="00F87FC4" w:rsidRPr="00ED34B4">
          <w:rPr>
            <w:rStyle w:val="a7"/>
            <w:rFonts w:ascii="微软雅黑" w:eastAsia="微软雅黑" w:hAnsi="微软雅黑" w:cs="Times New Roman" w:hint="eastAsia"/>
            <w:noProof/>
          </w:rPr>
          <w:t>非国开债期限利差震荡下行</w:t>
        </w:r>
        <w:r w:rsidR="00F87FC4">
          <w:rPr>
            <w:noProof/>
            <w:webHidden/>
          </w:rPr>
          <w:tab/>
        </w:r>
        <w:r w:rsidR="00F87FC4">
          <w:rPr>
            <w:noProof/>
            <w:webHidden/>
          </w:rPr>
          <w:fldChar w:fldCharType="begin"/>
        </w:r>
        <w:r w:rsidR="00F87FC4">
          <w:rPr>
            <w:noProof/>
            <w:webHidden/>
          </w:rPr>
          <w:instrText xml:space="preserve"> PAGEREF _Toc495332837 \h </w:instrText>
        </w:r>
        <w:r w:rsidR="00F87FC4">
          <w:rPr>
            <w:noProof/>
            <w:webHidden/>
          </w:rPr>
        </w:r>
        <w:r w:rsidR="00F87FC4">
          <w:rPr>
            <w:noProof/>
            <w:webHidden/>
          </w:rPr>
          <w:fldChar w:fldCharType="separate"/>
        </w:r>
        <w:r w:rsidR="00B374E5">
          <w:rPr>
            <w:noProof/>
            <w:webHidden/>
          </w:rPr>
          <w:t>15</w:t>
        </w:r>
        <w:r w:rsidR="00F87FC4">
          <w:rPr>
            <w:noProof/>
            <w:webHidden/>
          </w:rPr>
          <w:fldChar w:fldCharType="end"/>
        </w:r>
      </w:hyperlink>
    </w:p>
    <w:p w:rsidR="00F87FC4" w:rsidRDefault="000C646A">
      <w:pPr>
        <w:pStyle w:val="ac"/>
        <w:tabs>
          <w:tab w:val="right" w:leader="dot" w:pos="8296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495332838" w:history="1">
        <w:r w:rsidR="00F87FC4" w:rsidRPr="00ED34B4">
          <w:rPr>
            <w:rStyle w:val="a7"/>
            <w:rFonts w:ascii="微软雅黑" w:eastAsia="微软雅黑" w:hAnsi="微软雅黑" w:cs="Times New Roman" w:hint="eastAsia"/>
            <w:noProof/>
          </w:rPr>
          <w:t>图</w:t>
        </w:r>
        <w:r w:rsidR="00F87FC4" w:rsidRPr="00ED34B4">
          <w:rPr>
            <w:rStyle w:val="a7"/>
            <w:rFonts w:ascii="微软雅黑" w:eastAsia="微软雅黑" w:hAnsi="微软雅黑" w:cs="Times New Roman"/>
            <w:noProof/>
          </w:rPr>
          <w:t xml:space="preserve">28 </w:t>
        </w:r>
        <w:r w:rsidR="00F87FC4" w:rsidRPr="00ED34B4">
          <w:rPr>
            <w:rStyle w:val="a7"/>
            <w:rFonts w:ascii="微软雅黑" w:eastAsia="微软雅黑" w:hAnsi="微软雅黑" w:cs="Times New Roman" w:hint="eastAsia"/>
            <w:noProof/>
          </w:rPr>
          <w:t>主流国家国债收益率小幅抬升</w:t>
        </w:r>
        <w:r w:rsidR="00F87FC4">
          <w:rPr>
            <w:noProof/>
            <w:webHidden/>
          </w:rPr>
          <w:tab/>
        </w:r>
        <w:r w:rsidR="00F87FC4">
          <w:rPr>
            <w:noProof/>
            <w:webHidden/>
          </w:rPr>
          <w:fldChar w:fldCharType="begin"/>
        </w:r>
        <w:r w:rsidR="00F87FC4">
          <w:rPr>
            <w:noProof/>
            <w:webHidden/>
          </w:rPr>
          <w:instrText xml:space="preserve"> PAGEREF _Toc495332838 \h </w:instrText>
        </w:r>
        <w:r w:rsidR="00F87FC4">
          <w:rPr>
            <w:noProof/>
            <w:webHidden/>
          </w:rPr>
        </w:r>
        <w:r w:rsidR="00F87FC4">
          <w:rPr>
            <w:noProof/>
            <w:webHidden/>
          </w:rPr>
          <w:fldChar w:fldCharType="separate"/>
        </w:r>
        <w:r w:rsidR="00B374E5">
          <w:rPr>
            <w:noProof/>
            <w:webHidden/>
          </w:rPr>
          <w:t>15</w:t>
        </w:r>
        <w:r w:rsidR="00F87FC4">
          <w:rPr>
            <w:noProof/>
            <w:webHidden/>
          </w:rPr>
          <w:fldChar w:fldCharType="end"/>
        </w:r>
      </w:hyperlink>
    </w:p>
    <w:p w:rsidR="00DE73EC" w:rsidRDefault="006969E4" w:rsidP="00AA2F13">
      <w:pPr>
        <w:rPr>
          <w:rFonts w:asciiTheme="minorHAnsi" w:hAnsiTheme="minorHAnsi" w:cstheme="minorHAnsi"/>
          <w:smallCaps/>
          <w:sz w:val="20"/>
          <w:szCs w:val="20"/>
        </w:rPr>
      </w:pPr>
      <w:r>
        <w:rPr>
          <w:rFonts w:asciiTheme="minorHAnsi" w:hAnsiTheme="minorHAnsi" w:cstheme="minorHAnsi"/>
          <w:smallCaps/>
          <w:sz w:val="20"/>
          <w:szCs w:val="20"/>
        </w:rPr>
        <w:fldChar w:fldCharType="end"/>
      </w:r>
    </w:p>
    <w:p w:rsidR="00F87FC4" w:rsidRDefault="00DE73EC">
      <w:pPr>
        <w:pStyle w:val="ac"/>
        <w:tabs>
          <w:tab w:val="right" w:leader="dot" w:pos="8296"/>
        </w:tabs>
        <w:rPr>
          <w:rFonts w:eastAsiaTheme="minorEastAsia" w:cstheme="minorBidi"/>
          <w:smallCaps w:val="0"/>
          <w:noProof/>
          <w:sz w:val="21"/>
          <w:szCs w:val="22"/>
        </w:rPr>
      </w:pPr>
      <w:r>
        <w:rPr>
          <w:smallCaps w:val="0"/>
        </w:rPr>
        <w:fldChar w:fldCharType="begin"/>
      </w:r>
      <w:r>
        <w:rPr>
          <w:smallCaps w:val="0"/>
        </w:rPr>
        <w:instrText xml:space="preserve"> TOC \h \z \c "</w:instrText>
      </w:r>
      <w:r>
        <w:rPr>
          <w:smallCaps w:val="0"/>
        </w:rPr>
        <w:instrText>表格</w:instrText>
      </w:r>
      <w:r>
        <w:rPr>
          <w:smallCaps w:val="0"/>
        </w:rPr>
        <w:instrText xml:space="preserve">" </w:instrText>
      </w:r>
      <w:r>
        <w:rPr>
          <w:smallCaps w:val="0"/>
        </w:rPr>
        <w:fldChar w:fldCharType="separate"/>
      </w:r>
      <w:hyperlink w:anchor="_Toc495332774" w:history="1">
        <w:r w:rsidR="00F87FC4" w:rsidRPr="008309C9">
          <w:rPr>
            <w:rStyle w:val="a7"/>
            <w:rFonts w:ascii="微软雅黑" w:eastAsia="微软雅黑" w:hAnsi="微软雅黑" w:cs="Times New Roman" w:hint="eastAsia"/>
            <w:noProof/>
          </w:rPr>
          <w:t>表</w:t>
        </w:r>
        <w:r w:rsidR="00F87FC4" w:rsidRPr="008309C9">
          <w:rPr>
            <w:rStyle w:val="a7"/>
            <w:rFonts w:ascii="微软雅黑" w:eastAsia="微软雅黑" w:hAnsi="微软雅黑" w:cs="Times New Roman"/>
            <w:noProof/>
          </w:rPr>
          <w:t>1</w:t>
        </w:r>
        <w:r w:rsidR="00F87FC4" w:rsidRPr="008309C9">
          <w:rPr>
            <w:rStyle w:val="a7"/>
            <w:noProof/>
          </w:rPr>
          <w:t xml:space="preserve"> </w:t>
        </w:r>
        <w:r w:rsidR="00F87FC4" w:rsidRPr="008309C9">
          <w:rPr>
            <w:rStyle w:val="a7"/>
            <w:rFonts w:ascii="微软雅黑" w:eastAsia="微软雅黑" w:hAnsi="微软雅黑" w:cs="Times New Roman"/>
            <w:noProof/>
          </w:rPr>
          <w:t>9.25-9.29</w:t>
        </w:r>
        <w:r w:rsidR="00F87FC4" w:rsidRPr="008309C9">
          <w:rPr>
            <w:rStyle w:val="a7"/>
            <w:rFonts w:ascii="微软雅黑" w:eastAsia="微软雅黑" w:hAnsi="微软雅黑" w:cs="Times New Roman" w:hint="eastAsia"/>
            <w:noProof/>
          </w:rPr>
          <w:t>主力合约与活跃券</w:t>
        </w:r>
        <w:r w:rsidR="00F87FC4" w:rsidRPr="008309C9">
          <w:rPr>
            <w:rStyle w:val="a7"/>
            <w:rFonts w:ascii="微软雅黑" w:eastAsia="微软雅黑" w:hAnsi="微软雅黑" w:cs="Times New Roman"/>
            <w:noProof/>
          </w:rPr>
          <w:t>IRR</w:t>
        </w:r>
        <w:r w:rsidR="00F87FC4" w:rsidRPr="008309C9">
          <w:rPr>
            <w:rStyle w:val="a7"/>
            <w:rFonts w:ascii="微软雅黑" w:eastAsia="微软雅黑" w:hAnsi="微软雅黑" w:cs="Times New Roman" w:hint="eastAsia"/>
            <w:noProof/>
          </w:rPr>
          <w:t>走势</w:t>
        </w:r>
        <w:r w:rsidR="00F87FC4">
          <w:rPr>
            <w:noProof/>
            <w:webHidden/>
          </w:rPr>
          <w:tab/>
        </w:r>
        <w:r w:rsidR="00F87FC4">
          <w:rPr>
            <w:noProof/>
            <w:webHidden/>
          </w:rPr>
          <w:fldChar w:fldCharType="begin"/>
        </w:r>
        <w:r w:rsidR="00F87FC4">
          <w:rPr>
            <w:noProof/>
            <w:webHidden/>
          </w:rPr>
          <w:instrText xml:space="preserve"> PAGEREF _Toc495332774 \h </w:instrText>
        </w:r>
        <w:r w:rsidR="00F87FC4">
          <w:rPr>
            <w:noProof/>
            <w:webHidden/>
          </w:rPr>
        </w:r>
        <w:r w:rsidR="00F87FC4">
          <w:rPr>
            <w:noProof/>
            <w:webHidden/>
          </w:rPr>
          <w:fldChar w:fldCharType="separate"/>
        </w:r>
        <w:r w:rsidR="00B374E5">
          <w:rPr>
            <w:noProof/>
            <w:webHidden/>
          </w:rPr>
          <w:t>6</w:t>
        </w:r>
        <w:r w:rsidR="00F87FC4">
          <w:rPr>
            <w:noProof/>
            <w:webHidden/>
          </w:rPr>
          <w:fldChar w:fldCharType="end"/>
        </w:r>
      </w:hyperlink>
    </w:p>
    <w:p w:rsidR="00F87FC4" w:rsidRDefault="000C646A">
      <w:pPr>
        <w:pStyle w:val="ac"/>
        <w:tabs>
          <w:tab w:val="right" w:leader="dot" w:pos="8296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495332775" w:history="1">
        <w:r w:rsidR="00F87FC4" w:rsidRPr="008309C9">
          <w:rPr>
            <w:rStyle w:val="a7"/>
            <w:rFonts w:ascii="微软雅黑" w:eastAsia="微软雅黑" w:hAnsi="微软雅黑" w:cs="Times New Roman" w:hint="eastAsia"/>
            <w:noProof/>
          </w:rPr>
          <w:t>表</w:t>
        </w:r>
        <w:r w:rsidR="00F87FC4" w:rsidRPr="008309C9">
          <w:rPr>
            <w:rStyle w:val="a7"/>
            <w:rFonts w:ascii="微软雅黑" w:eastAsia="微软雅黑" w:hAnsi="微软雅黑" w:cs="Times New Roman"/>
            <w:noProof/>
          </w:rPr>
          <w:t>2</w:t>
        </w:r>
        <w:r w:rsidR="00F87FC4" w:rsidRPr="008309C9">
          <w:rPr>
            <w:rStyle w:val="a7"/>
            <w:noProof/>
          </w:rPr>
          <w:t xml:space="preserve"> </w:t>
        </w:r>
        <w:r w:rsidR="00F87FC4" w:rsidRPr="008309C9">
          <w:rPr>
            <w:rStyle w:val="a7"/>
            <w:rFonts w:ascii="微软雅黑" w:eastAsia="微软雅黑" w:hAnsi="微软雅黑" w:cs="Times New Roman"/>
            <w:noProof/>
          </w:rPr>
          <w:t>9.25-9.29</w:t>
        </w:r>
        <w:r w:rsidR="00F87FC4" w:rsidRPr="008309C9">
          <w:rPr>
            <w:rStyle w:val="a7"/>
            <w:rFonts w:ascii="微软雅黑" w:eastAsia="微软雅黑" w:hAnsi="微软雅黑" w:cs="Times New Roman" w:hint="eastAsia"/>
            <w:noProof/>
          </w:rPr>
          <w:t>主力合约与活跃券基差走势</w:t>
        </w:r>
        <w:r w:rsidR="00F87FC4">
          <w:rPr>
            <w:noProof/>
            <w:webHidden/>
          </w:rPr>
          <w:tab/>
        </w:r>
        <w:r w:rsidR="00F87FC4">
          <w:rPr>
            <w:noProof/>
            <w:webHidden/>
          </w:rPr>
          <w:fldChar w:fldCharType="begin"/>
        </w:r>
        <w:r w:rsidR="00F87FC4">
          <w:rPr>
            <w:noProof/>
            <w:webHidden/>
          </w:rPr>
          <w:instrText xml:space="preserve"> PAGEREF _Toc495332775 \h </w:instrText>
        </w:r>
        <w:r w:rsidR="00F87FC4">
          <w:rPr>
            <w:noProof/>
            <w:webHidden/>
          </w:rPr>
        </w:r>
        <w:r w:rsidR="00F87FC4">
          <w:rPr>
            <w:noProof/>
            <w:webHidden/>
          </w:rPr>
          <w:fldChar w:fldCharType="separate"/>
        </w:r>
        <w:r w:rsidR="00B374E5">
          <w:rPr>
            <w:noProof/>
            <w:webHidden/>
          </w:rPr>
          <w:t>7</w:t>
        </w:r>
        <w:r w:rsidR="00F87FC4">
          <w:rPr>
            <w:noProof/>
            <w:webHidden/>
          </w:rPr>
          <w:fldChar w:fldCharType="end"/>
        </w:r>
      </w:hyperlink>
    </w:p>
    <w:p w:rsidR="00F87FC4" w:rsidRDefault="000C646A">
      <w:pPr>
        <w:pStyle w:val="ac"/>
        <w:tabs>
          <w:tab w:val="right" w:leader="dot" w:pos="8296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495332776" w:history="1">
        <w:r w:rsidR="00F87FC4" w:rsidRPr="008309C9">
          <w:rPr>
            <w:rStyle w:val="a7"/>
            <w:rFonts w:ascii="微软雅黑" w:eastAsia="微软雅黑" w:hAnsi="微软雅黑" w:cs="Times New Roman" w:hint="eastAsia"/>
            <w:noProof/>
          </w:rPr>
          <w:t>表</w:t>
        </w:r>
        <w:r w:rsidR="00F87FC4" w:rsidRPr="008309C9">
          <w:rPr>
            <w:rStyle w:val="a7"/>
            <w:rFonts w:ascii="微软雅黑" w:eastAsia="微软雅黑" w:hAnsi="微软雅黑" w:cs="Times New Roman"/>
            <w:noProof/>
          </w:rPr>
          <w:t>3 9.25-9.29</w:t>
        </w:r>
        <w:r w:rsidR="00F87FC4" w:rsidRPr="008309C9">
          <w:rPr>
            <w:rStyle w:val="a7"/>
            <w:rFonts w:ascii="微软雅黑" w:eastAsia="微软雅黑" w:hAnsi="微软雅黑" w:cs="Times New Roman" w:hint="eastAsia"/>
            <w:noProof/>
          </w:rPr>
          <w:t>央行公开市场操作表</w:t>
        </w:r>
        <w:r w:rsidR="00F87FC4">
          <w:rPr>
            <w:noProof/>
            <w:webHidden/>
          </w:rPr>
          <w:tab/>
        </w:r>
        <w:r w:rsidR="00F87FC4">
          <w:rPr>
            <w:noProof/>
            <w:webHidden/>
          </w:rPr>
          <w:fldChar w:fldCharType="begin"/>
        </w:r>
        <w:r w:rsidR="00F87FC4">
          <w:rPr>
            <w:noProof/>
            <w:webHidden/>
          </w:rPr>
          <w:instrText xml:space="preserve"> PAGEREF _Toc495332776 \h </w:instrText>
        </w:r>
        <w:r w:rsidR="00F87FC4">
          <w:rPr>
            <w:noProof/>
            <w:webHidden/>
          </w:rPr>
        </w:r>
        <w:r w:rsidR="00F87FC4">
          <w:rPr>
            <w:noProof/>
            <w:webHidden/>
          </w:rPr>
          <w:fldChar w:fldCharType="separate"/>
        </w:r>
        <w:r w:rsidR="00B374E5">
          <w:rPr>
            <w:noProof/>
            <w:webHidden/>
          </w:rPr>
          <w:t>11</w:t>
        </w:r>
        <w:r w:rsidR="00F87FC4">
          <w:rPr>
            <w:noProof/>
            <w:webHidden/>
          </w:rPr>
          <w:fldChar w:fldCharType="end"/>
        </w:r>
      </w:hyperlink>
    </w:p>
    <w:p w:rsidR="00F87FC4" w:rsidRDefault="000C646A">
      <w:pPr>
        <w:pStyle w:val="ac"/>
        <w:tabs>
          <w:tab w:val="right" w:leader="dot" w:pos="8296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495332777" w:history="1">
        <w:r w:rsidR="00F87FC4" w:rsidRPr="008309C9">
          <w:rPr>
            <w:rStyle w:val="a7"/>
            <w:rFonts w:ascii="微软雅黑" w:eastAsia="微软雅黑" w:hAnsi="微软雅黑" w:cs="Times New Roman" w:hint="eastAsia"/>
            <w:noProof/>
          </w:rPr>
          <w:t>表</w:t>
        </w:r>
        <w:r w:rsidR="00F87FC4" w:rsidRPr="008309C9">
          <w:rPr>
            <w:rStyle w:val="a7"/>
            <w:rFonts w:ascii="微软雅黑" w:eastAsia="微软雅黑" w:hAnsi="微软雅黑" w:cs="Times New Roman"/>
            <w:noProof/>
          </w:rPr>
          <w:t>4 9.25-9.29</w:t>
        </w:r>
        <w:r w:rsidR="00F87FC4" w:rsidRPr="008309C9">
          <w:rPr>
            <w:rStyle w:val="a7"/>
            <w:rFonts w:ascii="微软雅黑" w:eastAsia="微软雅黑" w:hAnsi="微软雅黑" w:cs="Times New Roman" w:hint="eastAsia"/>
            <w:noProof/>
          </w:rPr>
          <w:t>利率债一级市场发行</w:t>
        </w:r>
        <w:r w:rsidR="00F87FC4">
          <w:rPr>
            <w:noProof/>
            <w:webHidden/>
          </w:rPr>
          <w:tab/>
        </w:r>
        <w:r w:rsidR="00F87FC4">
          <w:rPr>
            <w:noProof/>
            <w:webHidden/>
          </w:rPr>
          <w:fldChar w:fldCharType="begin"/>
        </w:r>
        <w:r w:rsidR="00F87FC4">
          <w:rPr>
            <w:noProof/>
            <w:webHidden/>
          </w:rPr>
          <w:instrText xml:space="preserve"> PAGEREF _Toc495332777 \h </w:instrText>
        </w:r>
        <w:r w:rsidR="00F87FC4">
          <w:rPr>
            <w:noProof/>
            <w:webHidden/>
          </w:rPr>
        </w:r>
        <w:r w:rsidR="00F87FC4">
          <w:rPr>
            <w:noProof/>
            <w:webHidden/>
          </w:rPr>
          <w:fldChar w:fldCharType="separate"/>
        </w:r>
        <w:r w:rsidR="00B374E5">
          <w:rPr>
            <w:noProof/>
            <w:webHidden/>
          </w:rPr>
          <w:t>13</w:t>
        </w:r>
        <w:r w:rsidR="00F87FC4">
          <w:rPr>
            <w:noProof/>
            <w:webHidden/>
          </w:rPr>
          <w:fldChar w:fldCharType="end"/>
        </w:r>
      </w:hyperlink>
    </w:p>
    <w:p w:rsidR="00F34F89" w:rsidRDefault="00DE73EC" w:rsidP="00AA2F13">
      <w:pPr>
        <w:rPr>
          <w:rFonts w:asciiTheme="minorHAnsi" w:hAnsiTheme="minorHAnsi" w:cstheme="minorHAnsi"/>
          <w:smallCaps/>
          <w:sz w:val="20"/>
          <w:szCs w:val="20"/>
        </w:rPr>
        <w:sectPr w:rsidR="00F34F89" w:rsidSect="00A7463E">
          <w:headerReference w:type="default" r:id="rId10"/>
          <w:footerReference w:type="default" r:id="rId11"/>
          <w:footerReference w:type="first" r:id="rId12"/>
          <w:pgSz w:w="11906" w:h="16838"/>
          <w:pgMar w:top="1440" w:right="1800" w:bottom="1440" w:left="1800" w:header="850" w:footer="850" w:gutter="0"/>
          <w:cols w:space="425"/>
          <w:titlePg/>
          <w:docGrid w:type="lines" w:linePitch="312"/>
        </w:sectPr>
      </w:pPr>
      <w:r>
        <w:rPr>
          <w:rFonts w:asciiTheme="minorHAnsi" w:hAnsiTheme="minorHAnsi" w:cstheme="minorHAnsi"/>
          <w:smallCaps/>
          <w:sz w:val="20"/>
          <w:szCs w:val="20"/>
        </w:rPr>
        <w:fldChar w:fldCharType="end"/>
      </w:r>
    </w:p>
    <w:p w:rsidR="002C57B1" w:rsidRPr="006F2FE6" w:rsidRDefault="002C57B1" w:rsidP="0096599D">
      <w:pPr>
        <w:pStyle w:val="1"/>
        <w:spacing w:before="0" w:after="0" w:line="360" w:lineRule="auto"/>
        <w:ind w:leftChars="810" w:left="1701"/>
        <w:rPr>
          <w:rFonts w:ascii="微软雅黑" w:eastAsia="微软雅黑" w:hAnsi="微软雅黑"/>
          <w:i/>
          <w:color w:val="FF0000"/>
          <w:sz w:val="24"/>
          <w:szCs w:val="24"/>
        </w:rPr>
      </w:pPr>
      <w:bookmarkStart w:id="1" w:name="_Toc495332538"/>
      <w:r w:rsidRPr="003A624F">
        <w:rPr>
          <w:rFonts w:ascii="微软雅黑" w:eastAsia="微软雅黑" w:hAnsi="微软雅黑" w:hint="eastAsia"/>
          <w:color w:val="244061" w:themeColor="accent1" w:themeShade="80"/>
          <w:sz w:val="24"/>
          <w:szCs w:val="24"/>
        </w:rPr>
        <w:lastRenderedPageBreak/>
        <w:t>一、</w:t>
      </w:r>
      <w:r w:rsidR="00726824">
        <w:rPr>
          <w:rFonts w:ascii="微软雅黑" w:eastAsia="微软雅黑" w:hAnsi="微软雅黑" w:hint="eastAsia"/>
          <w:color w:val="244061" w:themeColor="accent1" w:themeShade="80"/>
          <w:sz w:val="24"/>
          <w:szCs w:val="24"/>
        </w:rPr>
        <w:t>市场回顾</w:t>
      </w:r>
      <w:bookmarkEnd w:id="1"/>
      <w:r w:rsidR="005C2C03" w:rsidRPr="006F2FE6">
        <w:rPr>
          <w:rFonts w:ascii="微软雅黑" w:eastAsia="微软雅黑" w:hAnsi="微软雅黑"/>
          <w:i/>
          <w:color w:val="FF0000"/>
          <w:sz w:val="24"/>
          <w:szCs w:val="24"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8300"/>
      </w:tblGrid>
      <w:tr w:rsidR="003A624F" w:rsidRPr="002366C2" w:rsidTr="00E15214">
        <w:tc>
          <w:tcPr>
            <w:tcW w:w="222" w:type="dxa"/>
          </w:tcPr>
          <w:p w:rsidR="00552F34" w:rsidRDefault="00552F34" w:rsidP="00552F34">
            <w:pPr>
              <w:rPr>
                <w:rFonts w:ascii="微软雅黑" w:eastAsia="微软雅黑" w:hAnsi="微软雅黑"/>
              </w:rPr>
            </w:pPr>
          </w:p>
          <w:p w:rsidR="001F5FF2" w:rsidRDefault="001F5FF2" w:rsidP="00552F34">
            <w:pPr>
              <w:spacing w:line="400" w:lineRule="exact"/>
              <w:rPr>
                <w:rFonts w:ascii="微软雅黑" w:eastAsia="微软雅黑" w:hAnsi="微软雅黑"/>
              </w:rPr>
            </w:pPr>
          </w:p>
          <w:p w:rsidR="001F5FF2" w:rsidRDefault="001F5FF2" w:rsidP="00552F34">
            <w:pPr>
              <w:spacing w:line="400" w:lineRule="exact"/>
              <w:rPr>
                <w:rFonts w:ascii="微软雅黑" w:eastAsia="微软雅黑" w:hAnsi="微软雅黑"/>
              </w:rPr>
            </w:pPr>
          </w:p>
          <w:p w:rsidR="001F5FF2" w:rsidRDefault="001F5FF2" w:rsidP="00552F34">
            <w:pPr>
              <w:spacing w:line="400" w:lineRule="exact"/>
              <w:rPr>
                <w:rFonts w:ascii="微软雅黑" w:eastAsia="微软雅黑" w:hAnsi="微软雅黑"/>
              </w:rPr>
            </w:pPr>
          </w:p>
          <w:p w:rsidR="001F5FF2" w:rsidRDefault="001F5FF2" w:rsidP="00552F34">
            <w:pPr>
              <w:spacing w:line="400" w:lineRule="exact"/>
              <w:rPr>
                <w:rFonts w:ascii="微软雅黑" w:eastAsia="微软雅黑" w:hAnsi="微软雅黑"/>
              </w:rPr>
            </w:pPr>
          </w:p>
          <w:p w:rsidR="00552F34" w:rsidRPr="00552F34" w:rsidRDefault="00552F34" w:rsidP="00552F34">
            <w:pPr>
              <w:spacing w:line="40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8300" w:type="dxa"/>
            <w:vAlign w:val="center"/>
          </w:tcPr>
          <w:p w:rsidR="000A63CA" w:rsidRPr="000A63CA" w:rsidRDefault="000A63CA" w:rsidP="000A63CA">
            <w:pPr>
              <w:spacing w:line="400" w:lineRule="exact"/>
              <w:ind w:leftChars="704" w:left="1478" w:firstLineChars="150" w:firstLine="315"/>
              <w:rPr>
                <w:rFonts w:ascii="微软雅黑" w:eastAsia="微软雅黑" w:hAnsi="微软雅黑"/>
                <w:color w:val="244061" w:themeColor="accent1" w:themeShade="80"/>
                <w:szCs w:val="21"/>
              </w:rPr>
            </w:pPr>
            <w:r w:rsidRPr="000A63CA">
              <w:rPr>
                <w:rFonts w:ascii="微软雅黑" w:eastAsia="微软雅黑" w:hAnsi="微软雅黑" w:hint="eastAsia"/>
                <w:color w:val="244061" w:themeColor="accent1" w:themeShade="80"/>
                <w:szCs w:val="21"/>
              </w:rPr>
              <w:t>PMI数据大幅反弹，定向降准或支撑债市</w:t>
            </w:r>
          </w:p>
          <w:p w:rsidR="000A63CA" w:rsidRPr="000A63CA" w:rsidRDefault="000A63CA" w:rsidP="000A63CA">
            <w:pPr>
              <w:spacing w:line="400" w:lineRule="exact"/>
              <w:ind w:leftChars="704" w:left="1478" w:firstLineChars="150" w:firstLine="315"/>
              <w:rPr>
                <w:rFonts w:ascii="微软雅黑" w:eastAsia="微软雅黑" w:hAnsi="微软雅黑"/>
                <w:color w:val="244061" w:themeColor="accent1" w:themeShade="80"/>
                <w:szCs w:val="21"/>
              </w:rPr>
            </w:pPr>
            <w:r w:rsidRPr="000A63CA">
              <w:rPr>
                <w:rFonts w:ascii="微软雅黑" w:eastAsia="微软雅黑" w:hAnsi="微软雅黑" w:hint="eastAsia"/>
                <w:color w:val="244061" w:themeColor="accent1" w:themeShade="80"/>
                <w:szCs w:val="21"/>
              </w:rPr>
              <w:t>节前国债期货表现偏强，下半周明显走强，主力合约TF1712和T1712周涨幅分别为0.14%和0.08%。</w:t>
            </w:r>
          </w:p>
          <w:p w:rsidR="000A63CA" w:rsidRPr="000A63CA" w:rsidRDefault="000A63CA" w:rsidP="000A63CA">
            <w:pPr>
              <w:spacing w:line="400" w:lineRule="exact"/>
              <w:ind w:leftChars="704" w:left="1478" w:firstLineChars="150" w:firstLine="315"/>
              <w:rPr>
                <w:rFonts w:ascii="微软雅黑" w:eastAsia="微软雅黑" w:hAnsi="微软雅黑"/>
                <w:color w:val="244061" w:themeColor="accent1" w:themeShade="80"/>
                <w:szCs w:val="21"/>
              </w:rPr>
            </w:pPr>
            <w:r w:rsidRPr="000A63CA">
              <w:rPr>
                <w:rFonts w:ascii="微软雅黑" w:eastAsia="微软雅黑" w:hAnsi="微软雅黑" w:hint="eastAsia"/>
                <w:color w:val="244061" w:themeColor="accent1" w:themeShade="80"/>
                <w:szCs w:val="21"/>
              </w:rPr>
              <w:t>宏观面消息主要有：</w:t>
            </w:r>
          </w:p>
          <w:p w:rsidR="000A63CA" w:rsidRPr="000A63CA" w:rsidRDefault="000A63CA" w:rsidP="000A63CA">
            <w:pPr>
              <w:spacing w:line="400" w:lineRule="exact"/>
              <w:ind w:leftChars="704" w:left="1478" w:firstLineChars="150" w:firstLine="315"/>
              <w:rPr>
                <w:rFonts w:ascii="微软雅黑" w:eastAsia="微软雅黑" w:hAnsi="微软雅黑"/>
                <w:color w:val="244061" w:themeColor="accent1" w:themeShade="80"/>
                <w:szCs w:val="21"/>
              </w:rPr>
            </w:pPr>
            <w:r w:rsidRPr="000A63CA">
              <w:rPr>
                <w:rFonts w:ascii="微软雅黑" w:eastAsia="微软雅黑" w:hAnsi="微软雅黑" w:hint="eastAsia"/>
                <w:color w:val="244061" w:themeColor="accent1" w:themeShade="80"/>
                <w:szCs w:val="21"/>
              </w:rPr>
              <w:t>中国9月官方制造业PMI 52.4，预期 51.6，前值 51.7。制造业PMI已经连续14个月高于50，连续12个月保持在51上方。</w:t>
            </w:r>
          </w:p>
          <w:p w:rsidR="000A63CA" w:rsidRPr="000A63CA" w:rsidRDefault="000A63CA" w:rsidP="000A63CA">
            <w:pPr>
              <w:spacing w:line="400" w:lineRule="exact"/>
              <w:ind w:leftChars="704" w:left="1478" w:firstLineChars="150" w:firstLine="315"/>
              <w:rPr>
                <w:rFonts w:ascii="微软雅黑" w:eastAsia="微软雅黑" w:hAnsi="微软雅黑"/>
                <w:color w:val="244061" w:themeColor="accent1" w:themeShade="80"/>
                <w:szCs w:val="21"/>
              </w:rPr>
            </w:pPr>
            <w:r w:rsidRPr="000A63CA">
              <w:rPr>
                <w:rFonts w:ascii="微软雅黑" w:eastAsia="微软雅黑" w:hAnsi="微软雅黑" w:hint="eastAsia"/>
                <w:color w:val="244061" w:themeColor="accent1" w:themeShade="80"/>
                <w:szCs w:val="21"/>
              </w:rPr>
              <w:t>9月财新中国制造业PMI录得51.0，不及预期，低于8月0.6个百分点。</w:t>
            </w:r>
          </w:p>
          <w:p w:rsidR="000A63CA" w:rsidRPr="000A63CA" w:rsidRDefault="000A63CA" w:rsidP="000A63CA">
            <w:pPr>
              <w:spacing w:line="400" w:lineRule="exact"/>
              <w:ind w:leftChars="704" w:left="1478" w:firstLineChars="150" w:firstLine="315"/>
              <w:rPr>
                <w:rFonts w:ascii="微软雅黑" w:eastAsia="微软雅黑" w:hAnsi="微软雅黑"/>
                <w:color w:val="244061" w:themeColor="accent1" w:themeShade="80"/>
                <w:szCs w:val="21"/>
              </w:rPr>
            </w:pPr>
            <w:r w:rsidRPr="000A63CA">
              <w:rPr>
                <w:rFonts w:ascii="微软雅黑" w:eastAsia="微软雅黑" w:hAnsi="微软雅黑" w:hint="eastAsia"/>
                <w:color w:val="244061" w:themeColor="accent1" w:themeShade="80"/>
                <w:szCs w:val="21"/>
              </w:rPr>
              <w:t>流动性：受定向降准消息影响，资金面后半周略有放松</w:t>
            </w:r>
          </w:p>
          <w:p w:rsidR="000A63CA" w:rsidRPr="000A63CA" w:rsidRDefault="000A63CA" w:rsidP="000A63CA">
            <w:pPr>
              <w:spacing w:line="400" w:lineRule="exact"/>
              <w:ind w:leftChars="704" w:left="1478" w:firstLineChars="150" w:firstLine="315"/>
              <w:rPr>
                <w:rFonts w:ascii="微软雅黑" w:eastAsia="微软雅黑" w:hAnsi="微软雅黑"/>
                <w:color w:val="244061" w:themeColor="accent1" w:themeShade="80"/>
                <w:szCs w:val="21"/>
              </w:rPr>
            </w:pPr>
            <w:r w:rsidRPr="000A63CA">
              <w:rPr>
                <w:rFonts w:ascii="微软雅黑" w:eastAsia="微软雅黑" w:hAnsi="微软雅黑" w:hint="eastAsia"/>
                <w:color w:val="244061" w:themeColor="accent1" w:themeShade="80"/>
                <w:szCs w:val="21"/>
              </w:rPr>
              <w:t>节前央行小幅净回笼，公开操作维持中性。具体来看，节前（9.25-9.29）央行公开市场进行了3200亿逆回购，同时有6800亿逆回购到期，节前总计净回笼3600亿元。</w:t>
            </w:r>
          </w:p>
          <w:p w:rsidR="000A63CA" w:rsidRPr="000A63CA" w:rsidRDefault="000A63CA" w:rsidP="000A63CA">
            <w:pPr>
              <w:spacing w:line="400" w:lineRule="exact"/>
              <w:ind w:leftChars="704" w:left="1478" w:firstLineChars="150" w:firstLine="315"/>
              <w:rPr>
                <w:rFonts w:ascii="微软雅黑" w:eastAsia="微软雅黑" w:hAnsi="微软雅黑"/>
                <w:color w:val="244061" w:themeColor="accent1" w:themeShade="80"/>
                <w:szCs w:val="21"/>
              </w:rPr>
            </w:pPr>
            <w:r w:rsidRPr="000A63CA">
              <w:rPr>
                <w:rFonts w:ascii="微软雅黑" w:eastAsia="微软雅黑" w:hAnsi="微软雅黑" w:hint="eastAsia"/>
                <w:color w:val="244061" w:themeColor="accent1" w:themeShade="80"/>
                <w:szCs w:val="21"/>
              </w:rPr>
              <w:t>银行间流动性方面，上周质押式回购利率下半周小幅回落。截止9月30日,银行间质押式回购DR001加权平均利率（下同）报收2.95%(+17.54BP，周变化，下同), DR007报收3.16%(+9.42BP), DR014报收4.07%(+7.43BP), DR1M报收4.51%(+33.69BP)。Shibor利率方面下半周略有回落。截止9月30日,SHIBOR隔夜报收2.94%(+18BP), SHIBOR 7天报收2.97%(+6.84BP), SHIBOR 14天报收3.82%(+4.75BP), SHIBOR 1月报收4.07%(+7.52BP)。</w:t>
            </w:r>
          </w:p>
          <w:p w:rsidR="000A63CA" w:rsidRPr="000A63CA" w:rsidRDefault="000A63CA" w:rsidP="000A63CA">
            <w:pPr>
              <w:spacing w:line="400" w:lineRule="exact"/>
              <w:ind w:leftChars="704" w:left="1478" w:firstLineChars="150" w:firstLine="315"/>
              <w:rPr>
                <w:rFonts w:ascii="微软雅黑" w:eastAsia="微软雅黑" w:hAnsi="微软雅黑"/>
                <w:color w:val="244061" w:themeColor="accent1" w:themeShade="80"/>
                <w:szCs w:val="21"/>
              </w:rPr>
            </w:pPr>
            <w:r>
              <w:rPr>
                <w:rFonts w:ascii="微软雅黑" w:eastAsia="微软雅黑" w:hAnsi="微软雅黑" w:hint="eastAsia"/>
                <w:color w:val="244061" w:themeColor="accent1" w:themeShade="80"/>
                <w:szCs w:val="21"/>
              </w:rPr>
              <w:t>国内利率债市场：一级市场发行规模</w:t>
            </w:r>
            <w:r w:rsidRPr="000A63CA">
              <w:rPr>
                <w:rFonts w:ascii="微软雅黑" w:eastAsia="微软雅黑" w:hAnsi="微软雅黑" w:hint="eastAsia"/>
                <w:color w:val="244061" w:themeColor="accent1" w:themeShade="80"/>
                <w:szCs w:val="21"/>
              </w:rPr>
              <w:t>下滑，利率债收益率多数下跌</w:t>
            </w:r>
            <w:r>
              <w:rPr>
                <w:rFonts w:ascii="微软雅黑" w:eastAsia="微软雅黑" w:hAnsi="微软雅黑" w:hint="eastAsia"/>
                <w:color w:val="244061" w:themeColor="accent1" w:themeShade="80"/>
                <w:szCs w:val="21"/>
              </w:rPr>
              <w:t>。</w:t>
            </w:r>
          </w:p>
          <w:p w:rsidR="000A63CA" w:rsidRPr="000A63CA" w:rsidRDefault="000A63CA" w:rsidP="000A63CA">
            <w:pPr>
              <w:spacing w:line="400" w:lineRule="exact"/>
              <w:ind w:leftChars="704" w:left="1478" w:firstLineChars="150" w:firstLine="315"/>
              <w:rPr>
                <w:rFonts w:ascii="微软雅黑" w:eastAsia="微软雅黑" w:hAnsi="微软雅黑"/>
                <w:color w:val="244061" w:themeColor="accent1" w:themeShade="80"/>
                <w:szCs w:val="21"/>
              </w:rPr>
            </w:pPr>
            <w:r w:rsidRPr="000A63CA">
              <w:rPr>
                <w:rFonts w:ascii="微软雅黑" w:eastAsia="微软雅黑" w:hAnsi="微软雅黑" w:hint="eastAsia"/>
                <w:color w:val="244061" w:themeColor="accent1" w:themeShade="80"/>
                <w:szCs w:val="21"/>
              </w:rPr>
              <w:t>一级市场方面，上周共发行利率债21只，发行总额998.54亿元。</w:t>
            </w:r>
          </w:p>
          <w:p w:rsidR="000A63CA" w:rsidRPr="000A63CA" w:rsidRDefault="000A63CA" w:rsidP="000A63CA">
            <w:pPr>
              <w:spacing w:line="400" w:lineRule="exact"/>
              <w:ind w:leftChars="704" w:left="1478" w:firstLineChars="150" w:firstLine="315"/>
              <w:rPr>
                <w:rFonts w:ascii="微软雅黑" w:eastAsia="微软雅黑" w:hAnsi="微软雅黑"/>
                <w:color w:val="244061" w:themeColor="accent1" w:themeShade="80"/>
                <w:szCs w:val="21"/>
              </w:rPr>
            </w:pPr>
            <w:r w:rsidRPr="000A63CA">
              <w:rPr>
                <w:rFonts w:ascii="微软雅黑" w:eastAsia="微软雅黑" w:hAnsi="微软雅黑" w:hint="eastAsia"/>
                <w:color w:val="244061" w:themeColor="accent1" w:themeShade="80"/>
                <w:szCs w:val="21"/>
              </w:rPr>
              <w:t>二级市场方面，上周各期限利率债多数下跌。截止9月30日,国债方面，1年期、3年期、5年期和10年期收益率分别为3.47%(+0.26BP), 3.57%(-0.08BP), 3.62%(-1.58BP), 3.61%(-1.51BP)；国开债方面，1年期、3年期、5年期和10年期收益率分别为3.96%(-4.91BP), 4.25%(-1.27BP), 4.26%(+0.26BP), 4.19%(+0.79BP)；非国开债方面，1年期、3年期、5年期和10年期收益率分别为4.00%(-4.51BP), 4.26%(+0.04BP), 4.34%(+0.38BP), 4.35%(+0.27BP)。</w:t>
            </w:r>
            <w:r w:rsidRPr="000A63CA">
              <w:rPr>
                <w:rFonts w:ascii="微软雅黑" w:eastAsia="微软雅黑" w:hAnsi="微软雅黑" w:hint="eastAsia"/>
                <w:color w:val="244061" w:themeColor="accent1" w:themeShade="80"/>
                <w:szCs w:val="21"/>
              </w:rPr>
              <w:tab/>
            </w:r>
          </w:p>
          <w:p w:rsidR="000A63CA" w:rsidRPr="000A63CA" w:rsidRDefault="000A63CA" w:rsidP="000A63CA">
            <w:pPr>
              <w:spacing w:line="400" w:lineRule="exact"/>
              <w:ind w:leftChars="704" w:left="1478" w:firstLineChars="150" w:firstLine="315"/>
              <w:rPr>
                <w:rFonts w:ascii="微软雅黑" w:eastAsia="微软雅黑" w:hAnsi="微软雅黑"/>
                <w:color w:val="244061" w:themeColor="accent1" w:themeShade="80"/>
                <w:szCs w:val="21"/>
              </w:rPr>
            </w:pPr>
            <w:r w:rsidRPr="000A63CA">
              <w:rPr>
                <w:rFonts w:ascii="微软雅黑" w:eastAsia="微软雅黑" w:hAnsi="微软雅黑" w:hint="eastAsia"/>
                <w:color w:val="244061" w:themeColor="accent1" w:themeShade="80"/>
                <w:szCs w:val="21"/>
              </w:rPr>
              <w:t>综合来看，</w:t>
            </w:r>
            <w:r w:rsidR="00205E83" w:rsidRPr="00205E83">
              <w:rPr>
                <w:rFonts w:ascii="微软雅黑" w:eastAsia="微软雅黑" w:hAnsi="微软雅黑" w:hint="eastAsia"/>
                <w:color w:val="244061" w:themeColor="accent1" w:themeShade="80"/>
                <w:szCs w:val="21"/>
              </w:rPr>
              <w:t>综合来看， PMI数据超预期强势，基本面对债市有小幅压力。定向降准对市场情绪短期内有所支撑，但10月财政存款集中上缴，资金面预计整体中性偏乐观</w:t>
            </w:r>
          </w:p>
          <w:p w:rsidR="009D324F" w:rsidRPr="0096599D" w:rsidRDefault="000A63CA" w:rsidP="000A63CA">
            <w:pPr>
              <w:spacing w:line="400" w:lineRule="exact"/>
              <w:ind w:leftChars="704" w:left="1478" w:firstLineChars="150" w:firstLine="315"/>
              <w:rPr>
                <w:rFonts w:ascii="微软雅黑" w:eastAsia="微软雅黑" w:hAnsi="微软雅黑"/>
                <w:color w:val="244061" w:themeColor="accent1" w:themeShade="80"/>
                <w:szCs w:val="21"/>
              </w:rPr>
            </w:pPr>
            <w:r w:rsidRPr="000A63CA">
              <w:rPr>
                <w:rFonts w:ascii="微软雅黑" w:eastAsia="微软雅黑" w:hAnsi="微软雅黑" w:hint="eastAsia"/>
                <w:color w:val="244061" w:themeColor="accent1" w:themeShade="80"/>
                <w:szCs w:val="21"/>
              </w:rPr>
              <w:t>操作上：T1712多单持有。</w:t>
            </w:r>
          </w:p>
        </w:tc>
      </w:tr>
    </w:tbl>
    <w:p w:rsidR="002C57B1" w:rsidRDefault="002C57B1" w:rsidP="001E7080">
      <w:pPr>
        <w:pStyle w:val="1"/>
        <w:spacing w:before="0" w:after="0" w:line="360" w:lineRule="auto"/>
        <w:ind w:leftChars="810" w:left="1701"/>
        <w:rPr>
          <w:rFonts w:ascii="微软雅黑" w:eastAsia="微软雅黑" w:hAnsi="微软雅黑"/>
          <w:color w:val="244061" w:themeColor="accent1" w:themeShade="80"/>
          <w:sz w:val="24"/>
          <w:szCs w:val="24"/>
        </w:rPr>
      </w:pPr>
      <w:bookmarkStart w:id="2" w:name="_Toc353191141"/>
      <w:bookmarkStart w:id="3" w:name="_Toc395531976"/>
      <w:bookmarkStart w:id="4" w:name="_Toc495332539"/>
      <w:r w:rsidRPr="00A7463E">
        <w:rPr>
          <w:rFonts w:ascii="微软雅黑" w:eastAsia="微软雅黑" w:hAnsi="微软雅黑" w:hint="eastAsia"/>
          <w:color w:val="244061" w:themeColor="accent1" w:themeShade="80"/>
          <w:sz w:val="24"/>
          <w:szCs w:val="24"/>
        </w:rPr>
        <w:lastRenderedPageBreak/>
        <w:t>二、</w:t>
      </w:r>
      <w:bookmarkEnd w:id="2"/>
      <w:bookmarkEnd w:id="3"/>
      <w:r w:rsidR="00C718B9">
        <w:rPr>
          <w:rFonts w:ascii="微软雅黑" w:eastAsia="微软雅黑" w:hAnsi="微软雅黑" w:hint="eastAsia"/>
          <w:color w:val="244061" w:themeColor="accent1" w:themeShade="80"/>
          <w:sz w:val="24"/>
          <w:szCs w:val="24"/>
        </w:rPr>
        <w:t>期盘微观市场结构</w:t>
      </w:r>
      <w:bookmarkEnd w:id="4"/>
    </w:p>
    <w:p w:rsidR="00545591" w:rsidRPr="00E629DF" w:rsidRDefault="00545591" w:rsidP="00545591">
      <w:pPr>
        <w:pStyle w:val="2"/>
        <w:spacing w:before="0" w:after="0" w:line="360" w:lineRule="auto"/>
        <w:ind w:leftChars="810" w:left="1701"/>
        <w:rPr>
          <w:rFonts w:ascii="微软雅黑" w:eastAsia="微软雅黑" w:hAnsi="微软雅黑"/>
          <w:i/>
          <w:dstrike/>
          <w:color w:val="FF0000"/>
          <w:sz w:val="21"/>
          <w:szCs w:val="21"/>
        </w:rPr>
      </w:pPr>
      <w:bookmarkStart w:id="5" w:name="_Toc495332540"/>
      <w:bookmarkStart w:id="6" w:name="_Toc395532011"/>
      <w:r w:rsidRPr="00A7463E">
        <w:rPr>
          <w:rFonts w:ascii="微软雅黑" w:eastAsia="微软雅黑" w:hAnsi="微软雅黑" w:hint="eastAsia"/>
          <w:color w:val="244061" w:themeColor="accent1" w:themeShade="80"/>
          <w:sz w:val="21"/>
          <w:szCs w:val="21"/>
        </w:rPr>
        <w:t>2.</w:t>
      </w:r>
      <w:r>
        <w:rPr>
          <w:rFonts w:ascii="微软雅黑" w:eastAsia="微软雅黑" w:hAnsi="微软雅黑" w:hint="eastAsia"/>
          <w:color w:val="244061" w:themeColor="accent1" w:themeShade="80"/>
          <w:sz w:val="21"/>
          <w:szCs w:val="21"/>
        </w:rPr>
        <w:t>1</w:t>
      </w:r>
      <w:r w:rsidR="00340221">
        <w:rPr>
          <w:rFonts w:ascii="微软雅黑" w:eastAsia="微软雅黑" w:hAnsi="微软雅黑" w:hint="eastAsia"/>
          <w:color w:val="244061" w:themeColor="accent1" w:themeShade="80"/>
          <w:sz w:val="21"/>
          <w:szCs w:val="21"/>
        </w:rPr>
        <w:t xml:space="preserve"> 国债期货走势</w:t>
      </w:r>
      <w:bookmarkEnd w:id="5"/>
    </w:p>
    <w:p w:rsidR="00574D8E" w:rsidRPr="003E78FA" w:rsidRDefault="002A3918" w:rsidP="00B842AB">
      <w:pPr>
        <w:spacing w:afterLines="50" w:after="156" w:line="400" w:lineRule="exact"/>
        <w:ind w:leftChars="810" w:left="1701" w:firstLineChars="200" w:firstLine="420"/>
        <w:rPr>
          <w:rFonts w:ascii="微软雅黑" w:eastAsia="微软雅黑" w:hAnsi="微软雅黑"/>
          <w:color w:val="244061" w:themeColor="accent1" w:themeShade="80"/>
          <w:szCs w:val="21"/>
        </w:rPr>
      </w:pPr>
      <w:r>
        <w:rPr>
          <w:rFonts w:ascii="微软雅黑" w:eastAsia="微软雅黑" w:hAnsi="微软雅黑" w:hint="eastAsia"/>
          <w:color w:val="244061" w:themeColor="accent1" w:themeShade="80"/>
          <w:szCs w:val="21"/>
        </w:rPr>
        <w:t>节前</w:t>
      </w:r>
      <w:r w:rsidR="00EC21E8" w:rsidRPr="00EC21E8">
        <w:rPr>
          <w:rFonts w:ascii="微软雅黑" w:eastAsia="微软雅黑" w:hAnsi="微软雅黑" w:hint="eastAsia"/>
          <w:color w:val="244061" w:themeColor="accent1" w:themeShade="80"/>
          <w:szCs w:val="21"/>
        </w:rPr>
        <w:t>国债期货</w:t>
      </w:r>
      <w:r>
        <w:rPr>
          <w:rFonts w:ascii="微软雅黑" w:eastAsia="微软雅黑" w:hAnsi="微软雅黑" w:hint="eastAsia"/>
          <w:color w:val="244061" w:themeColor="accent1" w:themeShade="80"/>
          <w:szCs w:val="21"/>
        </w:rPr>
        <w:t>受</w:t>
      </w:r>
      <w:r w:rsidR="001A4333">
        <w:rPr>
          <w:rFonts w:ascii="微软雅黑" w:eastAsia="微软雅黑" w:hAnsi="微软雅黑" w:hint="eastAsia"/>
          <w:color w:val="244061" w:themeColor="accent1" w:themeShade="80"/>
          <w:szCs w:val="21"/>
        </w:rPr>
        <w:t>资金面</w:t>
      </w:r>
      <w:r w:rsidR="001A4333">
        <w:rPr>
          <w:rFonts w:ascii="微软雅黑" w:eastAsia="微软雅黑" w:hAnsi="微软雅黑"/>
          <w:color w:val="244061" w:themeColor="accent1" w:themeShade="80"/>
          <w:szCs w:val="21"/>
        </w:rPr>
        <w:t>偏乐观的</w:t>
      </w:r>
      <w:r w:rsidR="004514E9">
        <w:rPr>
          <w:rFonts w:ascii="微软雅黑" w:eastAsia="微软雅黑" w:hAnsi="微软雅黑"/>
          <w:color w:val="244061" w:themeColor="accent1" w:themeShade="80"/>
          <w:szCs w:val="21"/>
        </w:rPr>
        <w:t>影响，</w:t>
      </w:r>
      <w:r>
        <w:rPr>
          <w:rFonts w:ascii="微软雅黑" w:eastAsia="微软雅黑" w:hAnsi="微软雅黑" w:hint="eastAsia"/>
          <w:color w:val="244061" w:themeColor="accent1" w:themeShade="80"/>
          <w:szCs w:val="21"/>
        </w:rPr>
        <w:t>后半周表现</w:t>
      </w:r>
      <w:r>
        <w:rPr>
          <w:rFonts w:ascii="微软雅黑" w:eastAsia="微软雅黑" w:hAnsi="微软雅黑"/>
          <w:color w:val="244061" w:themeColor="accent1" w:themeShade="80"/>
          <w:szCs w:val="21"/>
        </w:rPr>
        <w:t>较强</w:t>
      </w:r>
      <w:r w:rsidR="004514E9">
        <w:rPr>
          <w:rFonts w:ascii="微软雅黑" w:eastAsia="微软雅黑" w:hAnsi="微软雅黑"/>
          <w:color w:val="244061" w:themeColor="accent1" w:themeShade="80"/>
          <w:szCs w:val="21"/>
        </w:rPr>
        <w:t>，</w:t>
      </w:r>
      <w:r>
        <w:rPr>
          <w:rFonts w:ascii="微软雅黑" w:eastAsia="微软雅黑" w:hAnsi="微软雅黑" w:hint="eastAsia"/>
          <w:color w:val="244061" w:themeColor="accent1" w:themeShade="80"/>
          <w:szCs w:val="21"/>
        </w:rPr>
        <w:t>整体小幅</w:t>
      </w:r>
      <w:r>
        <w:rPr>
          <w:rFonts w:ascii="微软雅黑" w:eastAsia="微软雅黑" w:hAnsi="微软雅黑"/>
          <w:color w:val="244061" w:themeColor="accent1" w:themeShade="80"/>
          <w:szCs w:val="21"/>
        </w:rPr>
        <w:t>收涨</w:t>
      </w:r>
      <w:r w:rsidR="00EC21E8" w:rsidRPr="00EC21E8">
        <w:rPr>
          <w:rFonts w:ascii="微软雅黑" w:eastAsia="微软雅黑" w:hAnsi="微软雅黑" w:hint="eastAsia"/>
          <w:color w:val="244061" w:themeColor="accent1" w:themeShade="80"/>
          <w:szCs w:val="21"/>
        </w:rPr>
        <w:t>。主力合约TF1712</w:t>
      </w:r>
      <w:r>
        <w:rPr>
          <w:rFonts w:ascii="微软雅黑" w:eastAsia="微软雅黑" w:hAnsi="微软雅黑" w:hint="eastAsia"/>
          <w:color w:val="244061" w:themeColor="accent1" w:themeShade="80"/>
          <w:szCs w:val="21"/>
        </w:rPr>
        <w:t>上涨</w:t>
      </w:r>
      <w:r w:rsidR="00531ED3">
        <w:rPr>
          <w:rFonts w:ascii="微软雅黑" w:eastAsia="微软雅黑" w:hAnsi="微软雅黑" w:hint="eastAsia"/>
          <w:color w:val="244061" w:themeColor="accent1" w:themeShade="80"/>
          <w:szCs w:val="21"/>
        </w:rPr>
        <w:t>0.1</w:t>
      </w:r>
      <w:r>
        <w:rPr>
          <w:rFonts w:ascii="微软雅黑" w:eastAsia="微软雅黑" w:hAnsi="微软雅黑"/>
          <w:color w:val="244061" w:themeColor="accent1" w:themeShade="80"/>
          <w:szCs w:val="21"/>
        </w:rPr>
        <w:t>4</w:t>
      </w:r>
      <w:r w:rsidR="00EC21E8" w:rsidRPr="00EC21E8">
        <w:rPr>
          <w:rFonts w:ascii="微软雅黑" w:eastAsia="微软雅黑" w:hAnsi="微软雅黑" w:hint="eastAsia"/>
          <w:color w:val="244061" w:themeColor="accent1" w:themeShade="80"/>
          <w:szCs w:val="21"/>
        </w:rPr>
        <w:t>至97.</w:t>
      </w:r>
      <w:r>
        <w:rPr>
          <w:rFonts w:ascii="微软雅黑" w:eastAsia="微软雅黑" w:hAnsi="微软雅黑"/>
          <w:color w:val="244061" w:themeColor="accent1" w:themeShade="80"/>
          <w:szCs w:val="21"/>
        </w:rPr>
        <w:t>695</w:t>
      </w:r>
      <w:r w:rsidR="00EC21E8" w:rsidRPr="00EC21E8">
        <w:rPr>
          <w:rFonts w:ascii="微软雅黑" w:eastAsia="微软雅黑" w:hAnsi="微软雅黑" w:hint="eastAsia"/>
          <w:color w:val="244061" w:themeColor="accent1" w:themeShade="80"/>
          <w:szCs w:val="21"/>
        </w:rPr>
        <w:t>，累计</w:t>
      </w:r>
      <w:r>
        <w:rPr>
          <w:rFonts w:ascii="微软雅黑" w:eastAsia="微软雅黑" w:hAnsi="微软雅黑" w:hint="eastAsia"/>
          <w:color w:val="244061" w:themeColor="accent1" w:themeShade="80"/>
          <w:szCs w:val="21"/>
        </w:rPr>
        <w:t>上涨</w:t>
      </w:r>
      <w:r w:rsidR="00531ED3">
        <w:rPr>
          <w:rFonts w:ascii="微软雅黑" w:eastAsia="微软雅黑" w:hAnsi="微软雅黑" w:hint="eastAsia"/>
          <w:color w:val="244061" w:themeColor="accent1" w:themeShade="80"/>
          <w:szCs w:val="21"/>
        </w:rPr>
        <w:t>0.1</w:t>
      </w:r>
      <w:r w:rsidR="001F23B5">
        <w:rPr>
          <w:rFonts w:ascii="微软雅黑" w:eastAsia="微软雅黑" w:hAnsi="微软雅黑"/>
          <w:color w:val="244061" w:themeColor="accent1" w:themeShade="80"/>
          <w:szCs w:val="21"/>
        </w:rPr>
        <w:t>4</w:t>
      </w:r>
      <w:r w:rsidR="001F23B5">
        <w:rPr>
          <w:rFonts w:ascii="微软雅黑" w:eastAsia="微软雅黑" w:hAnsi="微软雅黑" w:hint="eastAsia"/>
          <w:color w:val="244061" w:themeColor="accent1" w:themeShade="80"/>
          <w:szCs w:val="21"/>
        </w:rPr>
        <w:t>%</w:t>
      </w:r>
      <w:r w:rsidR="00EC21E8" w:rsidRPr="00EC21E8">
        <w:rPr>
          <w:rFonts w:ascii="微软雅黑" w:eastAsia="微软雅黑" w:hAnsi="微软雅黑" w:hint="eastAsia"/>
          <w:color w:val="244061" w:themeColor="accent1" w:themeShade="80"/>
          <w:szCs w:val="21"/>
        </w:rPr>
        <w:t>；T1712</w:t>
      </w:r>
      <w:r>
        <w:rPr>
          <w:rFonts w:ascii="微软雅黑" w:eastAsia="微软雅黑" w:hAnsi="微软雅黑" w:hint="eastAsia"/>
          <w:color w:val="244061" w:themeColor="accent1" w:themeShade="80"/>
          <w:szCs w:val="21"/>
        </w:rPr>
        <w:t>上涨0.075</w:t>
      </w:r>
      <w:r w:rsidR="00EC21E8" w:rsidRPr="00EC21E8">
        <w:rPr>
          <w:rFonts w:ascii="微软雅黑" w:eastAsia="微软雅黑" w:hAnsi="微软雅黑" w:hint="eastAsia"/>
          <w:color w:val="244061" w:themeColor="accent1" w:themeShade="80"/>
          <w:szCs w:val="21"/>
        </w:rPr>
        <w:t>至9</w:t>
      </w:r>
      <w:r w:rsidR="001F23B5">
        <w:rPr>
          <w:rFonts w:ascii="微软雅黑" w:eastAsia="微软雅黑" w:hAnsi="微软雅黑"/>
          <w:color w:val="244061" w:themeColor="accent1" w:themeShade="80"/>
          <w:szCs w:val="21"/>
        </w:rPr>
        <w:t>5.</w:t>
      </w:r>
      <w:r w:rsidR="00956176">
        <w:rPr>
          <w:rFonts w:ascii="微软雅黑" w:eastAsia="微软雅黑" w:hAnsi="微软雅黑"/>
          <w:color w:val="244061" w:themeColor="accent1" w:themeShade="80"/>
          <w:szCs w:val="21"/>
        </w:rPr>
        <w:t>11</w:t>
      </w:r>
      <w:r w:rsidR="001F23B5">
        <w:rPr>
          <w:rFonts w:ascii="微软雅黑" w:eastAsia="微软雅黑" w:hAnsi="微软雅黑"/>
          <w:color w:val="244061" w:themeColor="accent1" w:themeShade="80"/>
          <w:szCs w:val="21"/>
        </w:rPr>
        <w:t>5</w:t>
      </w:r>
      <w:r w:rsidR="00956176">
        <w:rPr>
          <w:rFonts w:ascii="微软雅黑" w:eastAsia="微软雅黑" w:hAnsi="微软雅黑" w:hint="eastAsia"/>
          <w:color w:val="244061" w:themeColor="accent1" w:themeShade="80"/>
          <w:szCs w:val="21"/>
        </w:rPr>
        <w:t>，累计</w:t>
      </w:r>
      <w:r>
        <w:rPr>
          <w:rFonts w:ascii="微软雅黑" w:eastAsia="微软雅黑" w:hAnsi="微软雅黑" w:hint="eastAsia"/>
          <w:color w:val="244061" w:themeColor="accent1" w:themeShade="80"/>
          <w:szCs w:val="21"/>
        </w:rPr>
        <w:t>上涨</w:t>
      </w:r>
      <w:r>
        <w:rPr>
          <w:rFonts w:ascii="微软雅黑" w:eastAsia="微软雅黑" w:hAnsi="微软雅黑"/>
          <w:color w:val="244061" w:themeColor="accent1" w:themeShade="80"/>
          <w:szCs w:val="21"/>
        </w:rPr>
        <w:t>0.08</w:t>
      </w:r>
      <w:r w:rsidR="00EC21E8" w:rsidRPr="00EC21E8">
        <w:rPr>
          <w:rFonts w:ascii="微软雅黑" w:eastAsia="微软雅黑" w:hAnsi="微软雅黑" w:hint="eastAsia"/>
          <w:color w:val="244061" w:themeColor="accent1" w:themeShade="80"/>
          <w:szCs w:val="21"/>
        </w:rPr>
        <w:t>%</w:t>
      </w:r>
      <w:r w:rsidR="00AB4341">
        <w:rPr>
          <w:rFonts w:ascii="微软雅黑" w:eastAsia="微软雅黑" w:hAnsi="微软雅黑" w:hint="eastAsia"/>
          <w:color w:val="244061" w:themeColor="accent1" w:themeShade="80"/>
          <w:szCs w:val="21"/>
        </w:rPr>
        <w:t>。持仓方面，节前</w:t>
      </w:r>
      <w:r w:rsidR="00EC21E8" w:rsidRPr="00EC21E8">
        <w:rPr>
          <w:rFonts w:ascii="微软雅黑" w:eastAsia="微软雅黑" w:hAnsi="微软雅黑" w:hint="eastAsia"/>
          <w:color w:val="244061" w:themeColor="accent1" w:themeShade="80"/>
          <w:szCs w:val="21"/>
        </w:rPr>
        <w:t>主力合约TF1712</w:t>
      </w:r>
      <w:r w:rsidR="001A4333">
        <w:rPr>
          <w:rFonts w:ascii="微软雅黑" w:eastAsia="微软雅黑" w:hAnsi="微软雅黑" w:hint="eastAsia"/>
          <w:color w:val="244061" w:themeColor="accent1" w:themeShade="80"/>
          <w:szCs w:val="21"/>
        </w:rPr>
        <w:t>和</w:t>
      </w:r>
      <w:r w:rsidR="000D07FE" w:rsidRPr="00EC21E8">
        <w:rPr>
          <w:rFonts w:ascii="微软雅黑" w:eastAsia="微软雅黑" w:hAnsi="微软雅黑" w:hint="eastAsia"/>
          <w:color w:val="244061" w:themeColor="accent1" w:themeShade="80"/>
          <w:szCs w:val="21"/>
        </w:rPr>
        <w:t>T1712</w:t>
      </w:r>
      <w:r w:rsidR="001A4333">
        <w:rPr>
          <w:rFonts w:ascii="微软雅黑" w:eastAsia="微软雅黑" w:hAnsi="微软雅黑" w:hint="eastAsia"/>
          <w:color w:val="244061" w:themeColor="accent1" w:themeShade="80"/>
          <w:szCs w:val="21"/>
        </w:rPr>
        <w:t>均</w:t>
      </w:r>
      <w:r w:rsidR="001A4333">
        <w:rPr>
          <w:rFonts w:ascii="微软雅黑" w:eastAsia="微软雅黑" w:hAnsi="微软雅黑"/>
          <w:color w:val="244061" w:themeColor="accent1" w:themeShade="80"/>
          <w:szCs w:val="21"/>
        </w:rPr>
        <w:t>出现</w:t>
      </w:r>
      <w:r w:rsidR="00956176">
        <w:rPr>
          <w:rFonts w:ascii="微软雅黑" w:eastAsia="微软雅黑" w:hAnsi="微软雅黑" w:hint="eastAsia"/>
          <w:color w:val="244061" w:themeColor="accent1" w:themeShade="80"/>
          <w:szCs w:val="21"/>
        </w:rPr>
        <w:t>减仓</w:t>
      </w:r>
      <w:r w:rsidR="00EC21E8" w:rsidRPr="00EC21E8">
        <w:rPr>
          <w:rFonts w:ascii="微软雅黑" w:eastAsia="微软雅黑" w:hAnsi="微软雅黑" w:hint="eastAsia"/>
          <w:color w:val="244061" w:themeColor="accent1" w:themeShade="80"/>
          <w:szCs w:val="21"/>
        </w:rPr>
        <w:t>。</w:t>
      </w:r>
      <w:r w:rsidR="001F23B5" w:rsidRPr="003E78FA">
        <w:rPr>
          <w:rFonts w:ascii="微软雅黑" w:eastAsia="微软雅黑" w:hAnsi="微软雅黑" w:hint="eastAsia"/>
          <w:color w:val="244061" w:themeColor="accent1" w:themeShade="80"/>
          <w:szCs w:val="21"/>
        </w:rPr>
        <w:t>现券市场上，5年国债</w:t>
      </w:r>
      <w:r w:rsidR="00B24509" w:rsidRPr="003E78FA">
        <w:rPr>
          <w:rFonts w:ascii="微软雅黑" w:eastAsia="微软雅黑" w:hAnsi="微软雅黑" w:hint="eastAsia"/>
          <w:color w:val="244061" w:themeColor="accent1" w:themeShade="80"/>
          <w:szCs w:val="21"/>
        </w:rPr>
        <w:t>收益率</w:t>
      </w:r>
      <w:r w:rsidR="002B2963" w:rsidRPr="003E78FA">
        <w:rPr>
          <w:rFonts w:ascii="微软雅黑" w:eastAsia="微软雅黑" w:hAnsi="微软雅黑" w:hint="eastAsia"/>
          <w:color w:val="244061" w:themeColor="accent1" w:themeShade="80"/>
          <w:szCs w:val="21"/>
        </w:rPr>
        <w:t>下跌</w:t>
      </w:r>
      <w:r w:rsidR="00E551AE">
        <w:rPr>
          <w:rFonts w:ascii="微软雅黑" w:eastAsia="微软雅黑" w:hAnsi="微软雅黑" w:hint="eastAsia"/>
          <w:color w:val="244061" w:themeColor="accent1" w:themeShade="80"/>
          <w:szCs w:val="21"/>
        </w:rPr>
        <w:t>1.58</w:t>
      </w:r>
      <w:r w:rsidR="001F23B5" w:rsidRPr="003E78FA">
        <w:rPr>
          <w:rFonts w:ascii="微软雅黑" w:eastAsia="微软雅黑" w:hAnsi="微软雅黑" w:hint="eastAsia"/>
          <w:color w:val="244061" w:themeColor="accent1" w:themeShade="80"/>
          <w:szCs w:val="21"/>
        </w:rPr>
        <w:t>bp</w:t>
      </w:r>
      <w:r w:rsidR="002B2963" w:rsidRPr="003E78FA">
        <w:rPr>
          <w:rFonts w:ascii="微软雅黑" w:eastAsia="微软雅黑" w:hAnsi="微软雅黑" w:hint="eastAsia"/>
          <w:color w:val="244061" w:themeColor="accent1" w:themeShade="80"/>
          <w:szCs w:val="21"/>
        </w:rPr>
        <w:t>，10年国债</w:t>
      </w:r>
      <w:r w:rsidR="003E78FA" w:rsidRPr="003E78FA">
        <w:rPr>
          <w:rFonts w:ascii="微软雅黑" w:eastAsia="微软雅黑" w:hAnsi="微软雅黑" w:hint="eastAsia"/>
          <w:color w:val="244061" w:themeColor="accent1" w:themeShade="80"/>
          <w:szCs w:val="21"/>
        </w:rPr>
        <w:t>收益率下跌</w:t>
      </w:r>
      <w:r w:rsidR="00E551AE">
        <w:rPr>
          <w:rFonts w:ascii="微软雅黑" w:eastAsia="微软雅黑" w:hAnsi="微软雅黑"/>
          <w:color w:val="244061" w:themeColor="accent1" w:themeShade="80"/>
          <w:szCs w:val="21"/>
        </w:rPr>
        <w:t>1.51</w:t>
      </w:r>
      <w:r w:rsidR="001F23B5" w:rsidRPr="003E78FA">
        <w:rPr>
          <w:rFonts w:ascii="微软雅黑" w:eastAsia="微软雅黑" w:hAnsi="微软雅黑" w:hint="eastAsia"/>
          <w:color w:val="244061" w:themeColor="accent1" w:themeShade="80"/>
          <w:szCs w:val="21"/>
        </w:rPr>
        <w:t>bp</w:t>
      </w:r>
      <w:r w:rsidR="00956176" w:rsidRPr="003E78FA">
        <w:rPr>
          <w:rFonts w:ascii="微软雅黑" w:eastAsia="微软雅黑" w:hAnsi="微软雅黑" w:hint="eastAsia"/>
          <w:color w:val="244061" w:themeColor="accent1" w:themeShade="80"/>
          <w:szCs w:val="21"/>
        </w:rPr>
        <w:t>，</w:t>
      </w:r>
      <w:r w:rsidR="00AB4341">
        <w:rPr>
          <w:rFonts w:ascii="微软雅黑" w:eastAsia="微软雅黑" w:hAnsi="微软雅黑" w:hint="eastAsia"/>
          <w:color w:val="244061" w:themeColor="accent1" w:themeShade="80"/>
          <w:szCs w:val="21"/>
        </w:rPr>
        <w:t>期货</w:t>
      </w:r>
      <w:r w:rsidR="00956176" w:rsidRPr="003E78FA">
        <w:rPr>
          <w:rFonts w:ascii="微软雅黑" w:eastAsia="微软雅黑" w:hAnsi="微软雅黑" w:hint="eastAsia"/>
          <w:color w:val="244061" w:themeColor="accent1" w:themeShade="80"/>
          <w:szCs w:val="21"/>
        </w:rPr>
        <w:t>表现略强于</w:t>
      </w:r>
      <w:r w:rsidR="00AB4341">
        <w:rPr>
          <w:rFonts w:ascii="微软雅黑" w:eastAsia="微软雅黑" w:hAnsi="微软雅黑" w:hint="eastAsia"/>
          <w:color w:val="244061" w:themeColor="accent1" w:themeShade="80"/>
          <w:szCs w:val="21"/>
        </w:rPr>
        <w:t>现</w:t>
      </w:r>
      <w:r w:rsidR="001F23B5" w:rsidRPr="003E78FA">
        <w:rPr>
          <w:rFonts w:ascii="微软雅黑" w:eastAsia="微软雅黑" w:hAnsi="微软雅黑" w:hint="eastAsia"/>
          <w:color w:val="244061" w:themeColor="accent1" w:themeShade="80"/>
          <w:szCs w:val="21"/>
        </w:rPr>
        <w:t>货。</w:t>
      </w:r>
    </w:p>
    <w:p w:rsidR="00F85E43" w:rsidRDefault="00F85E43" w:rsidP="00923EDD">
      <w:pPr>
        <w:spacing w:line="14" w:lineRule="exact"/>
        <w:rPr>
          <w:rFonts w:ascii="微软雅黑" w:eastAsia="微软雅黑" w:hAnsi="微软雅黑"/>
          <w:color w:val="244061" w:themeColor="accent1" w:themeShade="80"/>
          <w:szCs w:val="21"/>
        </w:rPr>
      </w:pPr>
    </w:p>
    <w:p w:rsidR="00F85E43" w:rsidRDefault="00F85E43" w:rsidP="00923EDD">
      <w:pPr>
        <w:spacing w:line="14" w:lineRule="exact"/>
        <w:rPr>
          <w:rFonts w:ascii="微软雅黑" w:eastAsia="微软雅黑" w:hAnsi="微软雅黑"/>
          <w:color w:val="244061" w:themeColor="accent1" w:themeShade="80"/>
          <w:szCs w:val="21"/>
        </w:rPr>
      </w:pPr>
    </w:p>
    <w:tbl>
      <w:tblPr>
        <w:tblStyle w:val="a6"/>
        <w:tblW w:w="497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4F81BD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6"/>
        <w:gridCol w:w="4237"/>
      </w:tblGrid>
      <w:tr w:rsidR="000D5ECD" w:rsidRPr="002A390B" w:rsidTr="00CB7618">
        <w:trPr>
          <w:trHeight w:val="284"/>
        </w:trPr>
        <w:tc>
          <w:tcPr>
            <w:tcW w:w="2500" w:type="pct"/>
            <w:vAlign w:val="center"/>
          </w:tcPr>
          <w:p w:rsidR="000D5ECD" w:rsidRPr="005164E9" w:rsidRDefault="000D5ECD" w:rsidP="001A4333">
            <w:pPr>
              <w:pStyle w:val="ab"/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</w:pPr>
            <w:bookmarkStart w:id="7" w:name="_Toc466364567"/>
            <w:bookmarkStart w:id="8" w:name="_Toc495332810"/>
            <w:r w:rsidRPr="004D1877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图</w: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fldChar w:fldCharType="begin"/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instrText xml:space="preserve"> </w:instrText>
            </w:r>
            <w:r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instrText>SEQ 图表 \* ARABIC</w:instrTex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instrText xml:space="preserve"> </w:instrTex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fldChar w:fldCharType="separate"/>
            </w:r>
            <w:r w:rsidR="00B374E5">
              <w:rPr>
                <w:rFonts w:ascii="微软雅黑" w:eastAsia="微软雅黑" w:hAnsi="微软雅黑" w:cs="Times New Roman"/>
                <w:noProof/>
                <w:color w:val="244061" w:themeColor="accent1" w:themeShade="80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fldChar w:fldCharType="end"/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t xml:space="preserve"> </w:t>
            </w:r>
            <w:bookmarkEnd w:id="7"/>
            <w:r w:rsidR="00EC21E8"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t>TF1712</w:t>
            </w:r>
            <w:r w:rsidR="00984C46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累计</w:t>
            </w:r>
            <w:r w:rsidR="001A4333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上涨</w:t>
            </w:r>
            <w:r w:rsidR="004B0468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0.1</w:t>
            </w:r>
            <w:r w:rsidR="00B7482E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4</w:t>
            </w:r>
            <w:r w:rsidR="00EC21E8"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t>%</w:t>
            </w:r>
            <w:bookmarkEnd w:id="8"/>
          </w:p>
        </w:tc>
        <w:tc>
          <w:tcPr>
            <w:tcW w:w="2500" w:type="pct"/>
            <w:vAlign w:val="center"/>
          </w:tcPr>
          <w:p w:rsidR="000D5ECD" w:rsidRPr="00E5337E" w:rsidRDefault="000D5ECD" w:rsidP="000B5D85">
            <w:pPr>
              <w:pStyle w:val="ab"/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</w:pPr>
            <w:bookmarkStart w:id="9" w:name="_Toc466364568"/>
            <w:bookmarkStart w:id="10" w:name="_Toc495332811"/>
            <w:r w:rsidRPr="004D1877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图</w: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fldChar w:fldCharType="begin"/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instrText xml:space="preserve"> </w:instrText>
            </w:r>
            <w:r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instrText>SEQ 图表 \* ARABIC</w:instrTex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instrText xml:space="preserve"> </w:instrTex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fldChar w:fldCharType="separate"/>
            </w:r>
            <w:r w:rsidR="00B374E5">
              <w:rPr>
                <w:rFonts w:ascii="微软雅黑" w:eastAsia="微软雅黑" w:hAnsi="微软雅黑" w:cs="Times New Roman"/>
                <w:noProof/>
                <w:color w:val="244061" w:themeColor="accent1" w:themeShade="80"/>
                <w:sz w:val="18"/>
                <w:szCs w:val="18"/>
              </w:rPr>
              <w:t>2</w: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fldChar w:fldCharType="end"/>
            </w:r>
            <w:r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 xml:space="preserve"> </w:t>
            </w:r>
            <w:bookmarkEnd w:id="9"/>
            <w:r w:rsidR="005B362A"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t>T</w:t>
            </w:r>
            <w:r w:rsidR="004514E9"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t>1</w:t>
            </w:r>
            <w:r w:rsidR="005B362A"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t>712</w:t>
            </w:r>
            <w:r w:rsidR="001A4333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累计上涨0.08</w:t>
            </w:r>
            <w:r w:rsidR="00EC21E8"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t>%</w:t>
            </w:r>
            <w:bookmarkEnd w:id="10"/>
          </w:p>
        </w:tc>
      </w:tr>
      <w:tr w:rsidR="000D5ECD" w:rsidRPr="002A390B" w:rsidTr="002A3918">
        <w:trPr>
          <w:trHeight w:val="2835"/>
        </w:trPr>
        <w:tc>
          <w:tcPr>
            <w:tcW w:w="2500" w:type="pct"/>
            <w:vAlign w:val="center"/>
          </w:tcPr>
          <w:p w:rsidR="000D5ECD" w:rsidRPr="00EA4786" w:rsidRDefault="000A63CA" w:rsidP="00004D5C">
            <w:pPr>
              <w:ind w:rightChars="-50" w:right="-105"/>
              <w:rPr>
                <w:rFonts w:ascii="微软雅黑" w:eastAsia="微软雅黑" w:hAnsi="微软雅黑"/>
                <w:color w:val="244061" w:themeColor="accent1" w:themeShade="80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6F80FAB4" wp14:editId="421EBB2F">
                  <wp:extent cx="2552700" cy="170307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1703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</w:tcPr>
          <w:p w:rsidR="000D5ECD" w:rsidRPr="001E44CB" w:rsidRDefault="002A3918" w:rsidP="00004D5C">
            <w:pPr>
              <w:rPr>
                <w:b/>
                <w:bCs/>
                <w:color w:val="244061" w:themeColor="accent1" w:themeShade="80"/>
              </w:rPr>
            </w:pPr>
            <w:r>
              <w:rPr>
                <w:noProof/>
              </w:rPr>
              <w:drawing>
                <wp:inline distT="0" distB="0" distL="0" distR="0" wp14:anchorId="734ED899" wp14:editId="32D8530E">
                  <wp:extent cx="2553335" cy="1708785"/>
                  <wp:effectExtent l="0" t="0" r="0" b="5715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3335" cy="1708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5ECD" w:rsidRPr="00103AD8" w:rsidTr="00CB7618">
        <w:trPr>
          <w:trHeight w:val="78"/>
        </w:trPr>
        <w:tc>
          <w:tcPr>
            <w:tcW w:w="5000" w:type="pct"/>
            <w:gridSpan w:val="2"/>
            <w:vAlign w:val="center"/>
          </w:tcPr>
          <w:p w:rsidR="000D5ECD" w:rsidRPr="00EF560A" w:rsidRDefault="000D5ECD" w:rsidP="00DD2FA8">
            <w:pPr>
              <w:ind w:right="60"/>
              <w:jc w:val="right"/>
              <w:rPr>
                <w:rFonts w:ascii="微软雅黑" w:eastAsia="微软雅黑" w:hAnsi="微软雅黑"/>
                <w:b/>
                <w:color w:val="244061" w:themeColor="accent1" w:themeShade="80"/>
                <w:sz w:val="15"/>
                <w:szCs w:val="15"/>
              </w:rPr>
            </w:pPr>
            <w:r w:rsidRPr="00EF560A">
              <w:rPr>
                <w:rFonts w:ascii="微软雅黑" w:eastAsia="微软雅黑" w:hAnsi="微软雅黑" w:hint="eastAsia"/>
                <w:b/>
                <w:color w:val="244061" w:themeColor="accent1" w:themeShade="80"/>
                <w:sz w:val="15"/>
                <w:szCs w:val="15"/>
              </w:rPr>
              <w:t>更新时间：201</w:t>
            </w:r>
            <w:r w:rsidR="000A63CA">
              <w:rPr>
                <w:rFonts w:ascii="微软雅黑" w:eastAsia="微软雅黑" w:hAnsi="微软雅黑"/>
                <w:b/>
                <w:color w:val="244061" w:themeColor="accent1" w:themeShade="80"/>
                <w:sz w:val="15"/>
                <w:szCs w:val="15"/>
              </w:rPr>
              <w:t>7-10</w:t>
            </w:r>
            <w:r w:rsidR="00E92457">
              <w:rPr>
                <w:rFonts w:ascii="微软雅黑" w:eastAsia="微软雅黑" w:hAnsi="微软雅黑"/>
                <w:b/>
                <w:color w:val="244061" w:themeColor="accent1" w:themeShade="80"/>
                <w:sz w:val="15"/>
                <w:szCs w:val="15"/>
              </w:rPr>
              <w:t>-</w:t>
            </w:r>
            <w:r w:rsidR="000A63CA">
              <w:rPr>
                <w:rFonts w:ascii="微软雅黑" w:eastAsia="微软雅黑" w:hAnsi="微软雅黑"/>
                <w:b/>
                <w:color w:val="244061" w:themeColor="accent1" w:themeShade="80"/>
                <w:sz w:val="15"/>
                <w:szCs w:val="15"/>
              </w:rPr>
              <w:t>09</w:t>
            </w:r>
            <w:r w:rsidRPr="00EF560A">
              <w:rPr>
                <w:rFonts w:ascii="微软雅黑" w:eastAsia="微软雅黑" w:hAnsi="微软雅黑" w:hint="eastAsia"/>
                <w:b/>
                <w:color w:val="244061" w:themeColor="accent1" w:themeShade="80"/>
                <w:sz w:val="15"/>
                <w:szCs w:val="15"/>
              </w:rPr>
              <w:t xml:space="preserve">  更新频率: 每</w:t>
            </w:r>
            <w:r>
              <w:rPr>
                <w:rFonts w:ascii="微软雅黑" w:eastAsia="微软雅黑" w:hAnsi="微软雅黑" w:hint="eastAsia"/>
                <w:b/>
                <w:color w:val="244061" w:themeColor="accent1" w:themeShade="80"/>
                <w:sz w:val="15"/>
                <w:szCs w:val="15"/>
              </w:rPr>
              <w:t>周</w:t>
            </w:r>
          </w:p>
        </w:tc>
      </w:tr>
      <w:tr w:rsidR="005B7366" w:rsidRPr="002A390B" w:rsidTr="00917670">
        <w:trPr>
          <w:trHeight w:val="284"/>
        </w:trPr>
        <w:tc>
          <w:tcPr>
            <w:tcW w:w="2500" w:type="pct"/>
            <w:vAlign w:val="center"/>
          </w:tcPr>
          <w:p w:rsidR="005B7366" w:rsidRPr="005164E9" w:rsidRDefault="005B7366" w:rsidP="001A4333">
            <w:pPr>
              <w:pStyle w:val="ab"/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</w:pPr>
            <w:bookmarkStart w:id="11" w:name="_Toc495332812"/>
            <w:r w:rsidRPr="004D1877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图</w: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fldChar w:fldCharType="begin"/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instrText xml:space="preserve"> </w:instrText>
            </w:r>
            <w:r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instrText>SEQ 图表 \* ARABIC</w:instrTex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instrText xml:space="preserve"> </w:instrTex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fldChar w:fldCharType="separate"/>
            </w:r>
            <w:r w:rsidR="00B374E5">
              <w:rPr>
                <w:rFonts w:ascii="微软雅黑" w:eastAsia="微软雅黑" w:hAnsi="微软雅黑" w:cs="Times New Roman"/>
                <w:noProof/>
                <w:color w:val="244061" w:themeColor="accent1" w:themeShade="80"/>
                <w:sz w:val="18"/>
                <w:szCs w:val="18"/>
              </w:rPr>
              <w:t>3</w: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fldChar w:fldCharType="end"/>
            </w:r>
            <w:r w:rsidR="000C4C9A"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t xml:space="preserve"> </w:t>
            </w:r>
            <w:r w:rsidR="00B842AB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TF1712</w:t>
            </w:r>
            <w:r w:rsidR="00233C9C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小幅</w:t>
            </w:r>
            <w:r w:rsidR="001A4333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减仓</w:t>
            </w:r>
            <w:bookmarkEnd w:id="11"/>
          </w:p>
        </w:tc>
        <w:tc>
          <w:tcPr>
            <w:tcW w:w="2500" w:type="pct"/>
            <w:vAlign w:val="center"/>
          </w:tcPr>
          <w:p w:rsidR="005B7366" w:rsidRPr="00E5337E" w:rsidRDefault="005B7366" w:rsidP="00AC4F02">
            <w:pPr>
              <w:pStyle w:val="ab"/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</w:pPr>
            <w:bookmarkStart w:id="12" w:name="_Toc495332813"/>
            <w:r w:rsidRPr="004D1877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图</w: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fldChar w:fldCharType="begin"/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instrText xml:space="preserve"> </w:instrText>
            </w:r>
            <w:r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instrText>SEQ 图表 \* ARABIC</w:instrTex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instrText xml:space="preserve"> </w:instrTex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fldChar w:fldCharType="separate"/>
            </w:r>
            <w:r w:rsidR="00B374E5">
              <w:rPr>
                <w:rFonts w:ascii="微软雅黑" w:eastAsia="微软雅黑" w:hAnsi="微软雅黑" w:cs="Times New Roman"/>
                <w:noProof/>
                <w:color w:val="244061" w:themeColor="accent1" w:themeShade="80"/>
                <w:sz w:val="18"/>
                <w:szCs w:val="18"/>
              </w:rPr>
              <w:t>4</w: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fldChar w:fldCharType="end"/>
            </w:r>
            <w:r w:rsidR="000C4C9A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 xml:space="preserve"> </w:t>
            </w:r>
            <w:r w:rsidR="004235A1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T</w:t>
            </w:r>
            <w:r w:rsidR="00B842AB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1712</w:t>
            </w:r>
            <w:r w:rsidR="00233C9C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小幅</w:t>
            </w:r>
            <w:r w:rsidR="004B0468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减</w:t>
            </w:r>
            <w:r w:rsidR="000D07FE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仓</w:t>
            </w:r>
            <w:bookmarkEnd w:id="12"/>
          </w:p>
        </w:tc>
      </w:tr>
      <w:tr w:rsidR="005B7366" w:rsidRPr="002A390B" w:rsidTr="002A3918">
        <w:trPr>
          <w:trHeight w:val="2835"/>
        </w:trPr>
        <w:tc>
          <w:tcPr>
            <w:tcW w:w="2500" w:type="pct"/>
            <w:vAlign w:val="center"/>
          </w:tcPr>
          <w:p w:rsidR="005B7366" w:rsidRPr="00EA4786" w:rsidRDefault="002A3918" w:rsidP="00917670">
            <w:pPr>
              <w:ind w:rightChars="-50" w:right="-105"/>
              <w:rPr>
                <w:rFonts w:ascii="微软雅黑" w:eastAsia="微软雅黑" w:hAnsi="微软雅黑"/>
                <w:color w:val="244061" w:themeColor="accent1" w:themeShade="80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7E7ABF14" wp14:editId="46016B4F">
                  <wp:extent cx="2552700" cy="1708150"/>
                  <wp:effectExtent l="0" t="0" r="0" b="635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170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</w:tcPr>
          <w:p w:rsidR="005B7366" w:rsidRPr="001E44CB" w:rsidRDefault="002A3918" w:rsidP="00917670">
            <w:pPr>
              <w:rPr>
                <w:b/>
                <w:bCs/>
                <w:color w:val="244061" w:themeColor="accent1" w:themeShade="80"/>
              </w:rPr>
            </w:pPr>
            <w:r>
              <w:rPr>
                <w:noProof/>
              </w:rPr>
              <w:drawing>
                <wp:inline distT="0" distB="0" distL="0" distR="0" wp14:anchorId="74C66029" wp14:editId="7963EB51">
                  <wp:extent cx="2553335" cy="1708785"/>
                  <wp:effectExtent l="0" t="0" r="0" b="571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3335" cy="1708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7366" w:rsidRPr="00103AD8" w:rsidTr="00917670">
        <w:trPr>
          <w:trHeight w:val="78"/>
        </w:trPr>
        <w:tc>
          <w:tcPr>
            <w:tcW w:w="5000" w:type="pct"/>
            <w:gridSpan w:val="2"/>
            <w:vAlign w:val="center"/>
          </w:tcPr>
          <w:p w:rsidR="005B7366" w:rsidRPr="00EF560A" w:rsidRDefault="005B7366" w:rsidP="000A63CA">
            <w:pPr>
              <w:ind w:right="60"/>
              <w:jc w:val="right"/>
              <w:rPr>
                <w:rFonts w:ascii="微软雅黑" w:eastAsia="微软雅黑" w:hAnsi="微软雅黑"/>
                <w:b/>
                <w:color w:val="244061" w:themeColor="accent1" w:themeShade="80"/>
                <w:sz w:val="15"/>
                <w:szCs w:val="15"/>
              </w:rPr>
            </w:pPr>
            <w:r w:rsidRPr="00EF560A">
              <w:rPr>
                <w:rFonts w:ascii="微软雅黑" w:eastAsia="微软雅黑" w:hAnsi="微软雅黑" w:hint="eastAsia"/>
                <w:b/>
                <w:color w:val="244061" w:themeColor="accent1" w:themeShade="80"/>
                <w:sz w:val="15"/>
                <w:szCs w:val="15"/>
              </w:rPr>
              <w:t>更新时间：201</w:t>
            </w:r>
            <w:r w:rsidR="00064C59">
              <w:rPr>
                <w:rFonts w:ascii="微软雅黑" w:eastAsia="微软雅黑" w:hAnsi="微软雅黑"/>
                <w:b/>
                <w:color w:val="244061" w:themeColor="accent1" w:themeShade="80"/>
                <w:sz w:val="15"/>
                <w:szCs w:val="15"/>
              </w:rPr>
              <w:t>7</w:t>
            </w:r>
            <w:r w:rsidRPr="00EF560A">
              <w:rPr>
                <w:rFonts w:ascii="微软雅黑" w:eastAsia="微软雅黑" w:hAnsi="微软雅黑" w:hint="eastAsia"/>
                <w:b/>
                <w:color w:val="244061" w:themeColor="accent1" w:themeShade="80"/>
                <w:sz w:val="15"/>
                <w:szCs w:val="15"/>
              </w:rPr>
              <w:t>-</w:t>
            </w:r>
            <w:r w:rsidR="000A63CA">
              <w:rPr>
                <w:rFonts w:ascii="微软雅黑" w:eastAsia="微软雅黑" w:hAnsi="微软雅黑"/>
                <w:b/>
                <w:color w:val="244061" w:themeColor="accent1" w:themeShade="80"/>
                <w:sz w:val="15"/>
                <w:szCs w:val="15"/>
              </w:rPr>
              <w:t>10-</w:t>
            </w:r>
            <w:r w:rsidR="00064C59">
              <w:rPr>
                <w:rFonts w:ascii="微软雅黑" w:eastAsia="微软雅黑" w:hAnsi="微软雅黑"/>
                <w:b/>
                <w:color w:val="244061" w:themeColor="accent1" w:themeShade="80"/>
                <w:sz w:val="15"/>
                <w:szCs w:val="15"/>
              </w:rPr>
              <w:t>0</w:t>
            </w:r>
            <w:r w:rsidR="00531ED3">
              <w:rPr>
                <w:rFonts w:ascii="微软雅黑" w:eastAsia="微软雅黑" w:hAnsi="微软雅黑"/>
                <w:b/>
                <w:color w:val="244061" w:themeColor="accent1" w:themeShade="80"/>
                <w:sz w:val="15"/>
                <w:szCs w:val="15"/>
              </w:rPr>
              <w:t>9</w:t>
            </w:r>
            <w:r w:rsidRPr="00EF560A">
              <w:rPr>
                <w:rFonts w:ascii="微软雅黑" w:eastAsia="微软雅黑" w:hAnsi="微软雅黑" w:hint="eastAsia"/>
                <w:b/>
                <w:color w:val="244061" w:themeColor="accent1" w:themeShade="80"/>
                <w:sz w:val="15"/>
                <w:szCs w:val="15"/>
              </w:rPr>
              <w:t xml:space="preserve">  更新频率: 每</w:t>
            </w:r>
            <w:r>
              <w:rPr>
                <w:rFonts w:ascii="微软雅黑" w:eastAsia="微软雅黑" w:hAnsi="微软雅黑" w:hint="eastAsia"/>
                <w:b/>
                <w:color w:val="244061" w:themeColor="accent1" w:themeShade="80"/>
                <w:sz w:val="15"/>
                <w:szCs w:val="15"/>
              </w:rPr>
              <w:t>周</w:t>
            </w:r>
          </w:p>
        </w:tc>
      </w:tr>
    </w:tbl>
    <w:p w:rsidR="00112D5A" w:rsidRPr="00E629DF" w:rsidRDefault="00112D5A" w:rsidP="00112D5A">
      <w:pPr>
        <w:pStyle w:val="2"/>
        <w:spacing w:before="0" w:after="0" w:line="360" w:lineRule="auto"/>
        <w:ind w:leftChars="810" w:left="1701"/>
        <w:rPr>
          <w:rFonts w:ascii="微软雅黑" w:eastAsia="微软雅黑" w:hAnsi="微软雅黑"/>
          <w:i/>
          <w:dstrike/>
          <w:color w:val="FF0000"/>
          <w:sz w:val="21"/>
          <w:szCs w:val="21"/>
        </w:rPr>
      </w:pPr>
      <w:bookmarkStart w:id="13" w:name="_Toc495332541"/>
      <w:bookmarkStart w:id="14" w:name="_Toc395532013"/>
      <w:bookmarkEnd w:id="6"/>
      <w:r w:rsidRPr="000D7E02">
        <w:rPr>
          <w:rFonts w:ascii="微软雅黑" w:eastAsia="微软雅黑" w:hAnsi="微软雅黑" w:hint="eastAsia"/>
          <w:color w:val="244061" w:themeColor="accent1" w:themeShade="80"/>
          <w:sz w:val="21"/>
          <w:szCs w:val="21"/>
        </w:rPr>
        <w:t>2.</w:t>
      </w:r>
      <w:r w:rsidR="000451EF" w:rsidRPr="000D7E02">
        <w:rPr>
          <w:rFonts w:ascii="微软雅黑" w:eastAsia="微软雅黑" w:hAnsi="微软雅黑"/>
          <w:color w:val="244061" w:themeColor="accent1" w:themeShade="80"/>
          <w:sz w:val="21"/>
          <w:szCs w:val="21"/>
        </w:rPr>
        <w:t>2</w:t>
      </w:r>
      <w:r w:rsidR="001050B0" w:rsidRPr="000D7E02">
        <w:rPr>
          <w:rFonts w:ascii="微软雅黑" w:eastAsia="微软雅黑" w:hAnsi="微软雅黑" w:hint="eastAsia"/>
          <w:color w:val="244061" w:themeColor="accent1" w:themeShade="80"/>
          <w:sz w:val="21"/>
          <w:szCs w:val="21"/>
        </w:rPr>
        <w:t xml:space="preserve"> </w:t>
      </w:r>
      <w:r w:rsidR="00B66163" w:rsidRPr="000D7E02">
        <w:rPr>
          <w:rFonts w:ascii="微软雅黑" w:eastAsia="微软雅黑" w:hAnsi="微软雅黑" w:hint="eastAsia"/>
          <w:color w:val="244061" w:themeColor="accent1" w:themeShade="80"/>
          <w:sz w:val="21"/>
          <w:szCs w:val="21"/>
        </w:rPr>
        <w:t>活跃券</w:t>
      </w:r>
      <w:r w:rsidR="00A06A7B" w:rsidRPr="000D7E02">
        <w:rPr>
          <w:rFonts w:ascii="微软雅黑" w:eastAsia="微软雅黑" w:hAnsi="微软雅黑" w:hint="eastAsia"/>
          <w:color w:val="244061" w:themeColor="accent1" w:themeShade="80"/>
          <w:sz w:val="21"/>
          <w:szCs w:val="21"/>
        </w:rPr>
        <w:t>IRR和</w:t>
      </w:r>
      <w:r w:rsidR="00B66163" w:rsidRPr="000D7E02">
        <w:rPr>
          <w:rFonts w:ascii="微软雅黑" w:eastAsia="微软雅黑" w:hAnsi="微软雅黑" w:hint="eastAsia"/>
          <w:color w:val="244061" w:themeColor="accent1" w:themeShade="80"/>
          <w:sz w:val="21"/>
          <w:szCs w:val="21"/>
        </w:rPr>
        <w:t>基差</w:t>
      </w:r>
      <w:bookmarkEnd w:id="13"/>
    </w:p>
    <w:p w:rsidR="00353461" w:rsidRDefault="00A06A7B" w:rsidP="007208EC">
      <w:pPr>
        <w:spacing w:afterLines="50" w:after="156" w:line="400" w:lineRule="exact"/>
        <w:ind w:leftChars="810" w:left="1701" w:firstLineChars="150" w:firstLine="315"/>
        <w:rPr>
          <w:rFonts w:ascii="微软雅黑" w:eastAsia="微软雅黑" w:hAnsi="微软雅黑"/>
          <w:color w:val="244061" w:themeColor="accent1" w:themeShade="80"/>
          <w:szCs w:val="21"/>
        </w:rPr>
      </w:pPr>
      <w:r>
        <w:rPr>
          <w:rFonts w:ascii="微软雅黑" w:eastAsia="微软雅黑" w:hAnsi="微软雅黑" w:hint="eastAsia"/>
          <w:color w:val="244061" w:themeColor="accent1" w:themeShade="80"/>
          <w:szCs w:val="21"/>
        </w:rPr>
        <w:t>IRR方面</w:t>
      </w:r>
      <w:r>
        <w:rPr>
          <w:rFonts w:ascii="微软雅黑" w:eastAsia="微软雅黑" w:hAnsi="微软雅黑"/>
          <w:color w:val="244061" w:themeColor="accent1" w:themeShade="80"/>
          <w:szCs w:val="21"/>
        </w:rPr>
        <w:t>，</w:t>
      </w:r>
      <w:r w:rsidR="000E453F">
        <w:rPr>
          <w:rFonts w:ascii="微软雅黑" w:eastAsia="微软雅黑" w:hAnsi="微软雅黑" w:hint="eastAsia"/>
          <w:color w:val="244061" w:themeColor="accent1" w:themeShade="80"/>
          <w:szCs w:val="21"/>
        </w:rPr>
        <w:t>上周</w:t>
      </w:r>
      <w:r w:rsidR="007C1389">
        <w:rPr>
          <w:rFonts w:ascii="微软雅黑" w:eastAsia="微软雅黑" w:hAnsi="微软雅黑" w:hint="eastAsia"/>
          <w:color w:val="244061" w:themeColor="accent1" w:themeShade="80"/>
          <w:szCs w:val="21"/>
        </w:rPr>
        <w:t>期货表现</w:t>
      </w:r>
      <w:r w:rsidR="007C1389">
        <w:rPr>
          <w:rFonts w:ascii="微软雅黑" w:eastAsia="微软雅黑" w:hAnsi="微软雅黑"/>
          <w:color w:val="244061" w:themeColor="accent1" w:themeShade="80"/>
          <w:szCs w:val="21"/>
        </w:rPr>
        <w:t>好于现货</w:t>
      </w:r>
      <w:r w:rsidR="00051101">
        <w:rPr>
          <w:rFonts w:ascii="微软雅黑" w:eastAsia="微软雅黑" w:hAnsi="微软雅黑"/>
          <w:color w:val="244061" w:themeColor="accent1" w:themeShade="80"/>
          <w:szCs w:val="21"/>
        </w:rPr>
        <w:t>，</w:t>
      </w:r>
      <w:r w:rsidR="00537902">
        <w:rPr>
          <w:rFonts w:ascii="微软雅黑" w:eastAsia="微软雅黑" w:hAnsi="微软雅黑" w:hint="eastAsia"/>
          <w:color w:val="244061" w:themeColor="accent1" w:themeShade="80"/>
          <w:szCs w:val="21"/>
        </w:rPr>
        <w:t>I</w:t>
      </w:r>
      <w:r w:rsidR="004A571A">
        <w:rPr>
          <w:rFonts w:ascii="微软雅黑" w:eastAsia="微软雅黑" w:hAnsi="微软雅黑" w:hint="eastAsia"/>
          <w:color w:val="244061" w:themeColor="accent1" w:themeShade="80"/>
          <w:szCs w:val="21"/>
        </w:rPr>
        <w:t>RR</w:t>
      </w:r>
      <w:r w:rsidR="00D8531E">
        <w:rPr>
          <w:rFonts w:ascii="微软雅黑" w:eastAsia="微软雅黑" w:hAnsi="微软雅黑" w:hint="eastAsia"/>
          <w:color w:val="244061" w:themeColor="accent1" w:themeShade="80"/>
          <w:szCs w:val="21"/>
        </w:rPr>
        <w:t>小幅</w:t>
      </w:r>
      <w:r w:rsidR="007C1389">
        <w:rPr>
          <w:rFonts w:ascii="微软雅黑" w:eastAsia="微软雅黑" w:hAnsi="微软雅黑" w:hint="eastAsia"/>
          <w:color w:val="244061" w:themeColor="accent1" w:themeShade="80"/>
          <w:szCs w:val="21"/>
        </w:rPr>
        <w:t>上行</w:t>
      </w:r>
      <w:r w:rsidR="008862D7">
        <w:rPr>
          <w:rFonts w:ascii="微软雅黑" w:eastAsia="微软雅黑" w:hAnsi="微软雅黑"/>
          <w:color w:val="244061" w:themeColor="accent1" w:themeShade="80"/>
          <w:szCs w:val="21"/>
        </w:rPr>
        <w:t>。</w:t>
      </w:r>
      <w:r>
        <w:rPr>
          <w:rFonts w:ascii="微软雅黑" w:eastAsia="微软雅黑" w:hAnsi="微软雅黑" w:hint="eastAsia"/>
          <w:color w:val="244061" w:themeColor="accent1" w:themeShade="80"/>
          <w:szCs w:val="21"/>
        </w:rPr>
        <w:t>其中</w:t>
      </w:r>
      <w:r>
        <w:rPr>
          <w:rFonts w:ascii="微软雅黑" w:eastAsia="微软雅黑" w:hAnsi="微软雅黑"/>
          <w:color w:val="244061" w:themeColor="accent1" w:themeShade="80"/>
          <w:szCs w:val="21"/>
        </w:rPr>
        <w:t>，</w:t>
      </w:r>
      <w:r>
        <w:rPr>
          <w:rFonts w:ascii="微软雅黑" w:eastAsia="微软雅黑" w:hAnsi="微软雅黑" w:hint="eastAsia"/>
          <w:color w:val="244061" w:themeColor="accent1" w:themeShade="80"/>
          <w:szCs w:val="21"/>
        </w:rPr>
        <w:t>5年活跃券对应</w:t>
      </w:r>
      <w:r>
        <w:rPr>
          <w:rFonts w:ascii="微软雅黑" w:eastAsia="微软雅黑" w:hAnsi="微软雅黑"/>
          <w:color w:val="244061" w:themeColor="accent1" w:themeShade="80"/>
          <w:szCs w:val="21"/>
        </w:rPr>
        <w:t>的最大</w:t>
      </w:r>
      <w:r>
        <w:rPr>
          <w:rFonts w:ascii="微软雅黑" w:eastAsia="微软雅黑" w:hAnsi="微软雅黑" w:hint="eastAsia"/>
          <w:color w:val="244061" w:themeColor="accent1" w:themeShade="80"/>
          <w:szCs w:val="21"/>
        </w:rPr>
        <w:t>IRR</w:t>
      </w:r>
      <w:r>
        <w:rPr>
          <w:rFonts w:ascii="微软雅黑" w:eastAsia="微软雅黑" w:hAnsi="微软雅黑"/>
          <w:color w:val="244061" w:themeColor="accent1" w:themeShade="80"/>
          <w:szCs w:val="21"/>
        </w:rPr>
        <w:t>为</w:t>
      </w:r>
      <w:r w:rsidR="007C1389">
        <w:rPr>
          <w:rFonts w:ascii="微软雅黑" w:eastAsia="微软雅黑" w:hAnsi="微软雅黑"/>
          <w:color w:val="244061" w:themeColor="accent1" w:themeShade="80"/>
          <w:szCs w:val="21"/>
        </w:rPr>
        <w:t>4.33</w:t>
      </w:r>
      <w:r>
        <w:rPr>
          <w:rFonts w:ascii="微软雅黑" w:eastAsia="微软雅黑" w:hAnsi="微软雅黑"/>
          <w:color w:val="244061" w:themeColor="accent1" w:themeShade="80"/>
          <w:szCs w:val="21"/>
        </w:rPr>
        <w:t>%左右</w:t>
      </w:r>
      <w:r>
        <w:rPr>
          <w:rFonts w:ascii="微软雅黑" w:eastAsia="微软雅黑" w:hAnsi="微软雅黑" w:hint="eastAsia"/>
          <w:color w:val="244061" w:themeColor="accent1" w:themeShade="80"/>
          <w:szCs w:val="21"/>
        </w:rPr>
        <w:t>，10年</w:t>
      </w:r>
      <w:r>
        <w:rPr>
          <w:rFonts w:ascii="微软雅黑" w:eastAsia="微软雅黑" w:hAnsi="微软雅黑"/>
          <w:color w:val="244061" w:themeColor="accent1" w:themeShade="80"/>
          <w:szCs w:val="21"/>
        </w:rPr>
        <w:t>活跃券对应的最大</w:t>
      </w:r>
      <w:r>
        <w:rPr>
          <w:rFonts w:ascii="微软雅黑" w:eastAsia="微软雅黑" w:hAnsi="微软雅黑" w:hint="eastAsia"/>
          <w:color w:val="244061" w:themeColor="accent1" w:themeShade="80"/>
          <w:szCs w:val="21"/>
        </w:rPr>
        <w:t>IRR为</w:t>
      </w:r>
      <w:r w:rsidR="007C1389">
        <w:rPr>
          <w:rFonts w:ascii="微软雅黑" w:eastAsia="微软雅黑" w:hAnsi="微软雅黑"/>
          <w:color w:val="244061" w:themeColor="accent1" w:themeShade="80"/>
          <w:szCs w:val="21"/>
        </w:rPr>
        <w:t>4.49</w:t>
      </w:r>
      <w:r>
        <w:rPr>
          <w:rFonts w:ascii="微软雅黑" w:eastAsia="微软雅黑" w:hAnsi="微软雅黑"/>
          <w:color w:val="244061" w:themeColor="accent1" w:themeShade="80"/>
          <w:szCs w:val="21"/>
        </w:rPr>
        <w:t>%</w:t>
      </w:r>
      <w:r>
        <w:rPr>
          <w:rFonts w:ascii="微软雅黑" w:eastAsia="微软雅黑" w:hAnsi="微软雅黑" w:hint="eastAsia"/>
          <w:color w:val="244061" w:themeColor="accent1" w:themeShade="80"/>
          <w:szCs w:val="21"/>
        </w:rPr>
        <w:t>左右</w:t>
      </w:r>
      <w:r>
        <w:rPr>
          <w:rFonts w:ascii="微软雅黑" w:eastAsia="微软雅黑" w:hAnsi="微软雅黑"/>
          <w:color w:val="244061" w:themeColor="accent1" w:themeShade="80"/>
          <w:szCs w:val="21"/>
        </w:rPr>
        <w:t>。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4F81BD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74731B" w:rsidRPr="002A390B" w:rsidTr="006955B3">
        <w:trPr>
          <w:trHeight w:val="284"/>
        </w:trPr>
        <w:tc>
          <w:tcPr>
            <w:tcW w:w="5000" w:type="pct"/>
            <w:vAlign w:val="center"/>
          </w:tcPr>
          <w:p w:rsidR="0074731B" w:rsidRPr="00EE797A" w:rsidRDefault="0074731B" w:rsidP="00C32D67">
            <w:pPr>
              <w:pStyle w:val="ab"/>
              <w:keepNext/>
            </w:pPr>
            <w:bookmarkStart w:id="15" w:name="_Toc495332774"/>
            <w:r w:rsidRPr="00EE797A"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t>表</w:t>
            </w:r>
            <w:r w:rsidRPr="00EE797A"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fldChar w:fldCharType="begin"/>
            </w:r>
            <w:r w:rsidRPr="00EE797A"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instrText xml:space="preserve"> SEQ 表格 \* ARABIC </w:instrText>
            </w:r>
            <w:r w:rsidRPr="00EE797A"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fldChar w:fldCharType="separate"/>
            </w:r>
            <w:r w:rsidR="00B374E5">
              <w:rPr>
                <w:rFonts w:ascii="微软雅黑" w:eastAsia="微软雅黑" w:hAnsi="微软雅黑" w:cs="Times New Roman"/>
                <w:noProof/>
                <w:color w:val="244061" w:themeColor="accent1" w:themeShade="80"/>
                <w:sz w:val="18"/>
                <w:szCs w:val="18"/>
              </w:rPr>
              <w:t>1</w:t>
            </w:r>
            <w:r w:rsidRPr="00EE797A"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fldChar w:fldCharType="end"/>
            </w:r>
            <w:r w:rsidR="00232AE1">
              <w:t xml:space="preserve"> </w:t>
            </w:r>
            <w:r w:rsidR="007C1389"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t>9.25</w:t>
            </w:r>
            <w:r w:rsidR="00232AE1"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t>-</w:t>
            </w:r>
            <w:r w:rsidR="00315BE1"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t>9.</w:t>
            </w:r>
            <w:r w:rsidR="007C1389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29</w:t>
            </w:r>
            <w:r w:rsidR="00842CA1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主力合约</w:t>
            </w:r>
            <w:r w:rsidR="00842CA1"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t>与</w:t>
            </w:r>
            <w:r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活跃券IRR走势</w:t>
            </w:r>
            <w:bookmarkEnd w:id="15"/>
          </w:p>
        </w:tc>
      </w:tr>
      <w:tr w:rsidR="0074731B" w:rsidRPr="00B92FD9" w:rsidTr="006955B3">
        <w:trPr>
          <w:trHeight w:val="396"/>
        </w:trPr>
        <w:tc>
          <w:tcPr>
            <w:tcW w:w="5000" w:type="pct"/>
            <w:vAlign w:val="center"/>
          </w:tcPr>
          <w:tbl>
            <w:tblPr>
              <w:tblW w:w="800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080"/>
              <w:gridCol w:w="1140"/>
              <w:gridCol w:w="1140"/>
              <w:gridCol w:w="1140"/>
              <w:gridCol w:w="1280"/>
              <w:gridCol w:w="1140"/>
              <w:gridCol w:w="1080"/>
            </w:tblGrid>
            <w:tr w:rsidR="00785223" w:rsidRPr="00785223" w:rsidTr="007C1389">
              <w:trPr>
                <w:trHeight w:val="300"/>
                <w:jc w:val="center"/>
              </w:trPr>
              <w:tc>
                <w:tcPr>
                  <w:tcW w:w="1080" w:type="dxa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nil"/>
                  </w:tcBorders>
                  <w:shd w:val="clear" w:color="000000" w:fill="4F81BD"/>
                  <w:vAlign w:val="center"/>
                  <w:hideMark/>
                </w:tcPr>
                <w:p w:rsidR="00785223" w:rsidRPr="00785223" w:rsidRDefault="00785223" w:rsidP="00785223">
                  <w:pPr>
                    <w:widowControl/>
                    <w:rPr>
                      <w:rFonts w:eastAsia="等线" w:cs="Calibri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8" w:space="0" w:color="4F81BD"/>
                    <w:left w:val="nil"/>
                    <w:bottom w:val="single" w:sz="8" w:space="0" w:color="4F81BD"/>
                    <w:right w:val="nil"/>
                  </w:tcBorders>
                  <w:shd w:val="clear" w:color="000000" w:fill="4F81BD"/>
                  <w:vAlign w:val="center"/>
                  <w:hideMark/>
                </w:tcPr>
                <w:p w:rsidR="00785223" w:rsidRPr="00785223" w:rsidRDefault="00785223" w:rsidP="00785223">
                  <w:pPr>
                    <w:widowControl/>
                    <w:rPr>
                      <w:rFonts w:eastAsia="等线" w:cs="Calibri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8" w:space="0" w:color="4F81BD"/>
                    <w:left w:val="nil"/>
                    <w:bottom w:val="single" w:sz="8" w:space="0" w:color="4F81BD"/>
                    <w:right w:val="nil"/>
                  </w:tcBorders>
                  <w:shd w:val="clear" w:color="000000" w:fill="4F81BD"/>
                  <w:vAlign w:val="center"/>
                  <w:hideMark/>
                </w:tcPr>
                <w:p w:rsidR="00785223" w:rsidRPr="00785223" w:rsidRDefault="00785223" w:rsidP="00785223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244061"/>
                      <w:kern w:val="0"/>
                      <w:sz w:val="18"/>
                      <w:szCs w:val="18"/>
                    </w:rPr>
                  </w:pPr>
                  <w:r w:rsidRPr="00785223">
                    <w:rPr>
                      <w:rFonts w:ascii="微软雅黑" w:eastAsia="微软雅黑" w:hAnsi="微软雅黑" w:cs="宋体" w:hint="eastAsia"/>
                      <w:color w:val="244061"/>
                      <w:kern w:val="0"/>
                      <w:sz w:val="18"/>
                      <w:szCs w:val="18"/>
                    </w:rPr>
                    <w:t>9.25</w:t>
                  </w:r>
                </w:p>
              </w:tc>
              <w:tc>
                <w:tcPr>
                  <w:tcW w:w="1140" w:type="dxa"/>
                  <w:tcBorders>
                    <w:top w:val="single" w:sz="8" w:space="0" w:color="4F81BD"/>
                    <w:left w:val="nil"/>
                    <w:bottom w:val="single" w:sz="8" w:space="0" w:color="4F81BD"/>
                    <w:right w:val="nil"/>
                  </w:tcBorders>
                  <w:shd w:val="clear" w:color="000000" w:fill="4F81BD"/>
                  <w:vAlign w:val="center"/>
                  <w:hideMark/>
                </w:tcPr>
                <w:p w:rsidR="00785223" w:rsidRPr="00785223" w:rsidRDefault="00785223" w:rsidP="00785223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244061"/>
                      <w:kern w:val="0"/>
                      <w:sz w:val="18"/>
                      <w:szCs w:val="18"/>
                    </w:rPr>
                  </w:pPr>
                  <w:r w:rsidRPr="00785223">
                    <w:rPr>
                      <w:rFonts w:ascii="微软雅黑" w:eastAsia="微软雅黑" w:hAnsi="微软雅黑" w:cs="宋体" w:hint="eastAsia"/>
                      <w:color w:val="244061"/>
                      <w:kern w:val="0"/>
                      <w:sz w:val="18"/>
                      <w:szCs w:val="18"/>
                    </w:rPr>
                    <w:t>9.26</w:t>
                  </w:r>
                </w:p>
              </w:tc>
              <w:tc>
                <w:tcPr>
                  <w:tcW w:w="1280" w:type="dxa"/>
                  <w:tcBorders>
                    <w:top w:val="single" w:sz="8" w:space="0" w:color="4F81BD"/>
                    <w:left w:val="nil"/>
                    <w:bottom w:val="single" w:sz="8" w:space="0" w:color="4F81BD"/>
                    <w:right w:val="nil"/>
                  </w:tcBorders>
                  <w:shd w:val="clear" w:color="000000" w:fill="4F81BD"/>
                  <w:vAlign w:val="center"/>
                  <w:hideMark/>
                </w:tcPr>
                <w:p w:rsidR="00785223" w:rsidRPr="00785223" w:rsidRDefault="00785223" w:rsidP="00785223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244061"/>
                      <w:kern w:val="0"/>
                      <w:sz w:val="18"/>
                      <w:szCs w:val="18"/>
                    </w:rPr>
                  </w:pPr>
                  <w:r w:rsidRPr="00785223">
                    <w:rPr>
                      <w:rFonts w:ascii="微软雅黑" w:eastAsia="微软雅黑" w:hAnsi="微软雅黑" w:cs="宋体" w:hint="eastAsia"/>
                      <w:color w:val="244061"/>
                      <w:kern w:val="0"/>
                      <w:sz w:val="18"/>
                      <w:szCs w:val="18"/>
                    </w:rPr>
                    <w:t>9.27</w:t>
                  </w:r>
                </w:p>
              </w:tc>
              <w:tc>
                <w:tcPr>
                  <w:tcW w:w="1140" w:type="dxa"/>
                  <w:tcBorders>
                    <w:top w:val="single" w:sz="8" w:space="0" w:color="4F81BD"/>
                    <w:left w:val="nil"/>
                    <w:bottom w:val="single" w:sz="8" w:space="0" w:color="4F81BD"/>
                    <w:right w:val="nil"/>
                  </w:tcBorders>
                  <w:shd w:val="clear" w:color="000000" w:fill="4F81BD"/>
                  <w:vAlign w:val="center"/>
                  <w:hideMark/>
                </w:tcPr>
                <w:p w:rsidR="00785223" w:rsidRPr="00785223" w:rsidRDefault="00785223" w:rsidP="00785223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244061"/>
                      <w:kern w:val="0"/>
                      <w:sz w:val="18"/>
                      <w:szCs w:val="18"/>
                    </w:rPr>
                  </w:pPr>
                  <w:r w:rsidRPr="00785223">
                    <w:rPr>
                      <w:rFonts w:ascii="微软雅黑" w:eastAsia="微软雅黑" w:hAnsi="微软雅黑" w:cs="宋体" w:hint="eastAsia"/>
                      <w:color w:val="244061"/>
                      <w:kern w:val="0"/>
                      <w:sz w:val="18"/>
                      <w:szCs w:val="18"/>
                    </w:rPr>
                    <w:t>9.28</w:t>
                  </w:r>
                </w:p>
              </w:tc>
              <w:tc>
                <w:tcPr>
                  <w:tcW w:w="1080" w:type="dxa"/>
                  <w:tcBorders>
                    <w:top w:val="single" w:sz="8" w:space="0" w:color="4F81BD"/>
                    <w:left w:val="nil"/>
                    <w:bottom w:val="single" w:sz="8" w:space="0" w:color="4F81BD"/>
                    <w:right w:val="nil"/>
                  </w:tcBorders>
                  <w:shd w:val="clear" w:color="000000" w:fill="4F81BD"/>
                  <w:vAlign w:val="center"/>
                  <w:hideMark/>
                </w:tcPr>
                <w:p w:rsidR="00785223" w:rsidRPr="00785223" w:rsidRDefault="00785223" w:rsidP="00785223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244061"/>
                      <w:kern w:val="0"/>
                      <w:sz w:val="18"/>
                      <w:szCs w:val="18"/>
                    </w:rPr>
                  </w:pPr>
                  <w:r w:rsidRPr="00785223">
                    <w:rPr>
                      <w:rFonts w:ascii="微软雅黑" w:eastAsia="微软雅黑" w:hAnsi="微软雅黑" w:cs="宋体" w:hint="eastAsia"/>
                      <w:color w:val="244061"/>
                      <w:kern w:val="0"/>
                      <w:sz w:val="18"/>
                      <w:szCs w:val="18"/>
                    </w:rPr>
                    <w:t>9.29</w:t>
                  </w:r>
                </w:p>
              </w:tc>
            </w:tr>
            <w:tr w:rsidR="00785223" w:rsidRPr="00785223" w:rsidTr="007C1389">
              <w:trPr>
                <w:trHeight w:val="300"/>
                <w:jc w:val="center"/>
              </w:trPr>
              <w:tc>
                <w:tcPr>
                  <w:tcW w:w="1080" w:type="dxa"/>
                  <w:vMerge w:val="restart"/>
                  <w:tcBorders>
                    <w:top w:val="nil"/>
                    <w:left w:val="single" w:sz="8" w:space="0" w:color="95B3D7"/>
                    <w:bottom w:val="single" w:sz="8" w:space="0" w:color="95B3D7"/>
                    <w:right w:val="single" w:sz="8" w:space="0" w:color="95B3D7"/>
                  </w:tcBorders>
                  <w:shd w:val="clear" w:color="000000" w:fill="DBE5F1"/>
                  <w:vAlign w:val="center"/>
                  <w:hideMark/>
                </w:tcPr>
                <w:p w:rsidR="00785223" w:rsidRPr="00785223" w:rsidRDefault="00785223" w:rsidP="00785223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244061"/>
                      <w:kern w:val="0"/>
                      <w:sz w:val="18"/>
                      <w:szCs w:val="18"/>
                    </w:rPr>
                  </w:pPr>
                  <w:r w:rsidRPr="00785223">
                    <w:rPr>
                      <w:rFonts w:ascii="微软雅黑" w:eastAsia="微软雅黑" w:hAnsi="微软雅黑" w:cs="宋体" w:hint="eastAsia"/>
                      <w:color w:val="244061"/>
                      <w:kern w:val="0"/>
                      <w:sz w:val="18"/>
                      <w:szCs w:val="18"/>
                    </w:rPr>
                    <w:t>TF1712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95B3D7"/>
                    <w:right w:val="single" w:sz="8" w:space="0" w:color="95B3D7"/>
                  </w:tcBorders>
                  <w:shd w:val="clear" w:color="000000" w:fill="DBE5F1"/>
                  <w:vAlign w:val="center"/>
                  <w:hideMark/>
                </w:tcPr>
                <w:p w:rsidR="00785223" w:rsidRPr="00785223" w:rsidRDefault="00785223" w:rsidP="00785223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244061"/>
                      <w:kern w:val="0"/>
                      <w:sz w:val="18"/>
                      <w:szCs w:val="18"/>
                    </w:rPr>
                  </w:pPr>
                  <w:r w:rsidRPr="00785223">
                    <w:rPr>
                      <w:rFonts w:ascii="微软雅黑" w:eastAsia="微软雅黑" w:hAnsi="微软雅黑" w:cs="宋体" w:hint="eastAsia"/>
                      <w:color w:val="244061"/>
                      <w:kern w:val="0"/>
                      <w:sz w:val="18"/>
                      <w:szCs w:val="18"/>
                    </w:rPr>
                    <w:t>170014.IB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95B3D7"/>
                    <w:right w:val="single" w:sz="8" w:space="0" w:color="95B3D7"/>
                  </w:tcBorders>
                  <w:shd w:val="clear" w:color="000000" w:fill="DBE5F1"/>
                  <w:vAlign w:val="center"/>
                  <w:hideMark/>
                </w:tcPr>
                <w:p w:rsidR="00785223" w:rsidRPr="00785223" w:rsidRDefault="00785223" w:rsidP="00785223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244061"/>
                      <w:kern w:val="0"/>
                      <w:sz w:val="18"/>
                      <w:szCs w:val="18"/>
                    </w:rPr>
                  </w:pPr>
                  <w:r w:rsidRPr="00785223">
                    <w:rPr>
                      <w:rFonts w:ascii="微软雅黑" w:eastAsia="微软雅黑" w:hAnsi="微软雅黑" w:cs="宋体" w:hint="eastAsia"/>
                      <w:color w:val="244061"/>
                      <w:kern w:val="0"/>
                      <w:sz w:val="18"/>
                      <w:szCs w:val="18"/>
                    </w:rPr>
                    <w:t>3.89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95B3D7"/>
                    <w:right w:val="single" w:sz="8" w:space="0" w:color="95B3D7"/>
                  </w:tcBorders>
                  <w:shd w:val="clear" w:color="000000" w:fill="DBE5F1"/>
                  <w:vAlign w:val="center"/>
                  <w:hideMark/>
                </w:tcPr>
                <w:p w:rsidR="00785223" w:rsidRPr="00785223" w:rsidRDefault="00785223" w:rsidP="00785223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244061"/>
                      <w:kern w:val="0"/>
                      <w:sz w:val="18"/>
                      <w:szCs w:val="18"/>
                    </w:rPr>
                  </w:pPr>
                  <w:r w:rsidRPr="00785223">
                    <w:rPr>
                      <w:rFonts w:ascii="微软雅黑" w:eastAsia="微软雅黑" w:hAnsi="微软雅黑" w:cs="宋体" w:hint="eastAsia"/>
                      <w:color w:val="244061"/>
                      <w:kern w:val="0"/>
                      <w:sz w:val="18"/>
                      <w:szCs w:val="18"/>
                    </w:rPr>
                    <w:t>4.01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95B3D7"/>
                    <w:right w:val="single" w:sz="8" w:space="0" w:color="95B3D7"/>
                  </w:tcBorders>
                  <w:shd w:val="clear" w:color="000000" w:fill="DBE5F1"/>
                  <w:vAlign w:val="center"/>
                  <w:hideMark/>
                </w:tcPr>
                <w:p w:rsidR="00785223" w:rsidRPr="00785223" w:rsidRDefault="00785223" w:rsidP="00785223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244061"/>
                      <w:kern w:val="0"/>
                      <w:sz w:val="18"/>
                      <w:szCs w:val="18"/>
                    </w:rPr>
                  </w:pPr>
                  <w:r w:rsidRPr="00785223">
                    <w:rPr>
                      <w:rFonts w:ascii="微软雅黑" w:eastAsia="微软雅黑" w:hAnsi="微软雅黑" w:cs="宋体" w:hint="eastAsia"/>
                      <w:color w:val="244061"/>
                      <w:kern w:val="0"/>
                      <w:sz w:val="18"/>
                      <w:szCs w:val="18"/>
                    </w:rPr>
                    <w:t>4.16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95B3D7"/>
                    <w:right w:val="single" w:sz="8" w:space="0" w:color="95B3D7"/>
                  </w:tcBorders>
                  <w:shd w:val="clear" w:color="000000" w:fill="DBE5F1"/>
                  <w:vAlign w:val="center"/>
                  <w:hideMark/>
                </w:tcPr>
                <w:p w:rsidR="00785223" w:rsidRPr="00785223" w:rsidRDefault="00785223" w:rsidP="00785223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244061"/>
                      <w:kern w:val="0"/>
                      <w:sz w:val="18"/>
                      <w:szCs w:val="18"/>
                    </w:rPr>
                  </w:pPr>
                  <w:r w:rsidRPr="00785223">
                    <w:rPr>
                      <w:rFonts w:ascii="微软雅黑" w:eastAsia="微软雅黑" w:hAnsi="微软雅黑" w:cs="宋体" w:hint="eastAsia"/>
                      <w:color w:val="244061"/>
                      <w:kern w:val="0"/>
                      <w:sz w:val="18"/>
                      <w:szCs w:val="18"/>
                    </w:rPr>
                    <w:t>4.33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95B3D7"/>
                    <w:right w:val="single" w:sz="8" w:space="0" w:color="95B3D7"/>
                  </w:tcBorders>
                  <w:shd w:val="clear" w:color="000000" w:fill="DBE5F1"/>
                  <w:vAlign w:val="center"/>
                  <w:hideMark/>
                </w:tcPr>
                <w:p w:rsidR="00785223" w:rsidRPr="00785223" w:rsidRDefault="00785223" w:rsidP="00785223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244061"/>
                      <w:kern w:val="0"/>
                      <w:sz w:val="18"/>
                      <w:szCs w:val="18"/>
                    </w:rPr>
                  </w:pPr>
                  <w:r w:rsidRPr="00785223">
                    <w:rPr>
                      <w:rFonts w:ascii="微软雅黑" w:eastAsia="微软雅黑" w:hAnsi="微软雅黑" w:cs="宋体" w:hint="eastAsia"/>
                      <w:color w:val="244061"/>
                      <w:kern w:val="0"/>
                      <w:sz w:val="18"/>
                      <w:szCs w:val="18"/>
                    </w:rPr>
                    <w:t>3.81</w:t>
                  </w:r>
                </w:p>
              </w:tc>
            </w:tr>
            <w:tr w:rsidR="00785223" w:rsidRPr="00785223" w:rsidTr="007C1389">
              <w:trPr>
                <w:trHeight w:val="300"/>
                <w:jc w:val="center"/>
              </w:trPr>
              <w:tc>
                <w:tcPr>
                  <w:tcW w:w="1080" w:type="dxa"/>
                  <w:vMerge/>
                  <w:tcBorders>
                    <w:top w:val="nil"/>
                    <w:left w:val="single" w:sz="8" w:space="0" w:color="95B3D7"/>
                    <w:bottom w:val="single" w:sz="8" w:space="0" w:color="95B3D7"/>
                    <w:right w:val="single" w:sz="8" w:space="0" w:color="95B3D7"/>
                  </w:tcBorders>
                  <w:vAlign w:val="center"/>
                  <w:hideMark/>
                </w:tcPr>
                <w:p w:rsidR="00785223" w:rsidRPr="00785223" w:rsidRDefault="00785223" w:rsidP="00785223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244061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95B3D7"/>
                    <w:right w:val="single" w:sz="8" w:space="0" w:color="95B3D7"/>
                  </w:tcBorders>
                  <w:shd w:val="clear" w:color="auto" w:fill="auto"/>
                  <w:vAlign w:val="center"/>
                  <w:hideMark/>
                </w:tcPr>
                <w:p w:rsidR="00785223" w:rsidRPr="00785223" w:rsidRDefault="00785223" w:rsidP="00785223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244061"/>
                      <w:kern w:val="0"/>
                      <w:sz w:val="18"/>
                      <w:szCs w:val="18"/>
                    </w:rPr>
                  </w:pPr>
                  <w:r w:rsidRPr="00785223">
                    <w:rPr>
                      <w:rFonts w:ascii="微软雅黑" w:eastAsia="微软雅黑" w:hAnsi="微软雅黑" w:cs="宋体" w:hint="eastAsia"/>
                      <w:color w:val="244061"/>
                      <w:kern w:val="0"/>
                      <w:sz w:val="18"/>
                      <w:szCs w:val="18"/>
                    </w:rPr>
                    <w:t>170007.IB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95B3D7"/>
                    <w:right w:val="single" w:sz="8" w:space="0" w:color="95B3D7"/>
                  </w:tcBorders>
                  <w:shd w:val="clear" w:color="auto" w:fill="auto"/>
                  <w:vAlign w:val="center"/>
                  <w:hideMark/>
                </w:tcPr>
                <w:p w:rsidR="00785223" w:rsidRPr="00785223" w:rsidRDefault="00785223" w:rsidP="00785223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244061"/>
                      <w:kern w:val="0"/>
                      <w:sz w:val="18"/>
                      <w:szCs w:val="18"/>
                    </w:rPr>
                  </w:pPr>
                  <w:r w:rsidRPr="00785223">
                    <w:rPr>
                      <w:rFonts w:ascii="微软雅黑" w:eastAsia="微软雅黑" w:hAnsi="微软雅黑" w:cs="宋体" w:hint="eastAsia"/>
                      <w:color w:val="244061"/>
                      <w:kern w:val="0"/>
                      <w:sz w:val="18"/>
                      <w:szCs w:val="18"/>
                    </w:rPr>
                    <w:t>3.86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95B3D7"/>
                    <w:right w:val="single" w:sz="8" w:space="0" w:color="95B3D7"/>
                  </w:tcBorders>
                  <w:shd w:val="clear" w:color="auto" w:fill="auto"/>
                  <w:vAlign w:val="center"/>
                  <w:hideMark/>
                </w:tcPr>
                <w:p w:rsidR="00785223" w:rsidRPr="00785223" w:rsidRDefault="00785223" w:rsidP="00785223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244061"/>
                      <w:kern w:val="0"/>
                      <w:sz w:val="18"/>
                      <w:szCs w:val="18"/>
                    </w:rPr>
                  </w:pPr>
                  <w:r w:rsidRPr="00785223">
                    <w:rPr>
                      <w:rFonts w:ascii="微软雅黑" w:eastAsia="微软雅黑" w:hAnsi="微软雅黑" w:cs="宋体" w:hint="eastAsia"/>
                      <w:color w:val="244061"/>
                      <w:kern w:val="0"/>
                      <w:sz w:val="18"/>
                      <w:szCs w:val="18"/>
                    </w:rPr>
                    <w:t>3.98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95B3D7"/>
                    <w:right w:val="single" w:sz="8" w:space="0" w:color="95B3D7"/>
                  </w:tcBorders>
                  <w:shd w:val="clear" w:color="auto" w:fill="auto"/>
                  <w:vAlign w:val="center"/>
                  <w:hideMark/>
                </w:tcPr>
                <w:p w:rsidR="00785223" w:rsidRPr="00785223" w:rsidRDefault="00785223" w:rsidP="00785223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244061"/>
                      <w:kern w:val="0"/>
                      <w:sz w:val="18"/>
                      <w:szCs w:val="18"/>
                    </w:rPr>
                  </w:pPr>
                  <w:r w:rsidRPr="00785223">
                    <w:rPr>
                      <w:rFonts w:ascii="微软雅黑" w:eastAsia="微软雅黑" w:hAnsi="微软雅黑" w:cs="宋体" w:hint="eastAsia"/>
                      <w:color w:val="244061"/>
                      <w:kern w:val="0"/>
                      <w:sz w:val="18"/>
                      <w:szCs w:val="18"/>
                    </w:rPr>
                    <w:t>3.99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95B3D7"/>
                    <w:right w:val="single" w:sz="8" w:space="0" w:color="95B3D7"/>
                  </w:tcBorders>
                  <w:shd w:val="clear" w:color="auto" w:fill="auto"/>
                  <w:vAlign w:val="center"/>
                  <w:hideMark/>
                </w:tcPr>
                <w:p w:rsidR="00785223" w:rsidRPr="00785223" w:rsidRDefault="00785223" w:rsidP="00785223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244061"/>
                      <w:kern w:val="0"/>
                      <w:sz w:val="18"/>
                      <w:szCs w:val="18"/>
                    </w:rPr>
                  </w:pPr>
                  <w:r w:rsidRPr="00785223">
                    <w:rPr>
                      <w:rFonts w:ascii="微软雅黑" w:eastAsia="微软雅黑" w:hAnsi="微软雅黑" w:cs="宋体" w:hint="eastAsia"/>
                      <w:color w:val="244061"/>
                      <w:kern w:val="0"/>
                      <w:sz w:val="18"/>
                      <w:szCs w:val="18"/>
                    </w:rPr>
                    <w:t>4.16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95B3D7"/>
                    <w:right w:val="single" w:sz="8" w:space="0" w:color="95B3D7"/>
                  </w:tcBorders>
                  <w:shd w:val="clear" w:color="auto" w:fill="auto"/>
                  <w:vAlign w:val="center"/>
                  <w:hideMark/>
                </w:tcPr>
                <w:p w:rsidR="00785223" w:rsidRPr="00785223" w:rsidRDefault="00785223" w:rsidP="00785223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244061"/>
                      <w:kern w:val="0"/>
                      <w:sz w:val="18"/>
                      <w:szCs w:val="18"/>
                    </w:rPr>
                  </w:pPr>
                  <w:r w:rsidRPr="00785223">
                    <w:rPr>
                      <w:rFonts w:ascii="微软雅黑" w:eastAsia="微软雅黑" w:hAnsi="微软雅黑" w:cs="宋体" w:hint="eastAsia"/>
                      <w:color w:val="244061"/>
                      <w:kern w:val="0"/>
                      <w:sz w:val="18"/>
                      <w:szCs w:val="18"/>
                    </w:rPr>
                    <w:t>4.10</w:t>
                  </w:r>
                </w:p>
              </w:tc>
            </w:tr>
            <w:tr w:rsidR="00785223" w:rsidRPr="00785223" w:rsidTr="007C1389">
              <w:trPr>
                <w:trHeight w:val="300"/>
                <w:jc w:val="center"/>
              </w:trPr>
              <w:tc>
                <w:tcPr>
                  <w:tcW w:w="1080" w:type="dxa"/>
                  <w:vMerge w:val="restart"/>
                  <w:tcBorders>
                    <w:top w:val="nil"/>
                    <w:left w:val="single" w:sz="8" w:space="0" w:color="95B3D7"/>
                    <w:bottom w:val="single" w:sz="8" w:space="0" w:color="95B3D7"/>
                    <w:right w:val="single" w:sz="8" w:space="0" w:color="95B3D7"/>
                  </w:tcBorders>
                  <w:shd w:val="clear" w:color="000000" w:fill="DBE5F1"/>
                  <w:vAlign w:val="center"/>
                  <w:hideMark/>
                </w:tcPr>
                <w:p w:rsidR="00785223" w:rsidRPr="00785223" w:rsidRDefault="00785223" w:rsidP="00785223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244061"/>
                      <w:kern w:val="0"/>
                      <w:sz w:val="18"/>
                      <w:szCs w:val="18"/>
                    </w:rPr>
                  </w:pPr>
                  <w:r w:rsidRPr="00785223">
                    <w:rPr>
                      <w:rFonts w:ascii="微软雅黑" w:eastAsia="微软雅黑" w:hAnsi="微软雅黑" w:cs="宋体" w:hint="eastAsia"/>
                      <w:color w:val="244061"/>
                      <w:kern w:val="0"/>
                      <w:sz w:val="18"/>
                      <w:szCs w:val="18"/>
                    </w:rPr>
                    <w:t>T1712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95B3D7"/>
                    <w:right w:val="single" w:sz="8" w:space="0" w:color="95B3D7"/>
                  </w:tcBorders>
                  <w:shd w:val="clear" w:color="000000" w:fill="DBE5F1"/>
                  <w:vAlign w:val="center"/>
                  <w:hideMark/>
                </w:tcPr>
                <w:p w:rsidR="00785223" w:rsidRPr="00785223" w:rsidRDefault="00785223" w:rsidP="00785223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244061"/>
                      <w:kern w:val="0"/>
                      <w:sz w:val="18"/>
                      <w:szCs w:val="18"/>
                    </w:rPr>
                  </w:pPr>
                  <w:r w:rsidRPr="00785223">
                    <w:rPr>
                      <w:rFonts w:ascii="微软雅黑" w:eastAsia="微软雅黑" w:hAnsi="微软雅黑" w:cs="宋体" w:hint="eastAsia"/>
                      <w:color w:val="244061"/>
                      <w:kern w:val="0"/>
                      <w:sz w:val="18"/>
                      <w:szCs w:val="18"/>
                    </w:rPr>
                    <w:t>170018.IB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95B3D7"/>
                    <w:right w:val="single" w:sz="8" w:space="0" w:color="95B3D7"/>
                  </w:tcBorders>
                  <w:shd w:val="clear" w:color="000000" w:fill="DBE5F1"/>
                  <w:vAlign w:val="center"/>
                  <w:hideMark/>
                </w:tcPr>
                <w:p w:rsidR="00785223" w:rsidRPr="00785223" w:rsidRDefault="00785223" w:rsidP="00785223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244061"/>
                      <w:kern w:val="0"/>
                      <w:sz w:val="18"/>
                      <w:szCs w:val="18"/>
                    </w:rPr>
                  </w:pPr>
                  <w:r w:rsidRPr="00785223">
                    <w:rPr>
                      <w:rFonts w:ascii="微软雅黑" w:eastAsia="微软雅黑" w:hAnsi="微软雅黑" w:cs="宋体" w:hint="eastAsia"/>
                      <w:color w:val="244061"/>
                      <w:kern w:val="0"/>
                      <w:sz w:val="18"/>
                      <w:szCs w:val="18"/>
                    </w:rPr>
                    <w:t>3.76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95B3D7"/>
                    <w:right w:val="single" w:sz="8" w:space="0" w:color="95B3D7"/>
                  </w:tcBorders>
                  <w:shd w:val="clear" w:color="000000" w:fill="DBE5F1"/>
                  <w:vAlign w:val="center"/>
                  <w:hideMark/>
                </w:tcPr>
                <w:p w:rsidR="00785223" w:rsidRPr="00785223" w:rsidRDefault="00785223" w:rsidP="00785223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244061"/>
                      <w:kern w:val="0"/>
                      <w:sz w:val="18"/>
                      <w:szCs w:val="18"/>
                    </w:rPr>
                  </w:pPr>
                  <w:r w:rsidRPr="00785223">
                    <w:rPr>
                      <w:rFonts w:ascii="微软雅黑" w:eastAsia="微软雅黑" w:hAnsi="微软雅黑" w:cs="宋体" w:hint="eastAsia"/>
                      <w:color w:val="244061"/>
                      <w:kern w:val="0"/>
                      <w:sz w:val="18"/>
                      <w:szCs w:val="18"/>
                    </w:rPr>
                    <w:t>4.02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95B3D7"/>
                    <w:right w:val="single" w:sz="8" w:space="0" w:color="95B3D7"/>
                  </w:tcBorders>
                  <w:shd w:val="clear" w:color="000000" w:fill="DBE5F1"/>
                  <w:vAlign w:val="center"/>
                  <w:hideMark/>
                </w:tcPr>
                <w:p w:rsidR="00785223" w:rsidRPr="00785223" w:rsidRDefault="00785223" w:rsidP="00785223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244061"/>
                      <w:kern w:val="0"/>
                      <w:sz w:val="18"/>
                      <w:szCs w:val="18"/>
                    </w:rPr>
                  </w:pPr>
                  <w:r w:rsidRPr="00785223">
                    <w:rPr>
                      <w:rFonts w:ascii="微软雅黑" w:eastAsia="微软雅黑" w:hAnsi="微软雅黑" w:cs="宋体" w:hint="eastAsia"/>
                      <w:color w:val="244061"/>
                      <w:kern w:val="0"/>
                      <w:sz w:val="18"/>
                      <w:szCs w:val="18"/>
                    </w:rPr>
                    <w:t>4.27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95B3D7"/>
                    <w:right w:val="single" w:sz="8" w:space="0" w:color="95B3D7"/>
                  </w:tcBorders>
                  <w:shd w:val="clear" w:color="000000" w:fill="DBE5F1"/>
                  <w:vAlign w:val="center"/>
                  <w:hideMark/>
                </w:tcPr>
                <w:p w:rsidR="00785223" w:rsidRPr="00785223" w:rsidRDefault="00785223" w:rsidP="00785223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244061"/>
                      <w:kern w:val="0"/>
                      <w:sz w:val="18"/>
                      <w:szCs w:val="18"/>
                    </w:rPr>
                  </w:pPr>
                  <w:r w:rsidRPr="00785223">
                    <w:rPr>
                      <w:rFonts w:ascii="微软雅黑" w:eastAsia="微软雅黑" w:hAnsi="微软雅黑" w:cs="宋体" w:hint="eastAsia"/>
                      <w:color w:val="244061"/>
                      <w:kern w:val="0"/>
                      <w:sz w:val="18"/>
                      <w:szCs w:val="18"/>
                    </w:rPr>
                    <w:t>4.21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95B3D7"/>
                    <w:right w:val="single" w:sz="8" w:space="0" w:color="95B3D7"/>
                  </w:tcBorders>
                  <w:shd w:val="clear" w:color="000000" w:fill="DBE5F1"/>
                  <w:vAlign w:val="center"/>
                  <w:hideMark/>
                </w:tcPr>
                <w:p w:rsidR="00785223" w:rsidRPr="00785223" w:rsidRDefault="00785223" w:rsidP="00785223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244061"/>
                      <w:kern w:val="0"/>
                      <w:sz w:val="18"/>
                      <w:szCs w:val="18"/>
                    </w:rPr>
                  </w:pPr>
                  <w:r w:rsidRPr="00785223">
                    <w:rPr>
                      <w:rFonts w:ascii="微软雅黑" w:eastAsia="微软雅黑" w:hAnsi="微软雅黑" w:cs="宋体" w:hint="eastAsia"/>
                      <w:color w:val="244061"/>
                      <w:kern w:val="0"/>
                      <w:sz w:val="18"/>
                      <w:szCs w:val="18"/>
                    </w:rPr>
                    <w:t>4.09</w:t>
                  </w:r>
                </w:p>
              </w:tc>
            </w:tr>
            <w:tr w:rsidR="00785223" w:rsidRPr="00785223" w:rsidTr="007C1389">
              <w:trPr>
                <w:trHeight w:val="300"/>
                <w:jc w:val="center"/>
              </w:trPr>
              <w:tc>
                <w:tcPr>
                  <w:tcW w:w="1080" w:type="dxa"/>
                  <w:vMerge/>
                  <w:tcBorders>
                    <w:top w:val="nil"/>
                    <w:left w:val="single" w:sz="8" w:space="0" w:color="95B3D7"/>
                    <w:bottom w:val="single" w:sz="8" w:space="0" w:color="95B3D7"/>
                    <w:right w:val="single" w:sz="8" w:space="0" w:color="95B3D7"/>
                  </w:tcBorders>
                  <w:vAlign w:val="center"/>
                  <w:hideMark/>
                </w:tcPr>
                <w:p w:rsidR="00785223" w:rsidRPr="00785223" w:rsidRDefault="00785223" w:rsidP="00785223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244061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95B3D7"/>
                    <w:right w:val="single" w:sz="8" w:space="0" w:color="95B3D7"/>
                  </w:tcBorders>
                  <w:shd w:val="clear" w:color="000000" w:fill="FFFFFF"/>
                  <w:vAlign w:val="center"/>
                  <w:hideMark/>
                </w:tcPr>
                <w:p w:rsidR="00785223" w:rsidRPr="00785223" w:rsidRDefault="00785223" w:rsidP="00785223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244061"/>
                      <w:kern w:val="0"/>
                      <w:sz w:val="18"/>
                      <w:szCs w:val="18"/>
                    </w:rPr>
                  </w:pPr>
                  <w:r w:rsidRPr="00785223">
                    <w:rPr>
                      <w:rFonts w:ascii="微软雅黑" w:eastAsia="微软雅黑" w:hAnsi="微软雅黑" w:cs="宋体" w:hint="eastAsia"/>
                      <w:color w:val="244061"/>
                      <w:kern w:val="0"/>
                      <w:sz w:val="18"/>
                      <w:szCs w:val="18"/>
                    </w:rPr>
                    <w:t>170010.IB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95B3D7"/>
                    <w:right w:val="single" w:sz="8" w:space="0" w:color="95B3D7"/>
                  </w:tcBorders>
                  <w:shd w:val="clear" w:color="000000" w:fill="FFFFFF"/>
                  <w:vAlign w:val="center"/>
                  <w:hideMark/>
                </w:tcPr>
                <w:p w:rsidR="00785223" w:rsidRPr="00785223" w:rsidRDefault="00785223" w:rsidP="00785223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244061"/>
                      <w:kern w:val="0"/>
                      <w:sz w:val="18"/>
                      <w:szCs w:val="18"/>
                    </w:rPr>
                  </w:pPr>
                  <w:r w:rsidRPr="00785223">
                    <w:rPr>
                      <w:rFonts w:ascii="微软雅黑" w:eastAsia="微软雅黑" w:hAnsi="微软雅黑" w:cs="宋体" w:hint="eastAsia"/>
                      <w:color w:val="244061"/>
                      <w:kern w:val="0"/>
                      <w:sz w:val="18"/>
                      <w:szCs w:val="18"/>
                    </w:rPr>
                    <w:t>3.81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95B3D7"/>
                    <w:right w:val="single" w:sz="8" w:space="0" w:color="95B3D7"/>
                  </w:tcBorders>
                  <w:shd w:val="clear" w:color="000000" w:fill="FFFFFF"/>
                  <w:vAlign w:val="center"/>
                  <w:hideMark/>
                </w:tcPr>
                <w:p w:rsidR="00785223" w:rsidRPr="00785223" w:rsidRDefault="00785223" w:rsidP="00785223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244061"/>
                      <w:kern w:val="0"/>
                      <w:sz w:val="18"/>
                      <w:szCs w:val="18"/>
                    </w:rPr>
                  </w:pPr>
                  <w:r w:rsidRPr="00785223">
                    <w:rPr>
                      <w:rFonts w:ascii="微软雅黑" w:eastAsia="微软雅黑" w:hAnsi="微软雅黑" w:cs="宋体" w:hint="eastAsia"/>
                      <w:color w:val="244061"/>
                      <w:kern w:val="0"/>
                      <w:sz w:val="18"/>
                      <w:szCs w:val="18"/>
                    </w:rPr>
                    <w:t>3.89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95B3D7"/>
                    <w:right w:val="single" w:sz="8" w:space="0" w:color="95B3D7"/>
                  </w:tcBorders>
                  <w:shd w:val="clear" w:color="000000" w:fill="FFFFFF"/>
                  <w:vAlign w:val="center"/>
                  <w:hideMark/>
                </w:tcPr>
                <w:p w:rsidR="00785223" w:rsidRPr="00785223" w:rsidRDefault="00785223" w:rsidP="00785223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244061"/>
                      <w:kern w:val="0"/>
                      <w:sz w:val="18"/>
                      <w:szCs w:val="18"/>
                    </w:rPr>
                  </w:pPr>
                  <w:r w:rsidRPr="00785223">
                    <w:rPr>
                      <w:rFonts w:ascii="微软雅黑" w:eastAsia="微软雅黑" w:hAnsi="微软雅黑" w:cs="宋体" w:hint="eastAsia"/>
                      <w:color w:val="244061"/>
                      <w:kern w:val="0"/>
                      <w:sz w:val="18"/>
                      <w:szCs w:val="18"/>
                    </w:rPr>
                    <w:t>4.31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95B3D7"/>
                    <w:right w:val="single" w:sz="8" w:space="0" w:color="95B3D7"/>
                  </w:tcBorders>
                  <w:shd w:val="clear" w:color="000000" w:fill="FFFFFF"/>
                  <w:vAlign w:val="center"/>
                  <w:hideMark/>
                </w:tcPr>
                <w:p w:rsidR="00785223" w:rsidRPr="00785223" w:rsidRDefault="00785223" w:rsidP="00785223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244061"/>
                      <w:kern w:val="0"/>
                      <w:sz w:val="18"/>
                      <w:szCs w:val="18"/>
                    </w:rPr>
                  </w:pPr>
                  <w:r w:rsidRPr="00785223">
                    <w:rPr>
                      <w:rFonts w:ascii="微软雅黑" w:eastAsia="微软雅黑" w:hAnsi="微软雅黑" w:cs="宋体" w:hint="eastAsia"/>
                      <w:color w:val="244061"/>
                      <w:kern w:val="0"/>
                      <w:sz w:val="18"/>
                      <w:szCs w:val="18"/>
                    </w:rPr>
                    <w:t>2.74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95B3D7"/>
                    <w:right w:val="single" w:sz="8" w:space="0" w:color="95B3D7"/>
                  </w:tcBorders>
                  <w:shd w:val="clear" w:color="000000" w:fill="FFFFFF"/>
                  <w:vAlign w:val="center"/>
                  <w:hideMark/>
                </w:tcPr>
                <w:p w:rsidR="00785223" w:rsidRPr="00785223" w:rsidRDefault="00785223" w:rsidP="00785223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244061"/>
                      <w:kern w:val="0"/>
                      <w:sz w:val="18"/>
                      <w:szCs w:val="18"/>
                    </w:rPr>
                  </w:pPr>
                  <w:r w:rsidRPr="00785223">
                    <w:rPr>
                      <w:rFonts w:ascii="微软雅黑" w:eastAsia="微软雅黑" w:hAnsi="微软雅黑" w:cs="宋体" w:hint="eastAsia"/>
                      <w:color w:val="244061"/>
                      <w:kern w:val="0"/>
                      <w:sz w:val="18"/>
                      <w:szCs w:val="18"/>
                    </w:rPr>
                    <w:t>4.49</w:t>
                  </w:r>
                </w:p>
              </w:tc>
            </w:tr>
            <w:tr w:rsidR="00785223" w:rsidRPr="00785223" w:rsidTr="007C1389">
              <w:trPr>
                <w:trHeight w:val="300"/>
                <w:jc w:val="center"/>
              </w:trPr>
              <w:tc>
                <w:tcPr>
                  <w:tcW w:w="1080" w:type="dxa"/>
                  <w:vMerge/>
                  <w:tcBorders>
                    <w:top w:val="nil"/>
                    <w:left w:val="single" w:sz="8" w:space="0" w:color="95B3D7"/>
                    <w:bottom w:val="single" w:sz="8" w:space="0" w:color="95B3D7"/>
                    <w:right w:val="single" w:sz="8" w:space="0" w:color="95B3D7"/>
                  </w:tcBorders>
                  <w:vAlign w:val="center"/>
                  <w:hideMark/>
                </w:tcPr>
                <w:p w:rsidR="00785223" w:rsidRPr="00785223" w:rsidRDefault="00785223" w:rsidP="00785223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244061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95B3D7"/>
                    <w:right w:val="single" w:sz="8" w:space="0" w:color="95B3D7"/>
                  </w:tcBorders>
                  <w:shd w:val="clear" w:color="000000" w:fill="DBE5F1"/>
                  <w:vAlign w:val="center"/>
                  <w:hideMark/>
                </w:tcPr>
                <w:p w:rsidR="00785223" w:rsidRPr="00785223" w:rsidRDefault="00785223" w:rsidP="00785223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244061"/>
                      <w:kern w:val="0"/>
                      <w:sz w:val="18"/>
                      <w:szCs w:val="18"/>
                    </w:rPr>
                  </w:pPr>
                  <w:r w:rsidRPr="00785223">
                    <w:rPr>
                      <w:rFonts w:ascii="微软雅黑" w:eastAsia="微软雅黑" w:hAnsi="微软雅黑" w:cs="宋体" w:hint="eastAsia"/>
                      <w:color w:val="244061"/>
                      <w:kern w:val="0"/>
                      <w:sz w:val="18"/>
                      <w:szCs w:val="18"/>
                    </w:rPr>
                    <w:t>170020.IB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95B3D7"/>
                    <w:right w:val="single" w:sz="8" w:space="0" w:color="95B3D7"/>
                  </w:tcBorders>
                  <w:shd w:val="clear" w:color="000000" w:fill="DBE5F1"/>
                  <w:vAlign w:val="center"/>
                  <w:hideMark/>
                </w:tcPr>
                <w:p w:rsidR="00785223" w:rsidRPr="00785223" w:rsidRDefault="00785223" w:rsidP="00785223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244061"/>
                      <w:kern w:val="0"/>
                      <w:sz w:val="18"/>
                      <w:szCs w:val="18"/>
                    </w:rPr>
                  </w:pPr>
                  <w:r w:rsidRPr="00785223">
                    <w:rPr>
                      <w:rFonts w:ascii="微软雅黑" w:eastAsia="微软雅黑" w:hAnsi="微软雅黑" w:cs="宋体" w:hint="eastAsia"/>
                      <w:color w:val="244061"/>
                      <w:kern w:val="0"/>
                      <w:sz w:val="18"/>
                      <w:szCs w:val="18"/>
                    </w:rPr>
                    <w:t>2.00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95B3D7"/>
                    <w:right w:val="single" w:sz="8" w:space="0" w:color="95B3D7"/>
                  </w:tcBorders>
                  <w:shd w:val="clear" w:color="000000" w:fill="DBE5F1"/>
                  <w:vAlign w:val="center"/>
                  <w:hideMark/>
                </w:tcPr>
                <w:p w:rsidR="00785223" w:rsidRPr="00785223" w:rsidRDefault="00785223" w:rsidP="00785223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244061"/>
                      <w:kern w:val="0"/>
                      <w:sz w:val="18"/>
                      <w:szCs w:val="18"/>
                    </w:rPr>
                  </w:pPr>
                  <w:r w:rsidRPr="00785223">
                    <w:rPr>
                      <w:rFonts w:ascii="微软雅黑" w:eastAsia="微软雅黑" w:hAnsi="微软雅黑" w:cs="宋体" w:hint="eastAsia"/>
                      <w:color w:val="244061"/>
                      <w:kern w:val="0"/>
                      <w:sz w:val="18"/>
                      <w:szCs w:val="18"/>
                    </w:rPr>
                    <w:t>1.94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95B3D7"/>
                    <w:right w:val="single" w:sz="8" w:space="0" w:color="95B3D7"/>
                  </w:tcBorders>
                  <w:shd w:val="clear" w:color="000000" w:fill="DBE5F1"/>
                  <w:vAlign w:val="center"/>
                  <w:hideMark/>
                </w:tcPr>
                <w:p w:rsidR="00785223" w:rsidRPr="00785223" w:rsidRDefault="00785223" w:rsidP="00785223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244061"/>
                      <w:kern w:val="0"/>
                      <w:sz w:val="18"/>
                      <w:szCs w:val="18"/>
                    </w:rPr>
                  </w:pPr>
                  <w:r w:rsidRPr="00785223">
                    <w:rPr>
                      <w:rFonts w:ascii="微软雅黑" w:eastAsia="微软雅黑" w:hAnsi="微软雅黑" w:cs="宋体" w:hint="eastAsia"/>
                      <w:color w:val="244061"/>
                      <w:kern w:val="0"/>
                      <w:sz w:val="18"/>
                      <w:szCs w:val="18"/>
                    </w:rPr>
                    <w:t>1.93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95B3D7"/>
                    <w:right w:val="single" w:sz="8" w:space="0" w:color="95B3D7"/>
                  </w:tcBorders>
                  <w:shd w:val="clear" w:color="000000" w:fill="DBE5F1"/>
                  <w:vAlign w:val="center"/>
                  <w:hideMark/>
                </w:tcPr>
                <w:p w:rsidR="00785223" w:rsidRPr="00785223" w:rsidRDefault="00785223" w:rsidP="00785223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244061"/>
                      <w:kern w:val="0"/>
                      <w:sz w:val="18"/>
                      <w:szCs w:val="18"/>
                    </w:rPr>
                  </w:pPr>
                  <w:r w:rsidRPr="00785223">
                    <w:rPr>
                      <w:rFonts w:ascii="微软雅黑" w:eastAsia="微软雅黑" w:hAnsi="微软雅黑" w:cs="宋体" w:hint="eastAsia"/>
                      <w:color w:val="244061"/>
                      <w:kern w:val="0"/>
                      <w:sz w:val="18"/>
                      <w:szCs w:val="18"/>
                    </w:rPr>
                    <w:t>2.10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95B3D7"/>
                    <w:right w:val="single" w:sz="8" w:space="0" w:color="95B3D7"/>
                  </w:tcBorders>
                  <w:shd w:val="clear" w:color="000000" w:fill="DBE5F1"/>
                  <w:vAlign w:val="center"/>
                  <w:hideMark/>
                </w:tcPr>
                <w:p w:rsidR="00785223" w:rsidRPr="00785223" w:rsidRDefault="00785223" w:rsidP="00785223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244061"/>
                      <w:kern w:val="0"/>
                      <w:sz w:val="18"/>
                      <w:szCs w:val="18"/>
                    </w:rPr>
                  </w:pPr>
                  <w:r w:rsidRPr="00785223">
                    <w:rPr>
                      <w:rFonts w:ascii="微软雅黑" w:eastAsia="微软雅黑" w:hAnsi="微软雅黑" w:cs="宋体" w:hint="eastAsia"/>
                      <w:color w:val="244061"/>
                      <w:kern w:val="0"/>
                      <w:sz w:val="18"/>
                      <w:szCs w:val="18"/>
                    </w:rPr>
                    <w:t>2.45</w:t>
                  </w:r>
                </w:p>
              </w:tc>
            </w:tr>
          </w:tbl>
          <w:p w:rsidR="0074731B" w:rsidRPr="00B92FD9" w:rsidRDefault="0074731B" w:rsidP="006955B3">
            <w:pPr>
              <w:widowControl/>
              <w:rPr>
                <w:rFonts w:ascii="微软雅黑" w:eastAsia="微软雅黑" w:hAnsi="微软雅黑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74731B" w:rsidRPr="00103AD8" w:rsidTr="006955B3">
        <w:trPr>
          <w:trHeight w:val="78"/>
        </w:trPr>
        <w:tc>
          <w:tcPr>
            <w:tcW w:w="5000" w:type="pct"/>
            <w:vAlign w:val="center"/>
          </w:tcPr>
          <w:p w:rsidR="0074731B" w:rsidRPr="00EF560A" w:rsidRDefault="0074731B" w:rsidP="00232AE1">
            <w:pPr>
              <w:ind w:right="60"/>
              <w:jc w:val="right"/>
              <w:rPr>
                <w:rFonts w:ascii="微软雅黑" w:eastAsia="微软雅黑" w:hAnsi="微软雅黑"/>
                <w:b/>
                <w:color w:val="244061" w:themeColor="accent1" w:themeShade="80"/>
                <w:sz w:val="15"/>
                <w:szCs w:val="15"/>
              </w:rPr>
            </w:pPr>
            <w:r w:rsidRPr="00EF560A">
              <w:rPr>
                <w:rFonts w:ascii="微软雅黑" w:eastAsia="微软雅黑" w:hAnsi="微软雅黑" w:hint="eastAsia"/>
                <w:b/>
                <w:color w:val="244061" w:themeColor="accent1" w:themeShade="80"/>
                <w:sz w:val="15"/>
                <w:szCs w:val="15"/>
              </w:rPr>
              <w:lastRenderedPageBreak/>
              <w:t>更新时间：201</w:t>
            </w:r>
            <w:r w:rsidR="007C1389">
              <w:rPr>
                <w:rFonts w:ascii="微软雅黑" w:eastAsia="微软雅黑" w:hAnsi="微软雅黑"/>
                <w:b/>
                <w:color w:val="244061" w:themeColor="accent1" w:themeShade="80"/>
                <w:sz w:val="15"/>
                <w:szCs w:val="15"/>
              </w:rPr>
              <w:t>7-10</w:t>
            </w:r>
            <w:r w:rsidR="003F4C63">
              <w:rPr>
                <w:rFonts w:ascii="微软雅黑" w:eastAsia="微软雅黑" w:hAnsi="微软雅黑"/>
                <w:b/>
                <w:color w:val="244061" w:themeColor="accent1" w:themeShade="80"/>
                <w:sz w:val="15"/>
                <w:szCs w:val="15"/>
              </w:rPr>
              <w:t>-</w:t>
            </w:r>
            <w:r w:rsidR="007C1389">
              <w:rPr>
                <w:rFonts w:ascii="微软雅黑" w:eastAsia="微软雅黑" w:hAnsi="微软雅黑"/>
                <w:b/>
                <w:color w:val="244061" w:themeColor="accent1" w:themeShade="80"/>
                <w:sz w:val="15"/>
                <w:szCs w:val="15"/>
              </w:rPr>
              <w:t>09</w:t>
            </w:r>
            <w:r w:rsidRPr="00EF560A">
              <w:rPr>
                <w:rFonts w:ascii="微软雅黑" w:eastAsia="微软雅黑" w:hAnsi="微软雅黑" w:hint="eastAsia"/>
                <w:b/>
                <w:color w:val="244061" w:themeColor="accent1" w:themeShade="80"/>
                <w:sz w:val="15"/>
                <w:szCs w:val="15"/>
              </w:rPr>
              <w:t xml:space="preserve">  更新频率: 每</w:t>
            </w:r>
            <w:r>
              <w:rPr>
                <w:rFonts w:ascii="微软雅黑" w:eastAsia="微软雅黑" w:hAnsi="微软雅黑" w:hint="eastAsia"/>
                <w:b/>
                <w:color w:val="244061" w:themeColor="accent1" w:themeShade="80"/>
                <w:sz w:val="15"/>
                <w:szCs w:val="15"/>
              </w:rPr>
              <w:t>周</w:t>
            </w:r>
          </w:p>
        </w:tc>
      </w:tr>
    </w:tbl>
    <w:p w:rsidR="00E01E68" w:rsidRDefault="00B233D6" w:rsidP="007208EC">
      <w:pPr>
        <w:spacing w:afterLines="50" w:after="156" w:line="400" w:lineRule="exact"/>
        <w:ind w:leftChars="810" w:left="1701" w:firstLineChars="150" w:firstLine="315"/>
        <w:rPr>
          <w:rFonts w:ascii="微软雅黑" w:eastAsia="微软雅黑" w:hAnsi="微软雅黑"/>
          <w:color w:val="244061" w:themeColor="accent1" w:themeShade="80"/>
          <w:szCs w:val="21"/>
        </w:rPr>
      </w:pPr>
      <w:bookmarkStart w:id="16" w:name="_Toc353191145"/>
      <w:bookmarkStart w:id="17" w:name="_Toc395531979"/>
      <w:bookmarkEnd w:id="14"/>
      <w:r>
        <w:rPr>
          <w:rFonts w:ascii="微软雅黑" w:eastAsia="微软雅黑" w:hAnsi="微软雅黑" w:hint="eastAsia"/>
          <w:color w:val="244061" w:themeColor="accent1" w:themeShade="80"/>
          <w:szCs w:val="21"/>
        </w:rPr>
        <w:t>基差方面</w:t>
      </w:r>
      <w:r>
        <w:rPr>
          <w:rFonts w:ascii="微软雅黑" w:eastAsia="微软雅黑" w:hAnsi="微软雅黑"/>
          <w:color w:val="244061" w:themeColor="accent1" w:themeShade="80"/>
          <w:szCs w:val="21"/>
        </w:rPr>
        <w:t>，</w:t>
      </w:r>
      <w:r w:rsidR="00340D6A">
        <w:rPr>
          <w:rFonts w:ascii="微软雅黑" w:eastAsia="微软雅黑" w:hAnsi="微软雅黑" w:hint="eastAsia"/>
          <w:color w:val="244061" w:themeColor="accent1" w:themeShade="80"/>
          <w:szCs w:val="21"/>
        </w:rPr>
        <w:t>上周</w:t>
      </w:r>
      <w:r w:rsidR="00653D49">
        <w:rPr>
          <w:rFonts w:ascii="微软雅黑" w:eastAsia="微软雅黑" w:hAnsi="微软雅黑" w:hint="eastAsia"/>
          <w:color w:val="244061" w:themeColor="accent1" w:themeShade="80"/>
          <w:szCs w:val="21"/>
        </w:rPr>
        <w:t>5年</w:t>
      </w:r>
      <w:r w:rsidR="00DF1EB9">
        <w:rPr>
          <w:rFonts w:ascii="微软雅黑" w:eastAsia="微软雅黑" w:hAnsi="微软雅黑" w:hint="eastAsia"/>
          <w:color w:val="244061" w:themeColor="accent1" w:themeShade="80"/>
          <w:szCs w:val="21"/>
        </w:rPr>
        <w:t>合约</w:t>
      </w:r>
      <w:r w:rsidR="004713C0">
        <w:rPr>
          <w:rFonts w:ascii="微软雅黑" w:eastAsia="微软雅黑" w:hAnsi="微软雅黑" w:hint="eastAsia"/>
          <w:color w:val="244061" w:themeColor="accent1" w:themeShade="80"/>
          <w:szCs w:val="21"/>
        </w:rPr>
        <w:t>和10年合约</w:t>
      </w:r>
      <w:r w:rsidR="000A62CB">
        <w:rPr>
          <w:rFonts w:ascii="微软雅黑" w:eastAsia="微软雅黑" w:hAnsi="微软雅黑"/>
          <w:color w:val="244061" w:themeColor="accent1" w:themeShade="80"/>
          <w:szCs w:val="21"/>
        </w:rPr>
        <w:t>与活跃券</w:t>
      </w:r>
      <w:r w:rsidR="000A62CB">
        <w:rPr>
          <w:rFonts w:ascii="微软雅黑" w:eastAsia="微软雅黑" w:hAnsi="微软雅黑" w:hint="eastAsia"/>
          <w:color w:val="244061" w:themeColor="accent1" w:themeShade="80"/>
          <w:szCs w:val="21"/>
        </w:rPr>
        <w:t>基差</w:t>
      </w:r>
      <w:r w:rsidR="007C1389">
        <w:rPr>
          <w:rFonts w:ascii="微软雅黑" w:eastAsia="微软雅黑" w:hAnsi="微软雅黑" w:hint="eastAsia"/>
          <w:color w:val="244061" w:themeColor="accent1" w:themeShade="80"/>
          <w:szCs w:val="21"/>
        </w:rPr>
        <w:t>小幅下行</w:t>
      </w:r>
      <w:r w:rsidR="00340D6A" w:rsidRPr="00340D6A">
        <w:rPr>
          <w:rFonts w:ascii="微软雅黑" w:eastAsia="微软雅黑" w:hAnsi="微软雅黑" w:hint="eastAsia"/>
          <w:color w:val="244061" w:themeColor="accent1" w:themeShade="80"/>
          <w:szCs w:val="21"/>
        </w:rPr>
        <w:t>。</w:t>
      </w:r>
      <w:r w:rsidR="00E01E68">
        <w:rPr>
          <w:rFonts w:ascii="微软雅黑" w:eastAsia="微软雅黑" w:hAnsi="微软雅黑" w:hint="eastAsia"/>
          <w:color w:val="244061" w:themeColor="accent1" w:themeShade="80"/>
          <w:szCs w:val="21"/>
        </w:rPr>
        <w:t>其中</w:t>
      </w:r>
      <w:r w:rsidR="00E01E68">
        <w:rPr>
          <w:rFonts w:ascii="微软雅黑" w:eastAsia="微软雅黑" w:hAnsi="微软雅黑"/>
          <w:color w:val="244061" w:themeColor="accent1" w:themeShade="80"/>
          <w:szCs w:val="21"/>
        </w:rPr>
        <w:t>，</w:t>
      </w:r>
      <w:r w:rsidR="00E01E68">
        <w:rPr>
          <w:rFonts w:ascii="微软雅黑" w:eastAsia="微软雅黑" w:hAnsi="微软雅黑" w:hint="eastAsia"/>
          <w:color w:val="244061" w:themeColor="accent1" w:themeShade="80"/>
          <w:szCs w:val="21"/>
        </w:rPr>
        <w:t>5年</w:t>
      </w:r>
      <w:r w:rsidR="00653D49">
        <w:rPr>
          <w:rFonts w:ascii="微软雅黑" w:eastAsia="微软雅黑" w:hAnsi="微软雅黑" w:hint="eastAsia"/>
          <w:color w:val="244061" w:themeColor="accent1" w:themeShade="80"/>
          <w:szCs w:val="21"/>
        </w:rPr>
        <w:t>合约</w:t>
      </w:r>
      <w:r w:rsidR="0081548B">
        <w:rPr>
          <w:rFonts w:ascii="微软雅黑" w:eastAsia="微软雅黑" w:hAnsi="微软雅黑" w:hint="eastAsia"/>
          <w:color w:val="244061" w:themeColor="accent1" w:themeShade="80"/>
          <w:szCs w:val="21"/>
        </w:rPr>
        <w:t>与活跃券</w:t>
      </w:r>
      <w:r w:rsidR="0081548B">
        <w:rPr>
          <w:rFonts w:ascii="微软雅黑" w:eastAsia="微软雅黑" w:hAnsi="微软雅黑"/>
          <w:color w:val="244061" w:themeColor="accent1" w:themeShade="80"/>
          <w:szCs w:val="21"/>
        </w:rPr>
        <w:t>的</w:t>
      </w:r>
      <w:r w:rsidR="00340D6A">
        <w:rPr>
          <w:rFonts w:ascii="微软雅黑" w:eastAsia="微软雅黑" w:hAnsi="微软雅黑" w:hint="eastAsia"/>
          <w:color w:val="244061" w:themeColor="accent1" w:themeShade="80"/>
          <w:szCs w:val="21"/>
        </w:rPr>
        <w:t>最小</w:t>
      </w:r>
      <w:r w:rsidR="00E01E68">
        <w:rPr>
          <w:rFonts w:ascii="微软雅黑" w:eastAsia="微软雅黑" w:hAnsi="微软雅黑" w:hint="eastAsia"/>
          <w:color w:val="244061" w:themeColor="accent1" w:themeShade="80"/>
          <w:szCs w:val="21"/>
        </w:rPr>
        <w:t>基差</w:t>
      </w:r>
      <w:r w:rsidR="00E01E68">
        <w:rPr>
          <w:rFonts w:ascii="微软雅黑" w:eastAsia="微软雅黑" w:hAnsi="微软雅黑"/>
          <w:color w:val="244061" w:themeColor="accent1" w:themeShade="80"/>
          <w:szCs w:val="21"/>
        </w:rPr>
        <w:t>为</w:t>
      </w:r>
      <w:r w:rsidR="00C3128A">
        <w:rPr>
          <w:rFonts w:ascii="微软雅黑" w:eastAsia="微软雅黑" w:hAnsi="微软雅黑"/>
          <w:color w:val="244061" w:themeColor="accent1" w:themeShade="80"/>
          <w:szCs w:val="21"/>
        </w:rPr>
        <w:t>-0.</w:t>
      </w:r>
      <w:r w:rsidR="007C1389">
        <w:rPr>
          <w:rFonts w:ascii="微软雅黑" w:eastAsia="微软雅黑" w:hAnsi="微软雅黑"/>
          <w:color w:val="244061" w:themeColor="accent1" w:themeShade="80"/>
          <w:szCs w:val="21"/>
        </w:rPr>
        <w:t>46</w:t>
      </w:r>
      <w:r w:rsidR="00E01E68">
        <w:rPr>
          <w:rFonts w:ascii="微软雅黑" w:eastAsia="微软雅黑" w:hAnsi="微软雅黑"/>
          <w:color w:val="244061" w:themeColor="accent1" w:themeShade="80"/>
          <w:szCs w:val="21"/>
        </w:rPr>
        <w:t>左右</w:t>
      </w:r>
      <w:r w:rsidR="008234FA">
        <w:rPr>
          <w:rFonts w:ascii="微软雅黑" w:eastAsia="微软雅黑" w:hAnsi="微软雅黑" w:hint="eastAsia"/>
          <w:color w:val="244061" w:themeColor="accent1" w:themeShade="80"/>
          <w:szCs w:val="21"/>
        </w:rPr>
        <w:t>，</w:t>
      </w:r>
      <w:r w:rsidR="00E01E68">
        <w:rPr>
          <w:rFonts w:ascii="微软雅黑" w:eastAsia="微软雅黑" w:hAnsi="微软雅黑" w:hint="eastAsia"/>
          <w:color w:val="244061" w:themeColor="accent1" w:themeShade="80"/>
          <w:szCs w:val="21"/>
        </w:rPr>
        <w:t>10年</w:t>
      </w:r>
      <w:r w:rsidR="0081548B">
        <w:rPr>
          <w:rFonts w:ascii="微软雅黑" w:eastAsia="微软雅黑" w:hAnsi="微软雅黑" w:hint="eastAsia"/>
          <w:color w:val="244061" w:themeColor="accent1" w:themeShade="80"/>
          <w:szCs w:val="21"/>
        </w:rPr>
        <w:t>合约与</w:t>
      </w:r>
      <w:r w:rsidR="00E01E68">
        <w:rPr>
          <w:rFonts w:ascii="微软雅黑" w:eastAsia="微软雅黑" w:hAnsi="微软雅黑"/>
          <w:color w:val="244061" w:themeColor="accent1" w:themeShade="80"/>
          <w:szCs w:val="21"/>
        </w:rPr>
        <w:t>活跃券的</w:t>
      </w:r>
      <w:r w:rsidR="00340D6A">
        <w:rPr>
          <w:rFonts w:ascii="微软雅黑" w:eastAsia="微软雅黑" w:hAnsi="微软雅黑" w:hint="eastAsia"/>
          <w:color w:val="244061" w:themeColor="accent1" w:themeShade="80"/>
          <w:szCs w:val="21"/>
        </w:rPr>
        <w:t>最小</w:t>
      </w:r>
      <w:r w:rsidR="00E01E68">
        <w:rPr>
          <w:rFonts w:ascii="微软雅黑" w:eastAsia="微软雅黑" w:hAnsi="微软雅黑" w:hint="eastAsia"/>
          <w:color w:val="244061" w:themeColor="accent1" w:themeShade="80"/>
          <w:szCs w:val="21"/>
        </w:rPr>
        <w:t>基差为</w:t>
      </w:r>
      <w:r w:rsidR="005A04C6">
        <w:rPr>
          <w:rFonts w:ascii="微软雅黑" w:eastAsia="微软雅黑" w:hAnsi="微软雅黑" w:hint="eastAsia"/>
          <w:color w:val="244061" w:themeColor="accent1" w:themeShade="80"/>
          <w:szCs w:val="21"/>
        </w:rPr>
        <w:t>-</w:t>
      </w:r>
      <w:r w:rsidR="000A62CB">
        <w:rPr>
          <w:rFonts w:ascii="微软雅黑" w:eastAsia="微软雅黑" w:hAnsi="微软雅黑"/>
          <w:color w:val="244061" w:themeColor="accent1" w:themeShade="80"/>
          <w:szCs w:val="21"/>
        </w:rPr>
        <w:t>0.</w:t>
      </w:r>
      <w:r w:rsidR="007C1389">
        <w:rPr>
          <w:rFonts w:ascii="微软雅黑" w:eastAsia="微软雅黑" w:hAnsi="微软雅黑"/>
          <w:color w:val="244061" w:themeColor="accent1" w:themeShade="80"/>
          <w:szCs w:val="21"/>
        </w:rPr>
        <w:t>4</w:t>
      </w:r>
      <w:r w:rsidR="00E01E68">
        <w:rPr>
          <w:rFonts w:ascii="微软雅黑" w:eastAsia="微软雅黑" w:hAnsi="微软雅黑" w:hint="eastAsia"/>
          <w:color w:val="244061" w:themeColor="accent1" w:themeShade="80"/>
          <w:szCs w:val="21"/>
        </w:rPr>
        <w:t>左右</w:t>
      </w:r>
      <w:r w:rsidR="00E01E68">
        <w:rPr>
          <w:rFonts w:ascii="微软雅黑" w:eastAsia="微软雅黑" w:hAnsi="微软雅黑"/>
          <w:color w:val="244061" w:themeColor="accent1" w:themeShade="80"/>
          <w:szCs w:val="21"/>
        </w:rPr>
        <w:t>。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4F81BD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74731B" w:rsidRPr="002A390B" w:rsidTr="006955B3">
        <w:trPr>
          <w:trHeight w:val="284"/>
        </w:trPr>
        <w:tc>
          <w:tcPr>
            <w:tcW w:w="5000" w:type="pct"/>
            <w:vAlign w:val="center"/>
          </w:tcPr>
          <w:p w:rsidR="0074731B" w:rsidRPr="00EE797A" w:rsidRDefault="0074731B" w:rsidP="00C32D67">
            <w:pPr>
              <w:pStyle w:val="ab"/>
              <w:keepNext/>
            </w:pPr>
            <w:bookmarkStart w:id="18" w:name="_Toc495332775"/>
            <w:r w:rsidRPr="00EE797A"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t>表</w:t>
            </w:r>
            <w:r w:rsidRPr="00EE797A"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fldChar w:fldCharType="begin"/>
            </w:r>
            <w:r w:rsidRPr="00EE797A"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instrText xml:space="preserve"> SEQ 表格 \* ARABIC </w:instrText>
            </w:r>
            <w:r w:rsidRPr="00EE797A"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fldChar w:fldCharType="separate"/>
            </w:r>
            <w:r w:rsidR="00B374E5">
              <w:rPr>
                <w:rFonts w:ascii="微软雅黑" w:eastAsia="微软雅黑" w:hAnsi="微软雅黑" w:cs="Times New Roman"/>
                <w:noProof/>
                <w:color w:val="244061" w:themeColor="accent1" w:themeShade="80"/>
                <w:sz w:val="18"/>
                <w:szCs w:val="18"/>
              </w:rPr>
              <w:t>2</w:t>
            </w:r>
            <w:r w:rsidRPr="00EE797A"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fldChar w:fldCharType="end"/>
            </w:r>
            <w:r>
              <w:t xml:space="preserve"> </w:t>
            </w:r>
            <w:r w:rsidR="007C1389"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t>9.25</w:t>
            </w:r>
            <w:r w:rsidR="000A62CB"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t>-</w:t>
            </w:r>
            <w:r w:rsidR="007C6DD5"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t>9.</w:t>
            </w:r>
            <w:r w:rsidR="007C1389"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t>29</w:t>
            </w:r>
            <w:r w:rsidR="00842CA1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主力合约</w:t>
            </w:r>
            <w:r w:rsidR="00842CA1"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t>与</w:t>
            </w:r>
            <w:r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活跃券基差走势</w:t>
            </w:r>
            <w:bookmarkEnd w:id="18"/>
          </w:p>
        </w:tc>
      </w:tr>
      <w:tr w:rsidR="0074731B" w:rsidRPr="00B92FD9" w:rsidTr="006955B3">
        <w:trPr>
          <w:trHeight w:val="396"/>
        </w:trPr>
        <w:tc>
          <w:tcPr>
            <w:tcW w:w="5000" w:type="pct"/>
            <w:vAlign w:val="center"/>
          </w:tcPr>
          <w:tbl>
            <w:tblPr>
              <w:tblW w:w="800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080"/>
              <w:gridCol w:w="1140"/>
              <w:gridCol w:w="1140"/>
              <w:gridCol w:w="1140"/>
              <w:gridCol w:w="1280"/>
              <w:gridCol w:w="1140"/>
              <w:gridCol w:w="1080"/>
            </w:tblGrid>
            <w:tr w:rsidR="00785223" w:rsidRPr="00785223" w:rsidTr="007C1389">
              <w:trPr>
                <w:trHeight w:val="300"/>
                <w:jc w:val="center"/>
              </w:trPr>
              <w:tc>
                <w:tcPr>
                  <w:tcW w:w="1080" w:type="dxa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nil"/>
                  </w:tcBorders>
                  <w:shd w:val="clear" w:color="000000" w:fill="4F81BD"/>
                  <w:vAlign w:val="center"/>
                  <w:hideMark/>
                </w:tcPr>
                <w:p w:rsidR="00785223" w:rsidRPr="00785223" w:rsidRDefault="00785223" w:rsidP="00785223">
                  <w:pPr>
                    <w:widowControl/>
                    <w:rPr>
                      <w:rFonts w:eastAsia="等线" w:cs="Calibri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8" w:space="0" w:color="4F81BD"/>
                    <w:left w:val="nil"/>
                    <w:bottom w:val="single" w:sz="8" w:space="0" w:color="4F81BD"/>
                    <w:right w:val="nil"/>
                  </w:tcBorders>
                  <w:shd w:val="clear" w:color="000000" w:fill="4F81BD"/>
                  <w:vAlign w:val="center"/>
                  <w:hideMark/>
                </w:tcPr>
                <w:p w:rsidR="00785223" w:rsidRPr="00785223" w:rsidRDefault="00785223" w:rsidP="00785223">
                  <w:pPr>
                    <w:widowControl/>
                    <w:rPr>
                      <w:rFonts w:eastAsia="等线" w:cs="Calibri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8" w:space="0" w:color="4F81BD"/>
                    <w:left w:val="nil"/>
                    <w:bottom w:val="single" w:sz="8" w:space="0" w:color="4F81BD"/>
                    <w:right w:val="nil"/>
                  </w:tcBorders>
                  <w:shd w:val="clear" w:color="000000" w:fill="4F81BD"/>
                  <w:vAlign w:val="center"/>
                  <w:hideMark/>
                </w:tcPr>
                <w:p w:rsidR="00785223" w:rsidRPr="00785223" w:rsidRDefault="00785223" w:rsidP="00785223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244061"/>
                      <w:kern w:val="0"/>
                      <w:sz w:val="18"/>
                      <w:szCs w:val="18"/>
                    </w:rPr>
                  </w:pPr>
                  <w:r w:rsidRPr="00785223">
                    <w:rPr>
                      <w:rFonts w:ascii="微软雅黑" w:eastAsia="微软雅黑" w:hAnsi="微软雅黑" w:cs="宋体" w:hint="eastAsia"/>
                      <w:color w:val="244061"/>
                      <w:kern w:val="0"/>
                      <w:sz w:val="18"/>
                      <w:szCs w:val="18"/>
                    </w:rPr>
                    <w:t>9.25</w:t>
                  </w:r>
                </w:p>
              </w:tc>
              <w:tc>
                <w:tcPr>
                  <w:tcW w:w="1140" w:type="dxa"/>
                  <w:tcBorders>
                    <w:top w:val="single" w:sz="8" w:space="0" w:color="4F81BD"/>
                    <w:left w:val="nil"/>
                    <w:bottom w:val="single" w:sz="8" w:space="0" w:color="4F81BD"/>
                    <w:right w:val="nil"/>
                  </w:tcBorders>
                  <w:shd w:val="clear" w:color="000000" w:fill="4F81BD"/>
                  <w:vAlign w:val="center"/>
                  <w:hideMark/>
                </w:tcPr>
                <w:p w:rsidR="00785223" w:rsidRPr="00785223" w:rsidRDefault="00785223" w:rsidP="00785223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244061"/>
                      <w:kern w:val="0"/>
                      <w:sz w:val="18"/>
                      <w:szCs w:val="18"/>
                    </w:rPr>
                  </w:pPr>
                  <w:r w:rsidRPr="00785223">
                    <w:rPr>
                      <w:rFonts w:ascii="微软雅黑" w:eastAsia="微软雅黑" w:hAnsi="微软雅黑" w:cs="宋体" w:hint="eastAsia"/>
                      <w:color w:val="244061"/>
                      <w:kern w:val="0"/>
                      <w:sz w:val="18"/>
                      <w:szCs w:val="18"/>
                    </w:rPr>
                    <w:t>9.26</w:t>
                  </w:r>
                </w:p>
              </w:tc>
              <w:tc>
                <w:tcPr>
                  <w:tcW w:w="1280" w:type="dxa"/>
                  <w:tcBorders>
                    <w:top w:val="single" w:sz="8" w:space="0" w:color="4F81BD"/>
                    <w:left w:val="nil"/>
                    <w:bottom w:val="single" w:sz="8" w:space="0" w:color="4F81BD"/>
                    <w:right w:val="nil"/>
                  </w:tcBorders>
                  <w:shd w:val="clear" w:color="000000" w:fill="4F81BD"/>
                  <w:vAlign w:val="center"/>
                  <w:hideMark/>
                </w:tcPr>
                <w:p w:rsidR="00785223" w:rsidRPr="00785223" w:rsidRDefault="00785223" w:rsidP="00785223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244061"/>
                      <w:kern w:val="0"/>
                      <w:sz w:val="18"/>
                      <w:szCs w:val="18"/>
                    </w:rPr>
                  </w:pPr>
                  <w:r w:rsidRPr="00785223">
                    <w:rPr>
                      <w:rFonts w:ascii="微软雅黑" w:eastAsia="微软雅黑" w:hAnsi="微软雅黑" w:cs="宋体" w:hint="eastAsia"/>
                      <w:color w:val="244061"/>
                      <w:kern w:val="0"/>
                      <w:sz w:val="18"/>
                      <w:szCs w:val="18"/>
                    </w:rPr>
                    <w:t>9.27</w:t>
                  </w:r>
                </w:p>
              </w:tc>
              <w:tc>
                <w:tcPr>
                  <w:tcW w:w="1140" w:type="dxa"/>
                  <w:tcBorders>
                    <w:top w:val="single" w:sz="8" w:space="0" w:color="4F81BD"/>
                    <w:left w:val="nil"/>
                    <w:bottom w:val="single" w:sz="8" w:space="0" w:color="4F81BD"/>
                    <w:right w:val="nil"/>
                  </w:tcBorders>
                  <w:shd w:val="clear" w:color="000000" w:fill="4F81BD"/>
                  <w:vAlign w:val="center"/>
                  <w:hideMark/>
                </w:tcPr>
                <w:p w:rsidR="00785223" w:rsidRPr="00785223" w:rsidRDefault="00785223" w:rsidP="00785223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244061"/>
                      <w:kern w:val="0"/>
                      <w:sz w:val="18"/>
                      <w:szCs w:val="18"/>
                    </w:rPr>
                  </w:pPr>
                  <w:r w:rsidRPr="00785223">
                    <w:rPr>
                      <w:rFonts w:ascii="微软雅黑" w:eastAsia="微软雅黑" w:hAnsi="微软雅黑" w:cs="宋体" w:hint="eastAsia"/>
                      <w:color w:val="244061"/>
                      <w:kern w:val="0"/>
                      <w:sz w:val="18"/>
                      <w:szCs w:val="18"/>
                    </w:rPr>
                    <w:t>9.28</w:t>
                  </w:r>
                </w:p>
              </w:tc>
              <w:tc>
                <w:tcPr>
                  <w:tcW w:w="1080" w:type="dxa"/>
                  <w:tcBorders>
                    <w:top w:val="single" w:sz="8" w:space="0" w:color="4F81BD"/>
                    <w:left w:val="nil"/>
                    <w:bottom w:val="single" w:sz="8" w:space="0" w:color="4F81BD"/>
                    <w:right w:val="nil"/>
                  </w:tcBorders>
                  <w:shd w:val="clear" w:color="000000" w:fill="4F81BD"/>
                  <w:vAlign w:val="center"/>
                  <w:hideMark/>
                </w:tcPr>
                <w:p w:rsidR="00785223" w:rsidRPr="00785223" w:rsidRDefault="00785223" w:rsidP="00785223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244061"/>
                      <w:kern w:val="0"/>
                      <w:sz w:val="18"/>
                      <w:szCs w:val="18"/>
                    </w:rPr>
                  </w:pPr>
                  <w:r w:rsidRPr="00785223">
                    <w:rPr>
                      <w:rFonts w:ascii="微软雅黑" w:eastAsia="微软雅黑" w:hAnsi="微软雅黑" w:cs="宋体" w:hint="eastAsia"/>
                      <w:color w:val="244061"/>
                      <w:kern w:val="0"/>
                      <w:sz w:val="18"/>
                      <w:szCs w:val="18"/>
                    </w:rPr>
                    <w:t>9.29</w:t>
                  </w:r>
                </w:p>
              </w:tc>
            </w:tr>
            <w:tr w:rsidR="00785223" w:rsidRPr="00785223" w:rsidTr="007C1389">
              <w:trPr>
                <w:trHeight w:val="300"/>
                <w:jc w:val="center"/>
              </w:trPr>
              <w:tc>
                <w:tcPr>
                  <w:tcW w:w="1080" w:type="dxa"/>
                  <w:vMerge w:val="restart"/>
                  <w:tcBorders>
                    <w:top w:val="nil"/>
                    <w:left w:val="single" w:sz="8" w:space="0" w:color="95B3D7"/>
                    <w:bottom w:val="single" w:sz="8" w:space="0" w:color="95B3D7"/>
                    <w:right w:val="single" w:sz="8" w:space="0" w:color="95B3D7"/>
                  </w:tcBorders>
                  <w:shd w:val="clear" w:color="000000" w:fill="DBE5F1"/>
                  <w:vAlign w:val="center"/>
                  <w:hideMark/>
                </w:tcPr>
                <w:p w:rsidR="00785223" w:rsidRPr="00785223" w:rsidRDefault="00785223" w:rsidP="00785223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244061"/>
                      <w:kern w:val="0"/>
                      <w:sz w:val="18"/>
                      <w:szCs w:val="18"/>
                    </w:rPr>
                  </w:pPr>
                  <w:r w:rsidRPr="00785223">
                    <w:rPr>
                      <w:rFonts w:ascii="微软雅黑" w:eastAsia="微软雅黑" w:hAnsi="微软雅黑" w:cs="宋体" w:hint="eastAsia"/>
                      <w:color w:val="244061"/>
                      <w:kern w:val="0"/>
                      <w:sz w:val="18"/>
                      <w:szCs w:val="18"/>
                    </w:rPr>
                    <w:t>TF1712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95B3D7"/>
                    <w:right w:val="single" w:sz="8" w:space="0" w:color="95B3D7"/>
                  </w:tcBorders>
                  <w:shd w:val="clear" w:color="000000" w:fill="DBE5F1"/>
                  <w:vAlign w:val="center"/>
                  <w:hideMark/>
                </w:tcPr>
                <w:p w:rsidR="00785223" w:rsidRPr="00785223" w:rsidRDefault="00785223" w:rsidP="00785223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244061"/>
                      <w:kern w:val="0"/>
                      <w:sz w:val="18"/>
                      <w:szCs w:val="18"/>
                    </w:rPr>
                  </w:pPr>
                  <w:r w:rsidRPr="00785223">
                    <w:rPr>
                      <w:rFonts w:ascii="微软雅黑" w:eastAsia="微软雅黑" w:hAnsi="微软雅黑" w:cs="宋体" w:hint="eastAsia"/>
                      <w:color w:val="244061"/>
                      <w:kern w:val="0"/>
                      <w:sz w:val="18"/>
                      <w:szCs w:val="18"/>
                    </w:rPr>
                    <w:t>170014.IB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95B3D7"/>
                    <w:right w:val="single" w:sz="8" w:space="0" w:color="95B3D7"/>
                  </w:tcBorders>
                  <w:shd w:val="clear" w:color="000000" w:fill="DBE5F1"/>
                  <w:vAlign w:val="center"/>
                  <w:hideMark/>
                </w:tcPr>
                <w:p w:rsidR="00785223" w:rsidRPr="00785223" w:rsidRDefault="00785223" w:rsidP="00785223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244061"/>
                      <w:kern w:val="0"/>
                      <w:sz w:val="18"/>
                      <w:szCs w:val="18"/>
                    </w:rPr>
                  </w:pPr>
                  <w:r w:rsidRPr="00785223">
                    <w:rPr>
                      <w:rFonts w:ascii="微软雅黑" w:eastAsia="微软雅黑" w:hAnsi="微软雅黑" w:cs="宋体" w:hint="eastAsia"/>
                      <w:color w:val="244061"/>
                      <w:kern w:val="0"/>
                      <w:sz w:val="18"/>
                      <w:szCs w:val="18"/>
                    </w:rPr>
                    <w:t>-0.20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95B3D7"/>
                    <w:right w:val="single" w:sz="8" w:space="0" w:color="95B3D7"/>
                  </w:tcBorders>
                  <w:shd w:val="clear" w:color="000000" w:fill="DBE5F1"/>
                  <w:vAlign w:val="center"/>
                  <w:hideMark/>
                </w:tcPr>
                <w:p w:rsidR="00785223" w:rsidRPr="00785223" w:rsidRDefault="00785223" w:rsidP="00785223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244061"/>
                      <w:kern w:val="0"/>
                      <w:sz w:val="18"/>
                      <w:szCs w:val="18"/>
                    </w:rPr>
                  </w:pPr>
                  <w:r w:rsidRPr="00785223">
                    <w:rPr>
                      <w:rFonts w:ascii="微软雅黑" w:eastAsia="微软雅黑" w:hAnsi="微软雅黑" w:cs="宋体" w:hint="eastAsia"/>
                      <w:color w:val="244061"/>
                      <w:kern w:val="0"/>
                      <w:sz w:val="18"/>
                      <w:szCs w:val="18"/>
                    </w:rPr>
                    <w:t>-0.25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95B3D7"/>
                    <w:right w:val="single" w:sz="8" w:space="0" w:color="95B3D7"/>
                  </w:tcBorders>
                  <w:shd w:val="clear" w:color="000000" w:fill="DBE5F1"/>
                  <w:vAlign w:val="center"/>
                  <w:hideMark/>
                </w:tcPr>
                <w:p w:rsidR="00785223" w:rsidRPr="00785223" w:rsidRDefault="00785223" w:rsidP="00785223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244061"/>
                      <w:kern w:val="0"/>
                      <w:sz w:val="18"/>
                      <w:szCs w:val="18"/>
                    </w:rPr>
                  </w:pPr>
                  <w:r w:rsidRPr="00785223">
                    <w:rPr>
                      <w:rFonts w:ascii="微软雅黑" w:eastAsia="微软雅黑" w:hAnsi="微软雅黑" w:cs="宋体" w:hint="eastAsia"/>
                      <w:color w:val="244061"/>
                      <w:kern w:val="0"/>
                      <w:sz w:val="18"/>
                      <w:szCs w:val="18"/>
                    </w:rPr>
                    <w:t>-0.32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95B3D7"/>
                    <w:right w:val="single" w:sz="8" w:space="0" w:color="95B3D7"/>
                  </w:tcBorders>
                  <w:shd w:val="clear" w:color="000000" w:fill="DBE5F1"/>
                  <w:vAlign w:val="center"/>
                  <w:hideMark/>
                </w:tcPr>
                <w:p w:rsidR="00785223" w:rsidRPr="00785223" w:rsidRDefault="00785223" w:rsidP="00785223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244061"/>
                      <w:kern w:val="0"/>
                      <w:sz w:val="18"/>
                      <w:szCs w:val="18"/>
                    </w:rPr>
                  </w:pPr>
                  <w:r w:rsidRPr="00785223">
                    <w:rPr>
                      <w:rFonts w:ascii="微软雅黑" w:eastAsia="微软雅黑" w:hAnsi="微软雅黑" w:cs="宋体" w:hint="eastAsia"/>
                      <w:color w:val="244061"/>
                      <w:kern w:val="0"/>
                      <w:sz w:val="18"/>
                      <w:szCs w:val="18"/>
                    </w:rPr>
                    <w:t>-0.39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95B3D7"/>
                    <w:right w:val="single" w:sz="8" w:space="0" w:color="95B3D7"/>
                  </w:tcBorders>
                  <w:shd w:val="clear" w:color="000000" w:fill="DBE5F1"/>
                  <w:vAlign w:val="center"/>
                  <w:hideMark/>
                </w:tcPr>
                <w:p w:rsidR="00785223" w:rsidRPr="00785223" w:rsidRDefault="00785223" w:rsidP="00785223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244061"/>
                      <w:kern w:val="0"/>
                      <w:sz w:val="18"/>
                      <w:szCs w:val="18"/>
                    </w:rPr>
                  </w:pPr>
                  <w:r w:rsidRPr="00785223">
                    <w:rPr>
                      <w:rFonts w:ascii="微软雅黑" w:eastAsia="微软雅黑" w:hAnsi="微软雅黑" w:cs="宋体" w:hint="eastAsia"/>
                      <w:color w:val="244061"/>
                      <w:kern w:val="0"/>
                      <w:sz w:val="18"/>
                      <w:szCs w:val="18"/>
                    </w:rPr>
                    <w:t>-0.16</w:t>
                  </w:r>
                </w:p>
              </w:tc>
            </w:tr>
            <w:tr w:rsidR="00785223" w:rsidRPr="00785223" w:rsidTr="007C1389">
              <w:trPr>
                <w:trHeight w:val="300"/>
                <w:jc w:val="center"/>
              </w:trPr>
              <w:tc>
                <w:tcPr>
                  <w:tcW w:w="1080" w:type="dxa"/>
                  <w:vMerge/>
                  <w:tcBorders>
                    <w:top w:val="nil"/>
                    <w:left w:val="single" w:sz="8" w:space="0" w:color="95B3D7"/>
                    <w:bottom w:val="single" w:sz="8" w:space="0" w:color="95B3D7"/>
                    <w:right w:val="single" w:sz="8" w:space="0" w:color="95B3D7"/>
                  </w:tcBorders>
                  <w:vAlign w:val="center"/>
                  <w:hideMark/>
                </w:tcPr>
                <w:p w:rsidR="00785223" w:rsidRPr="00785223" w:rsidRDefault="00785223" w:rsidP="00785223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244061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95B3D7"/>
                    <w:right w:val="single" w:sz="8" w:space="0" w:color="95B3D7"/>
                  </w:tcBorders>
                  <w:shd w:val="clear" w:color="auto" w:fill="auto"/>
                  <w:vAlign w:val="center"/>
                  <w:hideMark/>
                </w:tcPr>
                <w:p w:rsidR="00785223" w:rsidRPr="00785223" w:rsidRDefault="00785223" w:rsidP="00785223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244061"/>
                      <w:kern w:val="0"/>
                      <w:sz w:val="18"/>
                      <w:szCs w:val="18"/>
                    </w:rPr>
                  </w:pPr>
                  <w:r w:rsidRPr="00785223">
                    <w:rPr>
                      <w:rFonts w:ascii="微软雅黑" w:eastAsia="微软雅黑" w:hAnsi="微软雅黑" w:cs="宋体" w:hint="eastAsia"/>
                      <w:color w:val="244061"/>
                      <w:kern w:val="0"/>
                      <w:sz w:val="18"/>
                      <w:szCs w:val="18"/>
                    </w:rPr>
                    <w:t>170007.IB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95B3D7"/>
                    <w:right w:val="single" w:sz="8" w:space="0" w:color="95B3D7"/>
                  </w:tcBorders>
                  <w:shd w:val="clear" w:color="auto" w:fill="auto"/>
                  <w:vAlign w:val="center"/>
                  <w:hideMark/>
                </w:tcPr>
                <w:p w:rsidR="00785223" w:rsidRPr="00785223" w:rsidRDefault="00785223" w:rsidP="00785223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244061"/>
                      <w:kern w:val="0"/>
                      <w:sz w:val="18"/>
                      <w:szCs w:val="18"/>
                    </w:rPr>
                  </w:pPr>
                  <w:r w:rsidRPr="00785223">
                    <w:rPr>
                      <w:rFonts w:ascii="微软雅黑" w:eastAsia="微软雅黑" w:hAnsi="微软雅黑" w:cs="宋体" w:hint="eastAsia"/>
                      <w:color w:val="244061"/>
                      <w:kern w:val="0"/>
                      <w:sz w:val="18"/>
                      <w:szCs w:val="18"/>
                    </w:rPr>
                    <w:t>-0.33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95B3D7"/>
                    <w:right w:val="single" w:sz="8" w:space="0" w:color="95B3D7"/>
                  </w:tcBorders>
                  <w:shd w:val="clear" w:color="auto" w:fill="auto"/>
                  <w:vAlign w:val="center"/>
                  <w:hideMark/>
                </w:tcPr>
                <w:p w:rsidR="00785223" w:rsidRPr="00785223" w:rsidRDefault="00785223" w:rsidP="00785223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244061"/>
                      <w:kern w:val="0"/>
                      <w:sz w:val="18"/>
                      <w:szCs w:val="18"/>
                    </w:rPr>
                  </w:pPr>
                  <w:r w:rsidRPr="00785223">
                    <w:rPr>
                      <w:rFonts w:ascii="微软雅黑" w:eastAsia="微软雅黑" w:hAnsi="微软雅黑" w:cs="宋体" w:hint="eastAsia"/>
                      <w:color w:val="244061"/>
                      <w:kern w:val="0"/>
                      <w:sz w:val="18"/>
                      <w:szCs w:val="18"/>
                    </w:rPr>
                    <w:t>-0.38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95B3D7"/>
                    <w:right w:val="single" w:sz="8" w:space="0" w:color="95B3D7"/>
                  </w:tcBorders>
                  <w:shd w:val="clear" w:color="auto" w:fill="auto"/>
                  <w:vAlign w:val="center"/>
                  <w:hideMark/>
                </w:tcPr>
                <w:p w:rsidR="00785223" w:rsidRPr="00785223" w:rsidRDefault="00785223" w:rsidP="00785223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244061"/>
                      <w:kern w:val="0"/>
                      <w:sz w:val="18"/>
                      <w:szCs w:val="18"/>
                    </w:rPr>
                  </w:pPr>
                  <w:r w:rsidRPr="00785223">
                    <w:rPr>
                      <w:rFonts w:ascii="微软雅黑" w:eastAsia="微软雅黑" w:hAnsi="微软雅黑" w:cs="宋体" w:hint="eastAsia"/>
                      <w:color w:val="244061"/>
                      <w:kern w:val="0"/>
                      <w:sz w:val="18"/>
                      <w:szCs w:val="18"/>
                    </w:rPr>
                    <w:t>-0.38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95B3D7"/>
                    <w:right w:val="single" w:sz="8" w:space="0" w:color="95B3D7"/>
                  </w:tcBorders>
                  <w:shd w:val="clear" w:color="auto" w:fill="auto"/>
                  <w:vAlign w:val="center"/>
                  <w:hideMark/>
                </w:tcPr>
                <w:p w:rsidR="00785223" w:rsidRPr="00785223" w:rsidRDefault="00785223" w:rsidP="00785223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244061"/>
                      <w:kern w:val="0"/>
                      <w:sz w:val="18"/>
                      <w:szCs w:val="18"/>
                    </w:rPr>
                  </w:pPr>
                  <w:r w:rsidRPr="00785223">
                    <w:rPr>
                      <w:rFonts w:ascii="微软雅黑" w:eastAsia="微软雅黑" w:hAnsi="微软雅黑" w:cs="宋体" w:hint="eastAsia"/>
                      <w:color w:val="244061"/>
                      <w:kern w:val="0"/>
                      <w:sz w:val="18"/>
                      <w:szCs w:val="18"/>
                    </w:rPr>
                    <w:t>-0.46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95B3D7"/>
                    <w:right w:val="single" w:sz="8" w:space="0" w:color="95B3D7"/>
                  </w:tcBorders>
                  <w:shd w:val="clear" w:color="auto" w:fill="auto"/>
                  <w:vAlign w:val="center"/>
                  <w:hideMark/>
                </w:tcPr>
                <w:p w:rsidR="00785223" w:rsidRPr="00785223" w:rsidRDefault="00785223" w:rsidP="00785223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244061"/>
                      <w:kern w:val="0"/>
                      <w:sz w:val="18"/>
                      <w:szCs w:val="18"/>
                    </w:rPr>
                  </w:pPr>
                  <w:r w:rsidRPr="00785223">
                    <w:rPr>
                      <w:rFonts w:ascii="微软雅黑" w:eastAsia="微软雅黑" w:hAnsi="微软雅黑" w:cs="宋体" w:hint="eastAsia"/>
                      <w:color w:val="244061"/>
                      <w:kern w:val="0"/>
                      <w:sz w:val="18"/>
                      <w:szCs w:val="18"/>
                    </w:rPr>
                    <w:t>-0.43</w:t>
                  </w:r>
                </w:p>
              </w:tc>
            </w:tr>
            <w:tr w:rsidR="00785223" w:rsidRPr="00785223" w:rsidTr="007C1389">
              <w:trPr>
                <w:trHeight w:val="300"/>
                <w:jc w:val="center"/>
              </w:trPr>
              <w:tc>
                <w:tcPr>
                  <w:tcW w:w="1080" w:type="dxa"/>
                  <w:vMerge w:val="restart"/>
                  <w:tcBorders>
                    <w:top w:val="nil"/>
                    <w:left w:val="nil"/>
                    <w:bottom w:val="single" w:sz="8" w:space="0" w:color="95B3D7"/>
                    <w:right w:val="single" w:sz="8" w:space="0" w:color="95B3D7"/>
                  </w:tcBorders>
                  <w:shd w:val="clear" w:color="000000" w:fill="DBE5F1"/>
                  <w:vAlign w:val="center"/>
                  <w:hideMark/>
                </w:tcPr>
                <w:p w:rsidR="00785223" w:rsidRPr="00785223" w:rsidRDefault="00785223" w:rsidP="00785223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244061"/>
                      <w:kern w:val="0"/>
                      <w:sz w:val="18"/>
                      <w:szCs w:val="18"/>
                    </w:rPr>
                  </w:pPr>
                  <w:r w:rsidRPr="00785223">
                    <w:rPr>
                      <w:rFonts w:ascii="微软雅黑" w:eastAsia="微软雅黑" w:hAnsi="微软雅黑" w:cs="宋体" w:hint="eastAsia"/>
                      <w:color w:val="244061"/>
                      <w:kern w:val="0"/>
                      <w:sz w:val="18"/>
                      <w:szCs w:val="18"/>
                    </w:rPr>
                    <w:t>T1712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95B3D7"/>
                    <w:right w:val="single" w:sz="8" w:space="0" w:color="95B3D7"/>
                  </w:tcBorders>
                  <w:shd w:val="clear" w:color="000000" w:fill="DBE5F1"/>
                  <w:vAlign w:val="center"/>
                  <w:hideMark/>
                </w:tcPr>
                <w:p w:rsidR="00785223" w:rsidRPr="00785223" w:rsidRDefault="00785223" w:rsidP="00785223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244061"/>
                      <w:kern w:val="0"/>
                      <w:sz w:val="18"/>
                      <w:szCs w:val="18"/>
                    </w:rPr>
                  </w:pPr>
                  <w:r w:rsidRPr="00785223">
                    <w:rPr>
                      <w:rFonts w:ascii="微软雅黑" w:eastAsia="微软雅黑" w:hAnsi="微软雅黑" w:cs="宋体" w:hint="eastAsia"/>
                      <w:color w:val="244061"/>
                      <w:kern w:val="0"/>
                      <w:sz w:val="18"/>
                      <w:szCs w:val="18"/>
                    </w:rPr>
                    <w:t>170018.IB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95B3D7"/>
                    <w:right w:val="single" w:sz="8" w:space="0" w:color="95B3D7"/>
                  </w:tcBorders>
                  <w:shd w:val="clear" w:color="000000" w:fill="DBE5F1"/>
                  <w:vAlign w:val="center"/>
                  <w:hideMark/>
                </w:tcPr>
                <w:p w:rsidR="00785223" w:rsidRPr="00785223" w:rsidRDefault="00785223" w:rsidP="00785223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244061"/>
                      <w:kern w:val="0"/>
                      <w:sz w:val="18"/>
                      <w:szCs w:val="18"/>
                    </w:rPr>
                  </w:pPr>
                  <w:r w:rsidRPr="00785223">
                    <w:rPr>
                      <w:rFonts w:ascii="微软雅黑" w:eastAsia="微软雅黑" w:hAnsi="微软雅黑" w:cs="宋体" w:hint="eastAsia"/>
                      <w:color w:val="244061"/>
                      <w:kern w:val="0"/>
                      <w:sz w:val="18"/>
                      <w:szCs w:val="18"/>
                    </w:rPr>
                    <w:t>-0.06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95B3D7"/>
                    <w:right w:val="single" w:sz="8" w:space="0" w:color="95B3D7"/>
                  </w:tcBorders>
                  <w:shd w:val="clear" w:color="000000" w:fill="DBE5F1"/>
                  <w:vAlign w:val="center"/>
                  <w:hideMark/>
                </w:tcPr>
                <w:p w:rsidR="00785223" w:rsidRPr="00785223" w:rsidRDefault="00785223" w:rsidP="00785223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244061"/>
                      <w:kern w:val="0"/>
                      <w:sz w:val="18"/>
                      <w:szCs w:val="18"/>
                    </w:rPr>
                  </w:pPr>
                  <w:r w:rsidRPr="00785223">
                    <w:rPr>
                      <w:rFonts w:ascii="微软雅黑" w:eastAsia="微软雅黑" w:hAnsi="微软雅黑" w:cs="宋体" w:hint="eastAsia"/>
                      <w:color w:val="244061"/>
                      <w:kern w:val="0"/>
                      <w:sz w:val="18"/>
                      <w:szCs w:val="18"/>
                    </w:rPr>
                    <w:t>-0.18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95B3D7"/>
                    <w:right w:val="single" w:sz="8" w:space="0" w:color="95B3D7"/>
                  </w:tcBorders>
                  <w:shd w:val="clear" w:color="000000" w:fill="DBE5F1"/>
                  <w:vAlign w:val="center"/>
                  <w:hideMark/>
                </w:tcPr>
                <w:p w:rsidR="00785223" w:rsidRPr="00785223" w:rsidRDefault="00785223" w:rsidP="00785223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244061"/>
                      <w:kern w:val="0"/>
                      <w:sz w:val="18"/>
                      <w:szCs w:val="18"/>
                    </w:rPr>
                  </w:pPr>
                  <w:r w:rsidRPr="00785223">
                    <w:rPr>
                      <w:rFonts w:ascii="微软雅黑" w:eastAsia="微软雅黑" w:hAnsi="微软雅黑" w:cs="宋体" w:hint="eastAsia"/>
                      <w:color w:val="244061"/>
                      <w:kern w:val="0"/>
                      <w:sz w:val="18"/>
                      <w:szCs w:val="18"/>
                    </w:rPr>
                    <w:t>-0.29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95B3D7"/>
                    <w:right w:val="single" w:sz="8" w:space="0" w:color="95B3D7"/>
                  </w:tcBorders>
                  <w:shd w:val="clear" w:color="000000" w:fill="DBE5F1"/>
                  <w:vAlign w:val="center"/>
                  <w:hideMark/>
                </w:tcPr>
                <w:p w:rsidR="00785223" w:rsidRPr="00785223" w:rsidRDefault="00785223" w:rsidP="00785223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244061"/>
                      <w:kern w:val="0"/>
                      <w:sz w:val="18"/>
                      <w:szCs w:val="18"/>
                    </w:rPr>
                  </w:pPr>
                  <w:r w:rsidRPr="00785223">
                    <w:rPr>
                      <w:rFonts w:ascii="微软雅黑" w:eastAsia="微软雅黑" w:hAnsi="微软雅黑" w:cs="宋体" w:hint="eastAsia"/>
                      <w:color w:val="244061"/>
                      <w:kern w:val="0"/>
                      <w:sz w:val="18"/>
                      <w:szCs w:val="18"/>
                    </w:rPr>
                    <w:t>-0.26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95B3D7"/>
                    <w:right w:val="single" w:sz="8" w:space="0" w:color="95B3D7"/>
                  </w:tcBorders>
                  <w:shd w:val="clear" w:color="000000" w:fill="DBE5F1"/>
                  <w:vAlign w:val="center"/>
                  <w:hideMark/>
                </w:tcPr>
                <w:p w:rsidR="00785223" w:rsidRPr="00785223" w:rsidRDefault="00785223" w:rsidP="00785223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244061"/>
                      <w:kern w:val="0"/>
                      <w:sz w:val="18"/>
                      <w:szCs w:val="18"/>
                    </w:rPr>
                  </w:pPr>
                  <w:r w:rsidRPr="00785223">
                    <w:rPr>
                      <w:rFonts w:ascii="微软雅黑" w:eastAsia="微软雅黑" w:hAnsi="微软雅黑" w:cs="宋体" w:hint="eastAsia"/>
                      <w:color w:val="244061"/>
                      <w:kern w:val="0"/>
                      <w:sz w:val="18"/>
                      <w:szCs w:val="18"/>
                    </w:rPr>
                    <w:t>-0.21</w:t>
                  </w:r>
                </w:p>
              </w:tc>
            </w:tr>
            <w:tr w:rsidR="00785223" w:rsidRPr="00785223" w:rsidTr="007C1389">
              <w:trPr>
                <w:trHeight w:val="300"/>
                <w:jc w:val="center"/>
              </w:trPr>
              <w:tc>
                <w:tcPr>
                  <w:tcW w:w="1080" w:type="dxa"/>
                  <w:vMerge/>
                  <w:tcBorders>
                    <w:top w:val="nil"/>
                    <w:left w:val="nil"/>
                    <w:bottom w:val="single" w:sz="8" w:space="0" w:color="95B3D7"/>
                    <w:right w:val="single" w:sz="8" w:space="0" w:color="95B3D7"/>
                  </w:tcBorders>
                  <w:vAlign w:val="center"/>
                  <w:hideMark/>
                </w:tcPr>
                <w:p w:rsidR="00785223" w:rsidRPr="00785223" w:rsidRDefault="00785223" w:rsidP="00785223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244061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95B3D7"/>
                    <w:right w:val="single" w:sz="8" w:space="0" w:color="95B3D7"/>
                  </w:tcBorders>
                  <w:shd w:val="clear" w:color="000000" w:fill="FFFFFF"/>
                  <w:vAlign w:val="center"/>
                  <w:hideMark/>
                </w:tcPr>
                <w:p w:rsidR="00785223" w:rsidRPr="00785223" w:rsidRDefault="00785223" w:rsidP="00785223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244061"/>
                      <w:kern w:val="0"/>
                      <w:sz w:val="18"/>
                      <w:szCs w:val="18"/>
                    </w:rPr>
                  </w:pPr>
                  <w:r w:rsidRPr="00785223">
                    <w:rPr>
                      <w:rFonts w:ascii="微软雅黑" w:eastAsia="微软雅黑" w:hAnsi="微软雅黑" w:cs="宋体" w:hint="eastAsia"/>
                      <w:color w:val="244061"/>
                      <w:kern w:val="0"/>
                      <w:sz w:val="18"/>
                      <w:szCs w:val="18"/>
                    </w:rPr>
                    <w:t>170010.IB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95B3D7"/>
                    <w:right w:val="single" w:sz="8" w:space="0" w:color="95B3D7"/>
                  </w:tcBorders>
                  <w:shd w:val="clear" w:color="000000" w:fill="FFFFFF"/>
                  <w:vAlign w:val="center"/>
                  <w:hideMark/>
                </w:tcPr>
                <w:p w:rsidR="00785223" w:rsidRPr="00785223" w:rsidRDefault="00785223" w:rsidP="00785223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244061"/>
                      <w:kern w:val="0"/>
                      <w:sz w:val="18"/>
                      <w:szCs w:val="18"/>
                    </w:rPr>
                  </w:pPr>
                  <w:r w:rsidRPr="00785223">
                    <w:rPr>
                      <w:rFonts w:ascii="微软雅黑" w:eastAsia="微软雅黑" w:hAnsi="微软雅黑" w:cs="宋体" w:hint="eastAsia"/>
                      <w:color w:val="244061"/>
                      <w:kern w:val="0"/>
                      <w:sz w:val="18"/>
                      <w:szCs w:val="18"/>
                    </w:rPr>
                    <w:t>-0.1069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95B3D7"/>
                    <w:right w:val="single" w:sz="8" w:space="0" w:color="95B3D7"/>
                  </w:tcBorders>
                  <w:shd w:val="clear" w:color="000000" w:fill="FFFFFF"/>
                  <w:vAlign w:val="center"/>
                  <w:hideMark/>
                </w:tcPr>
                <w:p w:rsidR="00785223" w:rsidRPr="00785223" w:rsidRDefault="00785223" w:rsidP="00785223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244061"/>
                      <w:kern w:val="0"/>
                      <w:sz w:val="18"/>
                      <w:szCs w:val="18"/>
                    </w:rPr>
                  </w:pPr>
                  <w:r w:rsidRPr="00785223">
                    <w:rPr>
                      <w:rFonts w:ascii="微软雅黑" w:eastAsia="微软雅黑" w:hAnsi="微软雅黑" w:cs="宋体" w:hint="eastAsia"/>
                      <w:color w:val="244061"/>
                      <w:kern w:val="0"/>
                      <w:sz w:val="18"/>
                      <w:szCs w:val="18"/>
                    </w:rPr>
                    <w:t>-0.1416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95B3D7"/>
                    <w:right w:val="single" w:sz="8" w:space="0" w:color="95B3D7"/>
                  </w:tcBorders>
                  <w:shd w:val="clear" w:color="000000" w:fill="FFFFFF"/>
                  <w:vAlign w:val="center"/>
                  <w:hideMark/>
                </w:tcPr>
                <w:p w:rsidR="00785223" w:rsidRPr="00785223" w:rsidRDefault="00785223" w:rsidP="00785223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244061"/>
                      <w:kern w:val="0"/>
                      <w:sz w:val="18"/>
                      <w:szCs w:val="18"/>
                    </w:rPr>
                  </w:pPr>
                  <w:r w:rsidRPr="00785223">
                    <w:rPr>
                      <w:rFonts w:ascii="微软雅黑" w:eastAsia="微软雅黑" w:hAnsi="微软雅黑" w:cs="宋体" w:hint="eastAsia"/>
                      <w:color w:val="244061"/>
                      <w:kern w:val="0"/>
                      <w:sz w:val="18"/>
                      <w:szCs w:val="18"/>
                    </w:rPr>
                    <w:t>-0.3258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95B3D7"/>
                    <w:right w:val="single" w:sz="8" w:space="0" w:color="95B3D7"/>
                  </w:tcBorders>
                  <w:shd w:val="clear" w:color="000000" w:fill="FFFFFF"/>
                  <w:vAlign w:val="center"/>
                  <w:hideMark/>
                </w:tcPr>
                <w:p w:rsidR="00785223" w:rsidRPr="00785223" w:rsidRDefault="00785223" w:rsidP="00785223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244061"/>
                      <w:kern w:val="0"/>
                      <w:sz w:val="18"/>
                      <w:szCs w:val="18"/>
                    </w:rPr>
                  </w:pPr>
                  <w:r w:rsidRPr="00785223">
                    <w:rPr>
                      <w:rFonts w:ascii="微软雅黑" w:eastAsia="微软雅黑" w:hAnsi="微软雅黑" w:cs="宋体" w:hint="eastAsia"/>
                      <w:color w:val="244061"/>
                      <w:kern w:val="0"/>
                      <w:sz w:val="18"/>
                      <w:szCs w:val="18"/>
                    </w:rPr>
                    <w:t>0.3696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95B3D7"/>
                    <w:right w:val="single" w:sz="8" w:space="0" w:color="95B3D7"/>
                  </w:tcBorders>
                  <w:shd w:val="clear" w:color="000000" w:fill="FFFFFF"/>
                  <w:vAlign w:val="center"/>
                  <w:hideMark/>
                </w:tcPr>
                <w:p w:rsidR="00785223" w:rsidRPr="00785223" w:rsidRDefault="00785223" w:rsidP="00785223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244061"/>
                      <w:kern w:val="0"/>
                      <w:sz w:val="18"/>
                      <w:szCs w:val="18"/>
                    </w:rPr>
                  </w:pPr>
                  <w:r w:rsidRPr="00785223">
                    <w:rPr>
                      <w:rFonts w:ascii="微软雅黑" w:eastAsia="微软雅黑" w:hAnsi="微软雅黑" w:cs="宋体" w:hint="eastAsia"/>
                      <w:color w:val="244061"/>
                      <w:kern w:val="0"/>
                      <w:sz w:val="18"/>
                      <w:szCs w:val="18"/>
                    </w:rPr>
                    <w:t>-0.4016</w:t>
                  </w:r>
                </w:p>
              </w:tc>
            </w:tr>
            <w:tr w:rsidR="00785223" w:rsidRPr="00785223" w:rsidTr="007C1389">
              <w:trPr>
                <w:trHeight w:val="300"/>
                <w:jc w:val="center"/>
              </w:trPr>
              <w:tc>
                <w:tcPr>
                  <w:tcW w:w="1080" w:type="dxa"/>
                  <w:vMerge/>
                  <w:tcBorders>
                    <w:top w:val="nil"/>
                    <w:left w:val="nil"/>
                    <w:bottom w:val="single" w:sz="8" w:space="0" w:color="95B3D7"/>
                    <w:right w:val="single" w:sz="8" w:space="0" w:color="95B3D7"/>
                  </w:tcBorders>
                  <w:vAlign w:val="center"/>
                  <w:hideMark/>
                </w:tcPr>
                <w:p w:rsidR="00785223" w:rsidRPr="00785223" w:rsidRDefault="00785223" w:rsidP="00785223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244061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95B3D7"/>
                    <w:right w:val="single" w:sz="8" w:space="0" w:color="95B3D7"/>
                  </w:tcBorders>
                  <w:shd w:val="clear" w:color="000000" w:fill="DBE5F1"/>
                  <w:vAlign w:val="center"/>
                  <w:hideMark/>
                </w:tcPr>
                <w:p w:rsidR="00785223" w:rsidRPr="00785223" w:rsidRDefault="00785223" w:rsidP="00785223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244061"/>
                      <w:kern w:val="0"/>
                      <w:sz w:val="18"/>
                      <w:szCs w:val="18"/>
                    </w:rPr>
                  </w:pPr>
                  <w:r w:rsidRPr="00785223">
                    <w:rPr>
                      <w:rFonts w:ascii="微软雅黑" w:eastAsia="微软雅黑" w:hAnsi="微软雅黑" w:cs="宋体" w:hint="eastAsia"/>
                      <w:color w:val="244061"/>
                      <w:kern w:val="0"/>
                      <w:sz w:val="18"/>
                      <w:szCs w:val="18"/>
                    </w:rPr>
                    <w:t>170020.IB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95B3D7"/>
                    <w:right w:val="single" w:sz="8" w:space="0" w:color="95B3D7"/>
                  </w:tcBorders>
                  <w:shd w:val="clear" w:color="000000" w:fill="DBE5F1"/>
                  <w:vAlign w:val="center"/>
                  <w:hideMark/>
                </w:tcPr>
                <w:p w:rsidR="00785223" w:rsidRPr="00785223" w:rsidRDefault="00785223" w:rsidP="00785223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244061"/>
                      <w:kern w:val="0"/>
                      <w:sz w:val="18"/>
                      <w:szCs w:val="18"/>
                    </w:rPr>
                  </w:pPr>
                  <w:r w:rsidRPr="00785223">
                    <w:rPr>
                      <w:rFonts w:ascii="微软雅黑" w:eastAsia="微软雅黑" w:hAnsi="微软雅黑" w:cs="宋体" w:hint="eastAsia"/>
                      <w:color w:val="244061"/>
                      <w:kern w:val="0"/>
                      <w:sz w:val="18"/>
                      <w:szCs w:val="18"/>
                    </w:rPr>
                    <w:t>0.784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95B3D7"/>
                    <w:right w:val="single" w:sz="8" w:space="0" w:color="95B3D7"/>
                  </w:tcBorders>
                  <w:shd w:val="clear" w:color="000000" w:fill="DBE5F1"/>
                  <w:vAlign w:val="center"/>
                  <w:hideMark/>
                </w:tcPr>
                <w:p w:rsidR="00785223" w:rsidRPr="00785223" w:rsidRDefault="00785223" w:rsidP="00785223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244061"/>
                      <w:kern w:val="0"/>
                      <w:sz w:val="18"/>
                      <w:szCs w:val="18"/>
                    </w:rPr>
                  </w:pPr>
                  <w:r w:rsidRPr="00785223">
                    <w:rPr>
                      <w:rFonts w:ascii="微软雅黑" w:eastAsia="微软雅黑" w:hAnsi="微软雅黑" w:cs="宋体" w:hint="eastAsia"/>
                      <w:color w:val="244061"/>
                      <w:kern w:val="0"/>
                      <w:sz w:val="18"/>
                      <w:szCs w:val="18"/>
                    </w:rPr>
                    <w:t>0.8042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95B3D7"/>
                    <w:right w:val="single" w:sz="8" w:space="0" w:color="95B3D7"/>
                  </w:tcBorders>
                  <w:shd w:val="clear" w:color="000000" w:fill="DBE5F1"/>
                  <w:vAlign w:val="center"/>
                  <w:hideMark/>
                </w:tcPr>
                <w:p w:rsidR="00785223" w:rsidRPr="00785223" w:rsidRDefault="00785223" w:rsidP="00785223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244061"/>
                      <w:kern w:val="0"/>
                      <w:sz w:val="18"/>
                      <w:szCs w:val="18"/>
                    </w:rPr>
                  </w:pPr>
                  <w:r w:rsidRPr="00785223">
                    <w:rPr>
                      <w:rFonts w:ascii="微软雅黑" w:eastAsia="微软雅黑" w:hAnsi="微软雅黑" w:cs="宋体" w:hint="eastAsia"/>
                      <w:color w:val="244061"/>
                      <w:kern w:val="0"/>
                      <w:sz w:val="18"/>
                      <w:szCs w:val="18"/>
                    </w:rPr>
                    <w:t>0.8044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95B3D7"/>
                    <w:right w:val="single" w:sz="8" w:space="0" w:color="95B3D7"/>
                  </w:tcBorders>
                  <w:shd w:val="clear" w:color="000000" w:fill="DBE5F1"/>
                  <w:vAlign w:val="center"/>
                  <w:hideMark/>
                </w:tcPr>
                <w:p w:rsidR="00785223" w:rsidRPr="00785223" w:rsidRDefault="00785223" w:rsidP="00785223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244061"/>
                      <w:kern w:val="0"/>
                      <w:sz w:val="18"/>
                      <w:szCs w:val="18"/>
                    </w:rPr>
                  </w:pPr>
                  <w:r w:rsidRPr="00785223">
                    <w:rPr>
                      <w:rFonts w:ascii="微软雅黑" w:eastAsia="微软雅黑" w:hAnsi="微软雅黑" w:cs="宋体" w:hint="eastAsia"/>
                      <w:color w:val="244061"/>
                      <w:kern w:val="0"/>
                      <w:sz w:val="18"/>
                      <w:szCs w:val="18"/>
                    </w:rPr>
                    <w:t>0.7202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95B3D7"/>
                    <w:right w:val="single" w:sz="8" w:space="0" w:color="95B3D7"/>
                  </w:tcBorders>
                  <w:shd w:val="clear" w:color="000000" w:fill="DBE5F1"/>
                  <w:vAlign w:val="center"/>
                  <w:hideMark/>
                </w:tcPr>
                <w:p w:rsidR="00785223" w:rsidRPr="00785223" w:rsidRDefault="00785223" w:rsidP="00785223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244061"/>
                      <w:kern w:val="0"/>
                      <w:sz w:val="18"/>
                      <w:szCs w:val="18"/>
                    </w:rPr>
                  </w:pPr>
                  <w:r w:rsidRPr="00785223">
                    <w:rPr>
                      <w:rFonts w:ascii="微软雅黑" w:eastAsia="微软雅黑" w:hAnsi="微软雅黑" w:cs="宋体" w:hint="eastAsia"/>
                      <w:color w:val="244061"/>
                      <w:kern w:val="0"/>
                      <w:sz w:val="18"/>
                      <w:szCs w:val="18"/>
                    </w:rPr>
                    <w:t>0.5594</w:t>
                  </w:r>
                </w:p>
              </w:tc>
            </w:tr>
          </w:tbl>
          <w:p w:rsidR="0074731B" w:rsidRPr="00B92FD9" w:rsidRDefault="0074731B" w:rsidP="006955B3">
            <w:pPr>
              <w:widowControl/>
              <w:rPr>
                <w:rFonts w:ascii="微软雅黑" w:eastAsia="微软雅黑" w:hAnsi="微软雅黑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74731B" w:rsidRPr="00103AD8" w:rsidTr="006955B3">
        <w:trPr>
          <w:trHeight w:val="78"/>
        </w:trPr>
        <w:tc>
          <w:tcPr>
            <w:tcW w:w="5000" w:type="pct"/>
            <w:vAlign w:val="center"/>
          </w:tcPr>
          <w:p w:rsidR="0074731B" w:rsidRPr="00EF560A" w:rsidRDefault="0074731B" w:rsidP="000A62CB">
            <w:pPr>
              <w:ind w:right="60"/>
              <w:jc w:val="right"/>
              <w:rPr>
                <w:rFonts w:ascii="微软雅黑" w:eastAsia="微软雅黑" w:hAnsi="微软雅黑"/>
                <w:b/>
                <w:color w:val="244061" w:themeColor="accent1" w:themeShade="80"/>
                <w:sz w:val="15"/>
                <w:szCs w:val="15"/>
              </w:rPr>
            </w:pPr>
            <w:r w:rsidRPr="00EF560A">
              <w:rPr>
                <w:rFonts w:ascii="微软雅黑" w:eastAsia="微软雅黑" w:hAnsi="微软雅黑" w:hint="eastAsia"/>
                <w:b/>
                <w:color w:val="244061" w:themeColor="accent1" w:themeShade="80"/>
                <w:sz w:val="15"/>
                <w:szCs w:val="15"/>
              </w:rPr>
              <w:t>更新时间：201</w:t>
            </w:r>
            <w:r w:rsidR="007C1389">
              <w:rPr>
                <w:rFonts w:ascii="微软雅黑" w:eastAsia="微软雅黑" w:hAnsi="微软雅黑"/>
                <w:b/>
                <w:color w:val="244061" w:themeColor="accent1" w:themeShade="80"/>
                <w:sz w:val="15"/>
                <w:szCs w:val="15"/>
              </w:rPr>
              <w:t>7-10</w:t>
            </w:r>
            <w:r w:rsidR="00565EDD">
              <w:rPr>
                <w:rFonts w:ascii="微软雅黑" w:eastAsia="微软雅黑" w:hAnsi="微软雅黑"/>
                <w:b/>
                <w:color w:val="244061" w:themeColor="accent1" w:themeShade="80"/>
                <w:sz w:val="15"/>
                <w:szCs w:val="15"/>
              </w:rPr>
              <w:t>-</w:t>
            </w:r>
            <w:r w:rsidR="007C1389">
              <w:rPr>
                <w:rFonts w:ascii="微软雅黑" w:eastAsia="微软雅黑" w:hAnsi="微软雅黑"/>
                <w:b/>
                <w:color w:val="244061" w:themeColor="accent1" w:themeShade="80"/>
                <w:sz w:val="15"/>
                <w:szCs w:val="15"/>
              </w:rPr>
              <w:t>09</w:t>
            </w:r>
            <w:r w:rsidRPr="00EF560A">
              <w:rPr>
                <w:rFonts w:ascii="微软雅黑" w:eastAsia="微软雅黑" w:hAnsi="微软雅黑" w:hint="eastAsia"/>
                <w:b/>
                <w:color w:val="244061" w:themeColor="accent1" w:themeShade="80"/>
                <w:sz w:val="15"/>
                <w:szCs w:val="15"/>
              </w:rPr>
              <w:t xml:space="preserve">  更新频率: 每</w:t>
            </w:r>
            <w:r>
              <w:rPr>
                <w:rFonts w:ascii="微软雅黑" w:eastAsia="微软雅黑" w:hAnsi="微软雅黑" w:hint="eastAsia"/>
                <w:b/>
                <w:color w:val="244061" w:themeColor="accent1" w:themeShade="80"/>
                <w:sz w:val="15"/>
                <w:szCs w:val="15"/>
              </w:rPr>
              <w:t>周</w:t>
            </w:r>
          </w:p>
        </w:tc>
      </w:tr>
    </w:tbl>
    <w:p w:rsidR="00B921D2" w:rsidRPr="00E629DF" w:rsidRDefault="00B921D2" w:rsidP="00B921D2">
      <w:pPr>
        <w:pStyle w:val="2"/>
        <w:spacing w:before="0" w:after="0" w:line="360" w:lineRule="auto"/>
        <w:ind w:leftChars="810" w:left="1701"/>
        <w:rPr>
          <w:rFonts w:ascii="微软雅黑" w:eastAsia="微软雅黑" w:hAnsi="微软雅黑"/>
          <w:i/>
          <w:dstrike/>
          <w:color w:val="FF0000"/>
          <w:sz w:val="21"/>
          <w:szCs w:val="21"/>
        </w:rPr>
      </w:pPr>
      <w:bookmarkStart w:id="19" w:name="_Toc495332542"/>
      <w:r w:rsidRPr="00A7463E">
        <w:rPr>
          <w:rFonts w:ascii="微软雅黑" w:eastAsia="微软雅黑" w:hAnsi="微软雅黑" w:hint="eastAsia"/>
          <w:color w:val="244061" w:themeColor="accent1" w:themeShade="80"/>
          <w:sz w:val="21"/>
          <w:szCs w:val="21"/>
        </w:rPr>
        <w:t>2.</w:t>
      </w:r>
      <w:r w:rsidR="00B27378">
        <w:rPr>
          <w:rFonts w:ascii="微软雅黑" w:eastAsia="微软雅黑" w:hAnsi="微软雅黑"/>
          <w:color w:val="244061" w:themeColor="accent1" w:themeShade="80"/>
          <w:sz w:val="21"/>
          <w:szCs w:val="21"/>
        </w:rPr>
        <w:t>3</w:t>
      </w:r>
      <w:r>
        <w:rPr>
          <w:rFonts w:ascii="微软雅黑" w:eastAsia="微软雅黑" w:hAnsi="微软雅黑" w:hint="eastAsia"/>
          <w:color w:val="244061" w:themeColor="accent1" w:themeShade="80"/>
          <w:sz w:val="21"/>
          <w:szCs w:val="21"/>
        </w:rPr>
        <w:t xml:space="preserve"> 跨期价差</w:t>
      </w:r>
      <w:bookmarkEnd w:id="19"/>
    </w:p>
    <w:p w:rsidR="00B921D2" w:rsidRDefault="00AB4341" w:rsidP="00B842AB">
      <w:pPr>
        <w:spacing w:afterLines="50" w:after="156" w:line="400" w:lineRule="exact"/>
        <w:ind w:leftChars="810" w:left="1701" w:firstLineChars="150" w:firstLine="315"/>
        <w:rPr>
          <w:rFonts w:ascii="微软雅黑" w:eastAsia="微软雅黑" w:hAnsi="微软雅黑"/>
          <w:color w:val="244061" w:themeColor="accent1" w:themeShade="80"/>
          <w:szCs w:val="21"/>
        </w:rPr>
      </w:pPr>
      <w:r>
        <w:rPr>
          <w:rFonts w:ascii="微软雅黑" w:eastAsia="微软雅黑" w:hAnsi="微软雅黑" w:hint="eastAsia"/>
          <w:color w:val="244061" w:themeColor="accent1" w:themeShade="80"/>
          <w:szCs w:val="21"/>
        </w:rPr>
        <w:t>跨期价差方面，节前</w:t>
      </w:r>
      <w:r w:rsidR="00DC11E3">
        <w:rPr>
          <w:rFonts w:ascii="微软雅黑" w:eastAsia="微软雅黑" w:hAnsi="微软雅黑" w:hint="eastAsia"/>
          <w:color w:val="244061" w:themeColor="accent1" w:themeShade="80"/>
          <w:szCs w:val="21"/>
        </w:rPr>
        <w:t>17</w:t>
      </w:r>
      <w:r w:rsidR="00DC11E3">
        <w:rPr>
          <w:rFonts w:ascii="微软雅黑" w:eastAsia="微软雅黑" w:hAnsi="微软雅黑"/>
          <w:color w:val="244061" w:themeColor="accent1" w:themeShade="80"/>
          <w:szCs w:val="21"/>
        </w:rPr>
        <w:t>12</w:t>
      </w:r>
      <w:r w:rsidR="00DC11E3">
        <w:rPr>
          <w:rFonts w:ascii="微软雅黑" w:eastAsia="微软雅黑" w:hAnsi="微软雅黑" w:hint="eastAsia"/>
          <w:color w:val="244061" w:themeColor="accent1" w:themeShade="80"/>
          <w:szCs w:val="21"/>
        </w:rPr>
        <w:t>-</w:t>
      </w:r>
      <w:r w:rsidR="00DC11E3">
        <w:rPr>
          <w:rFonts w:ascii="微软雅黑" w:eastAsia="微软雅黑" w:hAnsi="微软雅黑"/>
          <w:color w:val="244061" w:themeColor="accent1" w:themeShade="80"/>
          <w:szCs w:val="21"/>
        </w:rPr>
        <w:t>18</w:t>
      </w:r>
      <w:r w:rsidR="00DC11E3">
        <w:rPr>
          <w:rFonts w:ascii="微软雅黑" w:eastAsia="微软雅黑" w:hAnsi="微软雅黑" w:hint="eastAsia"/>
          <w:color w:val="244061" w:themeColor="accent1" w:themeShade="80"/>
          <w:szCs w:val="21"/>
        </w:rPr>
        <w:t>03</w:t>
      </w:r>
      <w:r w:rsidR="00B842AB">
        <w:rPr>
          <w:rFonts w:ascii="微软雅黑" w:eastAsia="微软雅黑" w:hAnsi="微软雅黑"/>
          <w:color w:val="244061" w:themeColor="accent1" w:themeShade="80"/>
          <w:szCs w:val="21"/>
        </w:rPr>
        <w:t>TF</w:t>
      </w:r>
      <w:r w:rsidR="00EC21E8" w:rsidRPr="00EC21E8">
        <w:rPr>
          <w:rFonts w:ascii="微软雅黑" w:eastAsia="微软雅黑" w:hAnsi="微软雅黑" w:hint="eastAsia"/>
          <w:color w:val="244061" w:themeColor="accent1" w:themeShade="80"/>
          <w:szCs w:val="21"/>
        </w:rPr>
        <w:t>合约</w:t>
      </w:r>
      <w:r w:rsidR="007A4FD8">
        <w:rPr>
          <w:rFonts w:ascii="微软雅黑" w:eastAsia="微软雅黑" w:hAnsi="微软雅黑" w:hint="eastAsia"/>
          <w:color w:val="244061" w:themeColor="accent1" w:themeShade="80"/>
          <w:szCs w:val="21"/>
        </w:rPr>
        <w:t>和T合约</w:t>
      </w:r>
      <w:r w:rsidR="00EC21E8" w:rsidRPr="00EC21E8">
        <w:rPr>
          <w:rFonts w:ascii="微软雅黑" w:eastAsia="微软雅黑" w:hAnsi="微软雅黑" w:hint="eastAsia"/>
          <w:color w:val="244061" w:themeColor="accent1" w:themeShade="80"/>
          <w:szCs w:val="21"/>
        </w:rPr>
        <w:t>跨期</w:t>
      </w:r>
      <w:r w:rsidR="003F1BCB">
        <w:rPr>
          <w:rFonts w:ascii="微软雅黑" w:eastAsia="微软雅黑" w:hAnsi="微软雅黑" w:hint="eastAsia"/>
          <w:color w:val="244061" w:themeColor="accent1" w:themeShade="80"/>
          <w:szCs w:val="21"/>
        </w:rPr>
        <w:t>均</w:t>
      </w:r>
      <w:r w:rsidR="007A4FD8">
        <w:rPr>
          <w:rFonts w:ascii="微软雅黑" w:eastAsia="微软雅黑" w:hAnsi="微软雅黑" w:hint="eastAsia"/>
          <w:color w:val="244061" w:themeColor="accent1" w:themeShade="80"/>
          <w:szCs w:val="21"/>
        </w:rPr>
        <w:t>震荡下行</w:t>
      </w:r>
      <w:r w:rsidR="00EC21E8" w:rsidRPr="00EC21E8">
        <w:rPr>
          <w:rFonts w:ascii="微软雅黑" w:eastAsia="微软雅黑" w:hAnsi="微软雅黑" w:hint="eastAsia"/>
          <w:color w:val="244061" w:themeColor="accent1" w:themeShade="80"/>
          <w:szCs w:val="21"/>
        </w:rPr>
        <w:t>。截至9月</w:t>
      </w:r>
      <w:r w:rsidR="003F1BCB">
        <w:rPr>
          <w:rFonts w:ascii="微软雅黑" w:eastAsia="微软雅黑" w:hAnsi="微软雅黑" w:hint="eastAsia"/>
          <w:color w:val="244061" w:themeColor="accent1" w:themeShade="80"/>
          <w:szCs w:val="21"/>
        </w:rPr>
        <w:t>29</w:t>
      </w:r>
      <w:r w:rsidR="00EC21E8" w:rsidRPr="00EC21E8">
        <w:rPr>
          <w:rFonts w:ascii="微软雅黑" w:eastAsia="微软雅黑" w:hAnsi="微软雅黑" w:hint="eastAsia"/>
          <w:color w:val="244061" w:themeColor="accent1" w:themeShade="80"/>
          <w:szCs w:val="21"/>
        </w:rPr>
        <w:t>日，</w:t>
      </w:r>
      <w:r w:rsidR="00DC11E3">
        <w:rPr>
          <w:rFonts w:ascii="微软雅黑" w:eastAsia="微软雅黑" w:hAnsi="微软雅黑" w:hint="eastAsia"/>
          <w:color w:val="244061" w:themeColor="accent1" w:themeShade="80"/>
          <w:szCs w:val="21"/>
        </w:rPr>
        <w:t>TF1712</w:t>
      </w:r>
      <w:r w:rsidR="00EC21E8" w:rsidRPr="00EC21E8">
        <w:rPr>
          <w:rFonts w:ascii="微软雅黑" w:eastAsia="微软雅黑" w:hAnsi="微软雅黑" w:hint="eastAsia"/>
          <w:color w:val="244061" w:themeColor="accent1" w:themeShade="80"/>
          <w:szCs w:val="21"/>
        </w:rPr>
        <w:t>-TF1</w:t>
      </w:r>
      <w:r w:rsidR="00DC11E3">
        <w:rPr>
          <w:rFonts w:ascii="微软雅黑" w:eastAsia="微软雅黑" w:hAnsi="微软雅黑"/>
          <w:color w:val="244061" w:themeColor="accent1" w:themeShade="80"/>
          <w:szCs w:val="21"/>
        </w:rPr>
        <w:t>803</w:t>
      </w:r>
      <w:r w:rsidR="00EC21E8" w:rsidRPr="00EC21E8">
        <w:rPr>
          <w:rFonts w:ascii="微软雅黑" w:eastAsia="微软雅黑" w:hAnsi="微软雅黑" w:hint="eastAsia"/>
          <w:color w:val="244061" w:themeColor="accent1" w:themeShade="80"/>
          <w:szCs w:val="21"/>
        </w:rPr>
        <w:t>价差为-0.</w:t>
      </w:r>
      <w:r w:rsidR="003F1BCB">
        <w:rPr>
          <w:rFonts w:ascii="微软雅黑" w:eastAsia="微软雅黑" w:hAnsi="微软雅黑"/>
          <w:color w:val="244061" w:themeColor="accent1" w:themeShade="80"/>
          <w:szCs w:val="21"/>
        </w:rPr>
        <w:t>21</w:t>
      </w:r>
      <w:r w:rsidR="00EC21E8" w:rsidRPr="00EC21E8">
        <w:rPr>
          <w:rFonts w:ascii="微软雅黑" w:eastAsia="微软雅黑" w:hAnsi="微软雅黑" w:hint="eastAsia"/>
          <w:color w:val="244061" w:themeColor="accent1" w:themeShade="80"/>
          <w:szCs w:val="21"/>
        </w:rPr>
        <w:t>5（较上周，下同，</w:t>
      </w:r>
      <w:r w:rsidR="007A4FD8">
        <w:rPr>
          <w:rFonts w:ascii="微软雅黑" w:eastAsia="微软雅黑" w:hAnsi="微软雅黑"/>
          <w:color w:val="244061" w:themeColor="accent1" w:themeShade="80"/>
          <w:szCs w:val="21"/>
        </w:rPr>
        <w:t>-</w:t>
      </w:r>
      <w:r w:rsidR="00EC21E8" w:rsidRPr="00EC21E8">
        <w:rPr>
          <w:rFonts w:ascii="微软雅黑" w:eastAsia="微软雅黑" w:hAnsi="微软雅黑" w:hint="eastAsia"/>
          <w:color w:val="244061" w:themeColor="accent1" w:themeShade="80"/>
          <w:szCs w:val="21"/>
        </w:rPr>
        <w:t>0.0</w:t>
      </w:r>
      <w:r w:rsidR="003F1BCB">
        <w:rPr>
          <w:rFonts w:ascii="微软雅黑" w:eastAsia="微软雅黑" w:hAnsi="微软雅黑"/>
          <w:color w:val="244061" w:themeColor="accent1" w:themeShade="80"/>
          <w:szCs w:val="21"/>
        </w:rPr>
        <w:t>6</w:t>
      </w:r>
      <w:r w:rsidR="003F1BCB">
        <w:rPr>
          <w:rFonts w:ascii="微软雅黑" w:eastAsia="微软雅黑" w:hAnsi="微软雅黑" w:hint="eastAsia"/>
          <w:color w:val="244061" w:themeColor="accent1" w:themeShade="80"/>
          <w:szCs w:val="21"/>
        </w:rPr>
        <w:t>）</w:t>
      </w:r>
      <w:r w:rsidR="00EC21E8" w:rsidRPr="00EC21E8">
        <w:rPr>
          <w:rFonts w:ascii="微软雅黑" w:eastAsia="微软雅黑" w:hAnsi="微软雅黑" w:hint="eastAsia"/>
          <w:color w:val="244061" w:themeColor="accent1" w:themeShade="80"/>
          <w:szCs w:val="21"/>
        </w:rPr>
        <w:t>，</w:t>
      </w:r>
      <w:r w:rsidR="00FA4C9C">
        <w:rPr>
          <w:rFonts w:ascii="微软雅黑" w:eastAsia="微软雅黑" w:hAnsi="微软雅黑" w:hint="eastAsia"/>
          <w:color w:val="244061" w:themeColor="accent1" w:themeShade="80"/>
          <w:szCs w:val="21"/>
        </w:rPr>
        <w:t>T1712</w:t>
      </w:r>
      <w:r w:rsidR="00EC21E8" w:rsidRPr="00EC21E8">
        <w:rPr>
          <w:rFonts w:ascii="微软雅黑" w:eastAsia="微软雅黑" w:hAnsi="微软雅黑" w:hint="eastAsia"/>
          <w:color w:val="244061" w:themeColor="accent1" w:themeShade="80"/>
          <w:szCs w:val="21"/>
        </w:rPr>
        <w:t>-T1</w:t>
      </w:r>
      <w:r w:rsidR="001D5CD7">
        <w:rPr>
          <w:rFonts w:ascii="微软雅黑" w:eastAsia="微软雅黑" w:hAnsi="微软雅黑"/>
          <w:color w:val="244061" w:themeColor="accent1" w:themeShade="80"/>
          <w:szCs w:val="21"/>
        </w:rPr>
        <w:t>80</w:t>
      </w:r>
      <w:r w:rsidR="00FA4C9C">
        <w:rPr>
          <w:rFonts w:ascii="微软雅黑" w:eastAsia="微软雅黑" w:hAnsi="微软雅黑"/>
          <w:color w:val="244061" w:themeColor="accent1" w:themeShade="80"/>
          <w:szCs w:val="21"/>
        </w:rPr>
        <w:t>3</w:t>
      </w:r>
      <w:r w:rsidR="00EC21E8" w:rsidRPr="00EC21E8">
        <w:rPr>
          <w:rFonts w:ascii="微软雅黑" w:eastAsia="微软雅黑" w:hAnsi="微软雅黑" w:hint="eastAsia"/>
          <w:color w:val="244061" w:themeColor="accent1" w:themeShade="80"/>
          <w:szCs w:val="21"/>
        </w:rPr>
        <w:t>价差为-0.</w:t>
      </w:r>
      <w:r w:rsidR="003F1BCB">
        <w:rPr>
          <w:rFonts w:ascii="微软雅黑" w:eastAsia="微软雅黑" w:hAnsi="微软雅黑"/>
          <w:color w:val="244061" w:themeColor="accent1" w:themeShade="80"/>
          <w:szCs w:val="21"/>
        </w:rPr>
        <w:t>26</w:t>
      </w:r>
      <w:r w:rsidR="00EC21E8" w:rsidRPr="00EC21E8">
        <w:rPr>
          <w:rFonts w:ascii="微软雅黑" w:eastAsia="微软雅黑" w:hAnsi="微软雅黑" w:hint="eastAsia"/>
          <w:color w:val="244061" w:themeColor="accent1" w:themeShade="80"/>
          <w:szCs w:val="21"/>
        </w:rPr>
        <w:t>（</w:t>
      </w:r>
      <w:r w:rsidR="003F1BCB">
        <w:rPr>
          <w:rFonts w:ascii="微软雅黑" w:eastAsia="微软雅黑" w:hAnsi="微软雅黑"/>
          <w:color w:val="244061" w:themeColor="accent1" w:themeShade="80"/>
          <w:szCs w:val="21"/>
        </w:rPr>
        <w:t>-0.1</w:t>
      </w:r>
      <w:r w:rsidR="001D5CD7">
        <w:rPr>
          <w:rFonts w:ascii="微软雅黑" w:eastAsia="微软雅黑" w:hAnsi="微软雅黑"/>
          <w:color w:val="244061" w:themeColor="accent1" w:themeShade="80"/>
          <w:szCs w:val="21"/>
        </w:rPr>
        <w:t>3</w:t>
      </w:r>
      <w:r w:rsidR="00EC21E8" w:rsidRPr="00EC21E8">
        <w:rPr>
          <w:rFonts w:ascii="微软雅黑" w:eastAsia="微软雅黑" w:hAnsi="微软雅黑" w:hint="eastAsia"/>
          <w:color w:val="244061" w:themeColor="accent1" w:themeShade="80"/>
          <w:szCs w:val="21"/>
        </w:rPr>
        <w:t>）。</w:t>
      </w:r>
      <w:r w:rsidR="00B921D2">
        <w:rPr>
          <w:rFonts w:ascii="微软雅黑" w:eastAsia="微软雅黑" w:hAnsi="微软雅黑"/>
          <w:color w:val="244061" w:themeColor="accent1" w:themeShade="80"/>
          <w:szCs w:val="21"/>
        </w:rPr>
        <w:t xml:space="preserve"> </w:t>
      </w:r>
    </w:p>
    <w:tbl>
      <w:tblPr>
        <w:tblStyle w:val="a6"/>
        <w:tblW w:w="497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4F81BD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6"/>
        <w:gridCol w:w="4237"/>
      </w:tblGrid>
      <w:tr w:rsidR="00B921D2" w:rsidRPr="002A390B" w:rsidTr="00004D5C">
        <w:trPr>
          <w:trHeight w:val="284"/>
        </w:trPr>
        <w:tc>
          <w:tcPr>
            <w:tcW w:w="2500" w:type="pct"/>
            <w:vAlign w:val="center"/>
          </w:tcPr>
          <w:p w:rsidR="00B921D2" w:rsidRPr="005164E9" w:rsidRDefault="00B921D2" w:rsidP="003F1BCB">
            <w:pPr>
              <w:pStyle w:val="ab"/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</w:pPr>
            <w:bookmarkStart w:id="20" w:name="_Toc466364573"/>
            <w:bookmarkStart w:id="21" w:name="_Toc495332814"/>
            <w:r w:rsidRPr="004D1877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图</w: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fldChar w:fldCharType="begin"/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instrText xml:space="preserve"> </w:instrText>
            </w:r>
            <w:r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instrText>SEQ 图表 \* ARABIC</w:instrTex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instrText xml:space="preserve"> </w:instrTex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fldChar w:fldCharType="separate"/>
            </w:r>
            <w:r w:rsidR="00B374E5">
              <w:rPr>
                <w:rFonts w:ascii="微软雅黑" w:eastAsia="微软雅黑" w:hAnsi="微软雅黑" w:cs="Times New Roman"/>
                <w:noProof/>
                <w:color w:val="244061" w:themeColor="accent1" w:themeShade="80"/>
                <w:sz w:val="18"/>
                <w:szCs w:val="18"/>
              </w:rPr>
              <w:t>5</w: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fldChar w:fldCharType="end"/>
            </w:r>
            <w:r w:rsidR="00B64311"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t xml:space="preserve"> </w:t>
            </w:r>
            <w:bookmarkEnd w:id="20"/>
            <w:r w:rsidR="00245056"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t>TF1712-1803</w:t>
            </w:r>
            <w:r w:rsidR="00EC21E8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跨期价差</w:t>
            </w:r>
            <w:r w:rsidR="003F1BCB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继续</w:t>
            </w:r>
            <w:r w:rsidR="003F1BCB"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t>下滑</w:t>
            </w:r>
            <w:bookmarkEnd w:id="21"/>
            <w:r w:rsidRPr="005164E9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 xml:space="preserve">             </w:t>
            </w:r>
          </w:p>
        </w:tc>
        <w:tc>
          <w:tcPr>
            <w:tcW w:w="2500" w:type="pct"/>
            <w:vAlign w:val="center"/>
          </w:tcPr>
          <w:p w:rsidR="00B921D2" w:rsidRPr="00E5337E" w:rsidRDefault="00B921D2" w:rsidP="003F1BCB">
            <w:pPr>
              <w:pStyle w:val="ab"/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</w:pPr>
            <w:bookmarkStart w:id="22" w:name="_Toc466364574"/>
            <w:bookmarkStart w:id="23" w:name="_Toc495332815"/>
            <w:r w:rsidRPr="004D1877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图</w: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fldChar w:fldCharType="begin"/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instrText xml:space="preserve"> </w:instrText>
            </w:r>
            <w:r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instrText>SEQ 图表 \* ARABIC</w:instrTex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instrText xml:space="preserve"> </w:instrTex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fldChar w:fldCharType="separate"/>
            </w:r>
            <w:r w:rsidR="00B374E5">
              <w:rPr>
                <w:rFonts w:ascii="微软雅黑" w:eastAsia="微软雅黑" w:hAnsi="微软雅黑" w:cs="Times New Roman"/>
                <w:noProof/>
                <w:color w:val="244061" w:themeColor="accent1" w:themeShade="80"/>
                <w:sz w:val="18"/>
                <w:szCs w:val="18"/>
              </w:rPr>
              <w:t>6</w: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fldChar w:fldCharType="end"/>
            </w:r>
            <w:r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 xml:space="preserve"> </w:t>
            </w:r>
            <w:bookmarkEnd w:id="22"/>
            <w:r w:rsidR="00EC21E8"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t>T</w:t>
            </w:r>
            <w:r w:rsidR="00245056"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t>1712-1803</w:t>
            </w:r>
            <w:r w:rsidR="00EC21E8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跨期价差</w:t>
            </w:r>
            <w:r w:rsidR="003F1BCB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继续</w:t>
            </w:r>
            <w:r w:rsidR="003F1BCB"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t>下滑</w:t>
            </w:r>
            <w:bookmarkEnd w:id="23"/>
          </w:p>
        </w:tc>
      </w:tr>
      <w:tr w:rsidR="00B921D2" w:rsidRPr="002A390B" w:rsidTr="003F1BCB">
        <w:trPr>
          <w:trHeight w:val="2835"/>
        </w:trPr>
        <w:tc>
          <w:tcPr>
            <w:tcW w:w="2500" w:type="pct"/>
            <w:vAlign w:val="center"/>
          </w:tcPr>
          <w:p w:rsidR="00B921D2" w:rsidRPr="00EA4786" w:rsidRDefault="003F1BCB" w:rsidP="00004D5C">
            <w:pPr>
              <w:ind w:rightChars="-50" w:right="-105"/>
              <w:rPr>
                <w:rFonts w:ascii="微软雅黑" w:eastAsia="微软雅黑" w:hAnsi="微软雅黑"/>
                <w:color w:val="244061" w:themeColor="accent1" w:themeShade="80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557521E0" wp14:editId="09A17136">
                  <wp:extent cx="2552700" cy="1708150"/>
                  <wp:effectExtent l="0" t="0" r="0" b="635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170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</w:tcPr>
          <w:p w:rsidR="00B921D2" w:rsidRPr="001E44CB" w:rsidRDefault="003F1BCB" w:rsidP="00004D5C">
            <w:pPr>
              <w:rPr>
                <w:b/>
                <w:bCs/>
                <w:color w:val="244061" w:themeColor="accent1" w:themeShade="80"/>
              </w:rPr>
            </w:pPr>
            <w:r>
              <w:rPr>
                <w:noProof/>
              </w:rPr>
              <w:drawing>
                <wp:inline distT="0" distB="0" distL="0" distR="0" wp14:anchorId="1180C823" wp14:editId="148A9DF1">
                  <wp:extent cx="2553335" cy="1708785"/>
                  <wp:effectExtent l="0" t="0" r="0" b="571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3335" cy="1708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21D2" w:rsidRPr="00103AD8" w:rsidTr="00004D5C">
        <w:trPr>
          <w:trHeight w:val="78"/>
        </w:trPr>
        <w:tc>
          <w:tcPr>
            <w:tcW w:w="5000" w:type="pct"/>
            <w:gridSpan w:val="2"/>
            <w:vAlign w:val="center"/>
          </w:tcPr>
          <w:p w:rsidR="00B921D2" w:rsidRPr="00EF560A" w:rsidRDefault="00B921D2" w:rsidP="008037FC">
            <w:pPr>
              <w:ind w:right="60"/>
              <w:jc w:val="right"/>
              <w:rPr>
                <w:rFonts w:ascii="微软雅黑" w:eastAsia="微软雅黑" w:hAnsi="微软雅黑"/>
                <w:b/>
                <w:color w:val="244061" w:themeColor="accent1" w:themeShade="80"/>
                <w:sz w:val="15"/>
                <w:szCs w:val="15"/>
              </w:rPr>
            </w:pPr>
            <w:r w:rsidRPr="00EF560A">
              <w:rPr>
                <w:rFonts w:ascii="微软雅黑" w:eastAsia="微软雅黑" w:hAnsi="微软雅黑" w:hint="eastAsia"/>
                <w:b/>
                <w:color w:val="244061" w:themeColor="accent1" w:themeShade="80"/>
                <w:sz w:val="15"/>
                <w:szCs w:val="15"/>
              </w:rPr>
              <w:t>更新时间：201</w:t>
            </w:r>
            <w:r w:rsidR="003F1BCB">
              <w:rPr>
                <w:rFonts w:ascii="微软雅黑" w:eastAsia="微软雅黑" w:hAnsi="微软雅黑"/>
                <w:b/>
                <w:color w:val="244061" w:themeColor="accent1" w:themeShade="80"/>
                <w:sz w:val="15"/>
                <w:szCs w:val="15"/>
              </w:rPr>
              <w:t>7-10-09</w:t>
            </w:r>
            <w:r w:rsidR="00CA5011">
              <w:rPr>
                <w:rFonts w:ascii="微软雅黑" w:eastAsia="微软雅黑" w:hAnsi="微软雅黑"/>
                <w:b/>
                <w:color w:val="244061" w:themeColor="accent1" w:themeShade="80"/>
                <w:sz w:val="15"/>
                <w:szCs w:val="15"/>
              </w:rPr>
              <w:t xml:space="preserve"> </w:t>
            </w:r>
            <w:r w:rsidRPr="00EF560A">
              <w:rPr>
                <w:rFonts w:ascii="微软雅黑" w:eastAsia="微软雅黑" w:hAnsi="微软雅黑" w:hint="eastAsia"/>
                <w:b/>
                <w:color w:val="244061" w:themeColor="accent1" w:themeShade="80"/>
                <w:sz w:val="15"/>
                <w:szCs w:val="15"/>
              </w:rPr>
              <w:t xml:space="preserve"> 更新频率: 每</w:t>
            </w:r>
            <w:r>
              <w:rPr>
                <w:rFonts w:ascii="微软雅黑" w:eastAsia="微软雅黑" w:hAnsi="微软雅黑" w:hint="eastAsia"/>
                <w:b/>
                <w:color w:val="244061" w:themeColor="accent1" w:themeShade="80"/>
                <w:sz w:val="15"/>
                <w:szCs w:val="15"/>
              </w:rPr>
              <w:t>周</w:t>
            </w:r>
          </w:p>
        </w:tc>
      </w:tr>
    </w:tbl>
    <w:p w:rsidR="00B921D2" w:rsidRPr="00E629DF" w:rsidRDefault="00B921D2" w:rsidP="00B921D2">
      <w:pPr>
        <w:pStyle w:val="2"/>
        <w:spacing w:before="0" w:after="0" w:line="360" w:lineRule="auto"/>
        <w:ind w:leftChars="810" w:left="1701"/>
        <w:rPr>
          <w:rFonts w:ascii="微软雅黑" w:eastAsia="微软雅黑" w:hAnsi="微软雅黑"/>
          <w:i/>
          <w:dstrike/>
          <w:color w:val="FF0000"/>
          <w:sz w:val="21"/>
          <w:szCs w:val="21"/>
        </w:rPr>
      </w:pPr>
      <w:bookmarkStart w:id="24" w:name="_Toc495332543"/>
      <w:r w:rsidRPr="00A7463E">
        <w:rPr>
          <w:rFonts w:ascii="微软雅黑" w:eastAsia="微软雅黑" w:hAnsi="微软雅黑" w:hint="eastAsia"/>
          <w:color w:val="244061" w:themeColor="accent1" w:themeShade="80"/>
          <w:sz w:val="21"/>
          <w:szCs w:val="21"/>
        </w:rPr>
        <w:t>2.</w:t>
      </w:r>
      <w:r>
        <w:rPr>
          <w:rFonts w:ascii="微软雅黑" w:eastAsia="微软雅黑" w:hAnsi="微软雅黑"/>
          <w:color w:val="244061" w:themeColor="accent1" w:themeShade="80"/>
          <w:sz w:val="21"/>
          <w:szCs w:val="21"/>
        </w:rPr>
        <w:t>5</w:t>
      </w:r>
      <w:r>
        <w:rPr>
          <w:rFonts w:ascii="微软雅黑" w:eastAsia="微软雅黑" w:hAnsi="微软雅黑" w:hint="eastAsia"/>
          <w:color w:val="244061" w:themeColor="accent1" w:themeShade="80"/>
          <w:sz w:val="21"/>
          <w:szCs w:val="21"/>
        </w:rPr>
        <w:t xml:space="preserve"> 跨品种价差</w:t>
      </w:r>
      <w:bookmarkEnd w:id="24"/>
    </w:p>
    <w:p w:rsidR="00DC11E3" w:rsidRDefault="00B921D2" w:rsidP="00B842AB">
      <w:pPr>
        <w:spacing w:afterLines="50" w:after="156" w:line="400" w:lineRule="exact"/>
        <w:ind w:leftChars="810" w:left="1701" w:firstLineChars="150" w:firstLine="315"/>
        <w:rPr>
          <w:rFonts w:ascii="微软雅黑" w:eastAsia="微软雅黑" w:hAnsi="微软雅黑"/>
          <w:color w:val="244061" w:themeColor="accent1" w:themeShade="80"/>
          <w:szCs w:val="21"/>
        </w:rPr>
      </w:pPr>
      <w:r w:rsidRPr="00B921D2">
        <w:rPr>
          <w:rFonts w:ascii="微软雅黑" w:eastAsia="微软雅黑" w:hAnsi="微软雅黑" w:hint="eastAsia"/>
          <w:color w:val="244061" w:themeColor="accent1" w:themeShade="80"/>
          <w:szCs w:val="21"/>
        </w:rPr>
        <w:t>跨品种价差方面，</w:t>
      </w:r>
      <w:r w:rsidR="00AB4341">
        <w:rPr>
          <w:rFonts w:ascii="微软雅黑" w:eastAsia="微软雅黑" w:hAnsi="微软雅黑" w:hint="eastAsia"/>
          <w:color w:val="244061" w:themeColor="accent1" w:themeShade="80"/>
          <w:szCs w:val="21"/>
        </w:rPr>
        <w:t>节前</w:t>
      </w:r>
      <w:r w:rsidR="00B27378">
        <w:rPr>
          <w:rFonts w:ascii="微软雅黑" w:eastAsia="微软雅黑" w:hAnsi="微软雅黑" w:hint="eastAsia"/>
          <w:color w:val="244061" w:themeColor="accent1" w:themeShade="80"/>
          <w:szCs w:val="21"/>
        </w:rPr>
        <w:t>5年</w:t>
      </w:r>
      <w:r w:rsidR="00B27378">
        <w:rPr>
          <w:rFonts w:ascii="微软雅黑" w:eastAsia="微软雅黑" w:hAnsi="微软雅黑"/>
          <w:color w:val="244061" w:themeColor="accent1" w:themeShade="80"/>
          <w:szCs w:val="21"/>
        </w:rPr>
        <w:t>-10</w:t>
      </w:r>
      <w:r w:rsidR="00B27378">
        <w:rPr>
          <w:rFonts w:ascii="微软雅黑" w:eastAsia="微软雅黑" w:hAnsi="微软雅黑" w:hint="eastAsia"/>
          <w:color w:val="244061" w:themeColor="accent1" w:themeShade="80"/>
          <w:szCs w:val="21"/>
        </w:rPr>
        <w:t>年</w:t>
      </w:r>
      <w:r w:rsidR="00B27378">
        <w:rPr>
          <w:rFonts w:ascii="微软雅黑" w:eastAsia="微软雅黑" w:hAnsi="微软雅黑"/>
          <w:color w:val="244061" w:themeColor="accent1" w:themeShade="80"/>
          <w:szCs w:val="21"/>
        </w:rPr>
        <w:t>价差</w:t>
      </w:r>
      <w:r w:rsidR="00AB4341">
        <w:rPr>
          <w:rFonts w:ascii="微软雅黑" w:eastAsia="微软雅黑" w:hAnsi="微软雅黑" w:hint="eastAsia"/>
          <w:color w:val="244061" w:themeColor="accent1" w:themeShade="80"/>
          <w:szCs w:val="21"/>
        </w:rPr>
        <w:t>自</w:t>
      </w:r>
      <w:r w:rsidR="00AB4341">
        <w:rPr>
          <w:rFonts w:ascii="微软雅黑" w:eastAsia="微软雅黑" w:hAnsi="微软雅黑"/>
          <w:color w:val="244061" w:themeColor="accent1" w:themeShade="80"/>
          <w:szCs w:val="21"/>
        </w:rPr>
        <w:t>低位</w:t>
      </w:r>
      <w:r w:rsidR="003F1BCB">
        <w:rPr>
          <w:rFonts w:ascii="微软雅黑" w:eastAsia="微软雅黑" w:hAnsi="微软雅黑" w:hint="eastAsia"/>
          <w:color w:val="244061" w:themeColor="accent1" w:themeShade="80"/>
          <w:szCs w:val="21"/>
        </w:rPr>
        <w:t>小幅抬升</w:t>
      </w:r>
      <w:r w:rsidR="00B27378">
        <w:rPr>
          <w:rFonts w:ascii="微软雅黑" w:eastAsia="微软雅黑" w:hAnsi="微软雅黑"/>
          <w:color w:val="244061" w:themeColor="accent1" w:themeShade="80"/>
          <w:szCs w:val="21"/>
        </w:rPr>
        <w:t>。</w:t>
      </w:r>
      <w:r w:rsidRPr="00B921D2">
        <w:rPr>
          <w:rFonts w:ascii="微软雅黑" w:eastAsia="微软雅黑" w:hAnsi="微软雅黑" w:hint="eastAsia"/>
          <w:color w:val="244061" w:themeColor="accent1" w:themeShade="80"/>
          <w:szCs w:val="21"/>
        </w:rPr>
        <w:t>截至</w:t>
      </w:r>
      <w:r w:rsidR="008037FC">
        <w:rPr>
          <w:rFonts w:ascii="微软雅黑" w:eastAsia="微软雅黑" w:hAnsi="微软雅黑"/>
          <w:color w:val="244061" w:themeColor="accent1" w:themeShade="80"/>
          <w:szCs w:val="21"/>
        </w:rPr>
        <w:t>9</w:t>
      </w:r>
      <w:r w:rsidRPr="00B921D2">
        <w:rPr>
          <w:rFonts w:ascii="微软雅黑" w:eastAsia="微软雅黑" w:hAnsi="微软雅黑" w:hint="eastAsia"/>
          <w:color w:val="244061" w:themeColor="accent1" w:themeShade="80"/>
          <w:szCs w:val="21"/>
        </w:rPr>
        <w:t>月</w:t>
      </w:r>
      <w:r w:rsidR="003F1BCB">
        <w:rPr>
          <w:rFonts w:ascii="微软雅黑" w:eastAsia="微软雅黑" w:hAnsi="微软雅黑"/>
          <w:color w:val="244061" w:themeColor="accent1" w:themeShade="80"/>
          <w:szCs w:val="21"/>
        </w:rPr>
        <w:t>29</w:t>
      </w:r>
      <w:r w:rsidR="00C32E08">
        <w:rPr>
          <w:rFonts w:ascii="微软雅黑" w:eastAsia="微软雅黑" w:hAnsi="微软雅黑" w:hint="eastAsia"/>
          <w:color w:val="244061" w:themeColor="accent1" w:themeShade="80"/>
          <w:szCs w:val="21"/>
        </w:rPr>
        <w:t>日</w:t>
      </w:r>
      <w:r w:rsidRPr="00B921D2">
        <w:rPr>
          <w:rFonts w:ascii="微软雅黑" w:eastAsia="微软雅黑" w:hAnsi="微软雅黑" w:hint="eastAsia"/>
          <w:color w:val="244061" w:themeColor="accent1" w:themeShade="80"/>
          <w:szCs w:val="21"/>
        </w:rPr>
        <w:t>，</w:t>
      </w:r>
      <w:r w:rsidR="003355EF" w:rsidRPr="00B921D2">
        <w:rPr>
          <w:rFonts w:ascii="微软雅黑" w:eastAsia="微软雅黑" w:hAnsi="微软雅黑" w:hint="eastAsia"/>
          <w:color w:val="244061" w:themeColor="accent1" w:themeShade="80"/>
          <w:szCs w:val="21"/>
        </w:rPr>
        <w:t xml:space="preserve"> </w:t>
      </w:r>
      <w:r w:rsidR="008037FC">
        <w:rPr>
          <w:rFonts w:ascii="微软雅黑" w:eastAsia="微软雅黑" w:hAnsi="微软雅黑" w:hint="eastAsia"/>
          <w:color w:val="244061" w:themeColor="accent1" w:themeShade="80"/>
          <w:szCs w:val="21"/>
        </w:rPr>
        <w:t>TF1712-T1712</w:t>
      </w:r>
      <w:r w:rsidRPr="00B921D2">
        <w:rPr>
          <w:rFonts w:ascii="微软雅黑" w:eastAsia="微软雅黑" w:hAnsi="微软雅黑" w:hint="eastAsia"/>
          <w:color w:val="244061" w:themeColor="accent1" w:themeShade="80"/>
          <w:szCs w:val="21"/>
        </w:rPr>
        <w:t>为</w:t>
      </w:r>
      <w:r w:rsidR="00F20F7D">
        <w:rPr>
          <w:rFonts w:ascii="微软雅黑" w:eastAsia="微软雅黑" w:hAnsi="微软雅黑"/>
          <w:color w:val="244061" w:themeColor="accent1" w:themeShade="80"/>
          <w:szCs w:val="21"/>
        </w:rPr>
        <w:t>2.</w:t>
      </w:r>
      <w:r w:rsidR="00AB4341">
        <w:rPr>
          <w:rFonts w:ascii="微软雅黑" w:eastAsia="微软雅黑" w:hAnsi="微软雅黑"/>
          <w:color w:val="244061" w:themeColor="accent1" w:themeShade="80"/>
          <w:szCs w:val="21"/>
        </w:rPr>
        <w:t>505</w:t>
      </w:r>
      <w:r w:rsidR="00C32E08">
        <w:rPr>
          <w:rFonts w:ascii="微软雅黑" w:eastAsia="微软雅黑" w:hAnsi="微软雅黑" w:hint="eastAsia"/>
          <w:color w:val="244061" w:themeColor="accent1" w:themeShade="80"/>
          <w:szCs w:val="21"/>
        </w:rPr>
        <w:t>（</w:t>
      </w:r>
      <w:r w:rsidR="004B0468">
        <w:rPr>
          <w:rFonts w:ascii="微软雅黑" w:eastAsia="微软雅黑" w:hAnsi="微软雅黑" w:hint="eastAsia"/>
          <w:color w:val="244061" w:themeColor="accent1" w:themeShade="80"/>
          <w:szCs w:val="21"/>
        </w:rPr>
        <w:t>+</w:t>
      </w:r>
      <w:r w:rsidR="00D046AD">
        <w:rPr>
          <w:rFonts w:ascii="微软雅黑" w:eastAsia="微软雅黑" w:hAnsi="微软雅黑"/>
          <w:color w:val="244061" w:themeColor="accent1" w:themeShade="80"/>
          <w:szCs w:val="21"/>
        </w:rPr>
        <w:t>0.</w:t>
      </w:r>
      <w:r w:rsidR="00AB4341">
        <w:rPr>
          <w:rFonts w:ascii="微软雅黑" w:eastAsia="微软雅黑" w:hAnsi="微软雅黑"/>
          <w:color w:val="244061" w:themeColor="accent1" w:themeShade="80"/>
          <w:szCs w:val="21"/>
        </w:rPr>
        <w:t>065</w:t>
      </w:r>
      <w:r w:rsidR="00C32E08">
        <w:rPr>
          <w:rFonts w:ascii="微软雅黑" w:eastAsia="微软雅黑" w:hAnsi="微软雅黑" w:hint="eastAsia"/>
          <w:color w:val="244061" w:themeColor="accent1" w:themeShade="80"/>
          <w:szCs w:val="21"/>
        </w:rPr>
        <w:t>）</w:t>
      </w:r>
      <w:r w:rsidRPr="00B921D2">
        <w:rPr>
          <w:rFonts w:ascii="微软雅黑" w:eastAsia="微软雅黑" w:hAnsi="微软雅黑" w:hint="eastAsia"/>
          <w:color w:val="244061" w:themeColor="accent1" w:themeShade="80"/>
          <w:szCs w:val="21"/>
        </w:rPr>
        <w:t>。</w:t>
      </w:r>
    </w:p>
    <w:p w:rsidR="00DC11E3" w:rsidRDefault="00DC11E3" w:rsidP="00B842AB">
      <w:pPr>
        <w:spacing w:afterLines="50" w:after="156" w:line="400" w:lineRule="exact"/>
        <w:ind w:leftChars="810" w:left="1701" w:firstLineChars="150" w:firstLine="315"/>
        <w:rPr>
          <w:rFonts w:ascii="微软雅黑" w:eastAsia="微软雅黑" w:hAnsi="微软雅黑"/>
          <w:color w:val="244061" w:themeColor="accent1" w:themeShade="80"/>
          <w:szCs w:val="21"/>
        </w:rPr>
      </w:pPr>
    </w:p>
    <w:p w:rsidR="00DC11E3" w:rsidRDefault="00DC11E3" w:rsidP="00B842AB">
      <w:pPr>
        <w:spacing w:afterLines="50" w:after="156" w:line="400" w:lineRule="exact"/>
        <w:ind w:leftChars="810" w:left="1701" w:firstLineChars="150" w:firstLine="315"/>
        <w:rPr>
          <w:rFonts w:ascii="微软雅黑" w:eastAsia="微软雅黑" w:hAnsi="微软雅黑"/>
          <w:color w:val="244061" w:themeColor="accent1" w:themeShade="80"/>
          <w:szCs w:val="21"/>
        </w:rPr>
      </w:pPr>
    </w:p>
    <w:p w:rsidR="00B921D2" w:rsidRDefault="00B921D2" w:rsidP="00B842AB">
      <w:pPr>
        <w:spacing w:afterLines="50" w:after="156" w:line="400" w:lineRule="exact"/>
        <w:ind w:leftChars="810" w:left="1701" w:firstLineChars="150" w:firstLine="315"/>
        <w:rPr>
          <w:rFonts w:ascii="微软雅黑" w:eastAsia="微软雅黑" w:hAnsi="微软雅黑"/>
          <w:color w:val="244061" w:themeColor="accent1" w:themeShade="80"/>
          <w:szCs w:val="21"/>
        </w:rPr>
      </w:pPr>
      <w:r>
        <w:rPr>
          <w:rFonts w:ascii="微软雅黑" w:eastAsia="微软雅黑" w:hAnsi="微软雅黑"/>
          <w:color w:val="244061" w:themeColor="accent1" w:themeShade="80"/>
          <w:szCs w:val="21"/>
        </w:rPr>
        <w:lastRenderedPageBreak/>
        <w:t xml:space="preserve"> </w:t>
      </w:r>
    </w:p>
    <w:tbl>
      <w:tblPr>
        <w:tblStyle w:val="a6"/>
        <w:tblW w:w="3327" w:type="pct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4F81BD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1"/>
      </w:tblGrid>
      <w:tr w:rsidR="00B921D2" w:rsidRPr="002A390B" w:rsidTr="00CC267A">
        <w:trPr>
          <w:trHeight w:val="284"/>
        </w:trPr>
        <w:tc>
          <w:tcPr>
            <w:tcW w:w="5000" w:type="pct"/>
            <w:vAlign w:val="center"/>
          </w:tcPr>
          <w:p w:rsidR="00B921D2" w:rsidRPr="00E5337E" w:rsidRDefault="00B921D2" w:rsidP="00F3300A">
            <w:pPr>
              <w:pStyle w:val="ab"/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</w:pPr>
            <w:bookmarkStart w:id="25" w:name="_Toc466364575"/>
            <w:bookmarkStart w:id="26" w:name="_Toc495332816"/>
            <w:r w:rsidRPr="004D1877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图</w: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fldChar w:fldCharType="begin"/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instrText xml:space="preserve"> </w:instrText>
            </w:r>
            <w:r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instrText>SEQ 图表 \* ARABIC</w:instrTex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instrText xml:space="preserve"> </w:instrTex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fldChar w:fldCharType="separate"/>
            </w:r>
            <w:r w:rsidR="00B374E5">
              <w:rPr>
                <w:rFonts w:ascii="微软雅黑" w:eastAsia="微软雅黑" w:hAnsi="微软雅黑" w:cs="Times New Roman"/>
                <w:noProof/>
                <w:color w:val="244061" w:themeColor="accent1" w:themeShade="80"/>
                <w:sz w:val="18"/>
                <w:szCs w:val="18"/>
              </w:rPr>
              <w:t>7</w: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fldChar w:fldCharType="end"/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5年</w: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t>和</w:t>
            </w:r>
            <w:r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10年</w: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t>合约</w:t>
            </w:r>
            <w:bookmarkEnd w:id="25"/>
            <w:r w:rsidR="003D2528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价差</w:t>
            </w:r>
            <w:r w:rsidR="003F1BCB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小幅</w:t>
            </w:r>
            <w:r w:rsidR="003F1BCB"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t>抬升</w:t>
            </w:r>
            <w:bookmarkEnd w:id="26"/>
          </w:p>
        </w:tc>
      </w:tr>
      <w:tr w:rsidR="00B921D2" w:rsidRPr="002A390B" w:rsidTr="003F1BCB">
        <w:trPr>
          <w:trHeight w:val="2835"/>
        </w:trPr>
        <w:tc>
          <w:tcPr>
            <w:tcW w:w="5000" w:type="pct"/>
            <w:vAlign w:val="center"/>
          </w:tcPr>
          <w:p w:rsidR="00B921D2" w:rsidRPr="001E44CB" w:rsidRDefault="003F1BCB" w:rsidP="008037FC">
            <w:pPr>
              <w:jc w:val="center"/>
              <w:rPr>
                <w:b/>
                <w:bCs/>
                <w:color w:val="244061" w:themeColor="accent1" w:themeShade="80"/>
              </w:rPr>
            </w:pPr>
            <w:r>
              <w:rPr>
                <w:noProof/>
              </w:rPr>
              <w:drawing>
                <wp:inline distT="0" distB="0" distL="0" distR="0" wp14:anchorId="24D9D502" wp14:editId="53CD78E1">
                  <wp:extent cx="3463925" cy="2318385"/>
                  <wp:effectExtent l="0" t="0" r="3175" b="5715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3925" cy="2318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21D2" w:rsidRPr="00103AD8" w:rsidTr="00CC267A">
        <w:trPr>
          <w:trHeight w:val="78"/>
        </w:trPr>
        <w:tc>
          <w:tcPr>
            <w:tcW w:w="5000" w:type="pct"/>
            <w:vAlign w:val="center"/>
          </w:tcPr>
          <w:p w:rsidR="00B921D2" w:rsidRPr="00EF560A" w:rsidRDefault="00B921D2" w:rsidP="003F1BCB">
            <w:pPr>
              <w:ind w:right="60"/>
              <w:jc w:val="right"/>
              <w:rPr>
                <w:rFonts w:ascii="微软雅黑" w:eastAsia="微软雅黑" w:hAnsi="微软雅黑"/>
                <w:b/>
                <w:color w:val="244061" w:themeColor="accent1" w:themeShade="80"/>
                <w:sz w:val="15"/>
                <w:szCs w:val="15"/>
              </w:rPr>
            </w:pPr>
            <w:r w:rsidRPr="00EF560A">
              <w:rPr>
                <w:rFonts w:ascii="微软雅黑" w:eastAsia="微软雅黑" w:hAnsi="微软雅黑" w:hint="eastAsia"/>
                <w:b/>
                <w:color w:val="244061" w:themeColor="accent1" w:themeShade="80"/>
                <w:sz w:val="15"/>
                <w:szCs w:val="15"/>
              </w:rPr>
              <w:t>更新时间：201</w:t>
            </w:r>
            <w:r w:rsidR="00D84F0F">
              <w:rPr>
                <w:rFonts w:ascii="微软雅黑" w:eastAsia="微软雅黑" w:hAnsi="微软雅黑" w:hint="eastAsia"/>
                <w:b/>
                <w:color w:val="244061" w:themeColor="accent1" w:themeShade="80"/>
                <w:sz w:val="15"/>
                <w:szCs w:val="15"/>
              </w:rPr>
              <w:t>7</w:t>
            </w:r>
            <w:r w:rsidR="00D84F0F">
              <w:rPr>
                <w:rFonts w:ascii="微软雅黑" w:eastAsia="微软雅黑" w:hAnsi="微软雅黑"/>
                <w:b/>
                <w:color w:val="244061" w:themeColor="accent1" w:themeShade="80"/>
                <w:sz w:val="15"/>
                <w:szCs w:val="15"/>
              </w:rPr>
              <w:t>-</w:t>
            </w:r>
            <w:r w:rsidR="003F1BCB">
              <w:rPr>
                <w:rFonts w:ascii="微软雅黑" w:eastAsia="微软雅黑" w:hAnsi="微软雅黑"/>
                <w:b/>
                <w:color w:val="244061" w:themeColor="accent1" w:themeShade="80"/>
                <w:sz w:val="15"/>
                <w:szCs w:val="15"/>
              </w:rPr>
              <w:t>10</w:t>
            </w:r>
            <w:r w:rsidR="008037FC">
              <w:rPr>
                <w:rFonts w:ascii="微软雅黑" w:eastAsia="微软雅黑" w:hAnsi="微软雅黑"/>
                <w:b/>
                <w:color w:val="244061" w:themeColor="accent1" w:themeShade="80"/>
                <w:sz w:val="15"/>
                <w:szCs w:val="15"/>
              </w:rPr>
              <w:t>-</w:t>
            </w:r>
            <w:r w:rsidR="003F1BCB">
              <w:rPr>
                <w:rFonts w:ascii="微软雅黑" w:eastAsia="微软雅黑" w:hAnsi="微软雅黑"/>
                <w:b/>
                <w:color w:val="244061" w:themeColor="accent1" w:themeShade="80"/>
                <w:sz w:val="15"/>
                <w:szCs w:val="15"/>
              </w:rPr>
              <w:t>09</w:t>
            </w:r>
            <w:r w:rsidRPr="00EF560A">
              <w:rPr>
                <w:rFonts w:ascii="微软雅黑" w:eastAsia="微软雅黑" w:hAnsi="微软雅黑" w:hint="eastAsia"/>
                <w:b/>
                <w:color w:val="244061" w:themeColor="accent1" w:themeShade="80"/>
                <w:sz w:val="15"/>
                <w:szCs w:val="15"/>
              </w:rPr>
              <w:t xml:space="preserve">  更新频率: 每</w:t>
            </w:r>
            <w:r>
              <w:rPr>
                <w:rFonts w:ascii="微软雅黑" w:eastAsia="微软雅黑" w:hAnsi="微软雅黑" w:hint="eastAsia"/>
                <w:b/>
                <w:color w:val="244061" w:themeColor="accent1" w:themeShade="80"/>
                <w:sz w:val="15"/>
                <w:szCs w:val="15"/>
              </w:rPr>
              <w:t>周</w:t>
            </w:r>
          </w:p>
        </w:tc>
      </w:tr>
    </w:tbl>
    <w:p w:rsidR="00AB5E3E" w:rsidRDefault="0092658A" w:rsidP="00AB5E3E">
      <w:pPr>
        <w:pStyle w:val="1"/>
        <w:spacing w:before="0" w:after="0" w:line="360" w:lineRule="auto"/>
        <w:ind w:leftChars="810" w:left="1701"/>
        <w:rPr>
          <w:rFonts w:ascii="微软雅黑" w:eastAsia="微软雅黑" w:hAnsi="微软雅黑"/>
          <w:color w:val="244061" w:themeColor="accent1" w:themeShade="80"/>
          <w:sz w:val="24"/>
          <w:szCs w:val="24"/>
        </w:rPr>
      </w:pPr>
      <w:bookmarkStart w:id="27" w:name="_Toc495332544"/>
      <w:r>
        <w:rPr>
          <w:rFonts w:ascii="微软雅黑" w:eastAsia="微软雅黑" w:hAnsi="微软雅黑" w:hint="eastAsia"/>
          <w:color w:val="244061" w:themeColor="accent1" w:themeShade="80"/>
          <w:sz w:val="24"/>
          <w:szCs w:val="24"/>
        </w:rPr>
        <w:t>三</w:t>
      </w:r>
      <w:r w:rsidR="00AB5E3E" w:rsidRPr="00F72BCD">
        <w:rPr>
          <w:rFonts w:ascii="微软雅黑" w:eastAsia="微软雅黑" w:hAnsi="微软雅黑" w:hint="eastAsia"/>
          <w:color w:val="244061" w:themeColor="accent1" w:themeShade="80"/>
          <w:sz w:val="24"/>
          <w:szCs w:val="24"/>
        </w:rPr>
        <w:t>、</w:t>
      </w:r>
      <w:r w:rsidR="00AB5E3E">
        <w:rPr>
          <w:rFonts w:ascii="微软雅黑" w:eastAsia="微软雅黑" w:hAnsi="微软雅黑" w:hint="eastAsia"/>
          <w:color w:val="244061" w:themeColor="accent1" w:themeShade="80"/>
          <w:sz w:val="24"/>
          <w:szCs w:val="24"/>
        </w:rPr>
        <w:t>宏观面</w:t>
      </w:r>
      <w:r w:rsidR="00AB5E3E" w:rsidRPr="00A51070">
        <w:rPr>
          <w:rFonts w:ascii="微软雅黑" w:eastAsia="微软雅黑" w:hAnsi="微软雅黑" w:hint="eastAsia"/>
          <w:color w:val="244061" w:themeColor="accent1" w:themeShade="80"/>
          <w:sz w:val="24"/>
          <w:szCs w:val="24"/>
        </w:rPr>
        <w:t>数据跟踪</w:t>
      </w:r>
      <w:bookmarkEnd w:id="27"/>
    </w:p>
    <w:p w:rsidR="00AB5E3E" w:rsidRDefault="0092658A" w:rsidP="00AB5E3E">
      <w:pPr>
        <w:pStyle w:val="2"/>
        <w:spacing w:before="0" w:after="0" w:line="360" w:lineRule="auto"/>
        <w:ind w:leftChars="810" w:left="1701"/>
        <w:rPr>
          <w:rFonts w:ascii="微软雅黑" w:eastAsia="微软雅黑" w:hAnsi="微软雅黑"/>
          <w:color w:val="244061" w:themeColor="accent1" w:themeShade="80"/>
          <w:sz w:val="21"/>
          <w:szCs w:val="21"/>
        </w:rPr>
      </w:pPr>
      <w:bookmarkStart w:id="28" w:name="_Toc495332545"/>
      <w:r>
        <w:rPr>
          <w:rFonts w:ascii="微软雅黑" w:eastAsia="微软雅黑" w:hAnsi="微软雅黑"/>
          <w:color w:val="244061" w:themeColor="accent1" w:themeShade="80"/>
          <w:sz w:val="21"/>
          <w:szCs w:val="21"/>
        </w:rPr>
        <w:t>3</w:t>
      </w:r>
      <w:r w:rsidR="00AB5E3E" w:rsidRPr="00D61B99">
        <w:rPr>
          <w:rFonts w:ascii="微软雅黑" w:eastAsia="微软雅黑" w:hAnsi="微软雅黑" w:hint="eastAsia"/>
          <w:color w:val="244061" w:themeColor="accent1" w:themeShade="80"/>
          <w:sz w:val="21"/>
          <w:szCs w:val="21"/>
        </w:rPr>
        <w:t>.</w:t>
      </w:r>
      <w:r w:rsidR="00AB5E3E">
        <w:rPr>
          <w:rFonts w:ascii="微软雅黑" w:eastAsia="微软雅黑" w:hAnsi="微软雅黑" w:hint="eastAsia"/>
          <w:color w:val="244061" w:themeColor="accent1" w:themeShade="80"/>
          <w:sz w:val="21"/>
          <w:szCs w:val="21"/>
        </w:rPr>
        <w:t xml:space="preserve">1 </w:t>
      </w:r>
      <w:r w:rsidR="00AB5E3E" w:rsidRPr="00A51070">
        <w:rPr>
          <w:rFonts w:ascii="微软雅黑" w:eastAsia="微软雅黑" w:hAnsi="微软雅黑" w:hint="eastAsia"/>
          <w:color w:val="244061" w:themeColor="accent1" w:themeShade="80"/>
          <w:sz w:val="21"/>
          <w:szCs w:val="21"/>
        </w:rPr>
        <w:t>国内经济数据</w:t>
      </w:r>
      <w:bookmarkEnd w:id="28"/>
    </w:p>
    <w:p w:rsidR="00AB5E3E" w:rsidRPr="008F5395" w:rsidRDefault="00AB5E3E" w:rsidP="00AB5E3E">
      <w:pPr>
        <w:spacing w:line="14" w:lineRule="exact"/>
      </w:pPr>
    </w:p>
    <w:p w:rsidR="00AB5E3E" w:rsidRPr="007C491E" w:rsidRDefault="00AB5E3E" w:rsidP="00AB5E3E">
      <w:pPr>
        <w:spacing w:afterLines="50" w:after="156" w:line="400" w:lineRule="exact"/>
        <w:ind w:leftChars="742" w:left="1558" w:firstLineChars="250" w:firstLine="525"/>
        <w:rPr>
          <w:rFonts w:ascii="微软雅黑" w:eastAsia="微软雅黑" w:hAnsi="微软雅黑"/>
          <w:b/>
          <w:color w:val="244061"/>
          <w:szCs w:val="21"/>
        </w:rPr>
      </w:pPr>
      <w:r w:rsidRPr="003373F6">
        <w:rPr>
          <w:rFonts w:ascii="微软雅黑" w:eastAsia="微软雅黑" w:hAnsi="微软雅黑" w:hint="eastAsia"/>
          <w:b/>
          <w:color w:val="244061"/>
          <w:szCs w:val="21"/>
        </w:rPr>
        <w:t>高频数据：</w:t>
      </w:r>
    </w:p>
    <w:p w:rsidR="00AB5E3E" w:rsidRDefault="00AB5E3E" w:rsidP="00AB5E3E">
      <w:pPr>
        <w:spacing w:afterLines="50" w:after="156" w:line="400" w:lineRule="exact"/>
        <w:ind w:leftChars="742" w:left="1558" w:firstLineChars="250" w:firstLine="525"/>
        <w:rPr>
          <w:rFonts w:ascii="微软雅黑" w:eastAsia="微软雅黑" w:hAnsi="微软雅黑"/>
          <w:color w:val="244061"/>
          <w:szCs w:val="21"/>
        </w:rPr>
      </w:pPr>
      <w:r w:rsidRPr="00743D81">
        <w:rPr>
          <w:rFonts w:ascii="微软雅黑" w:eastAsia="微软雅黑" w:hAnsi="微软雅黑" w:hint="eastAsia"/>
          <w:color w:val="244061"/>
          <w:szCs w:val="21"/>
        </w:rPr>
        <w:t>上游煤炭市场方面，</w:t>
      </w:r>
      <w:r w:rsidR="009A0A3B">
        <w:rPr>
          <w:rFonts w:ascii="微软雅黑" w:eastAsia="微软雅黑" w:hAnsi="微软雅黑" w:hint="eastAsia"/>
          <w:color w:val="244061"/>
          <w:szCs w:val="21"/>
        </w:rPr>
        <w:t>节前</w:t>
      </w:r>
      <w:r w:rsidR="0040303E" w:rsidRPr="00743D81">
        <w:rPr>
          <w:rFonts w:ascii="微软雅黑" w:eastAsia="微软雅黑" w:hAnsi="微软雅黑" w:hint="eastAsia"/>
          <w:color w:val="244061"/>
          <w:szCs w:val="21"/>
        </w:rPr>
        <w:t>动力煤价格</w:t>
      </w:r>
      <w:r w:rsidR="009A0A3B">
        <w:rPr>
          <w:rFonts w:ascii="微软雅黑" w:eastAsia="微软雅黑" w:hAnsi="微软雅黑" w:hint="eastAsia"/>
          <w:color w:val="244061"/>
          <w:szCs w:val="21"/>
        </w:rPr>
        <w:t>维持不变</w:t>
      </w:r>
      <w:r w:rsidR="0040303E" w:rsidRPr="00743D81">
        <w:rPr>
          <w:rFonts w:ascii="微软雅黑" w:eastAsia="微软雅黑" w:hAnsi="微软雅黑"/>
          <w:color w:val="244061"/>
          <w:szCs w:val="21"/>
        </w:rPr>
        <w:t>，煤炭</w:t>
      </w:r>
      <w:r w:rsidR="009844E7">
        <w:rPr>
          <w:rFonts w:ascii="微软雅黑" w:eastAsia="微软雅黑" w:hAnsi="微软雅黑" w:hint="eastAsia"/>
          <w:color w:val="244061"/>
          <w:szCs w:val="21"/>
        </w:rPr>
        <w:t>港口</w:t>
      </w:r>
      <w:r w:rsidR="00072BFF">
        <w:rPr>
          <w:rFonts w:ascii="微软雅黑" w:eastAsia="微软雅黑" w:hAnsi="微软雅黑" w:hint="eastAsia"/>
          <w:color w:val="244061"/>
          <w:szCs w:val="21"/>
        </w:rPr>
        <w:t>小幅</w:t>
      </w:r>
      <w:r w:rsidR="00072BFF">
        <w:rPr>
          <w:rFonts w:ascii="微软雅黑" w:eastAsia="微软雅黑" w:hAnsi="微软雅黑"/>
          <w:color w:val="244061"/>
          <w:szCs w:val="21"/>
        </w:rPr>
        <w:t>回落，</w:t>
      </w:r>
      <w:r w:rsidR="008B2FCC">
        <w:rPr>
          <w:rFonts w:ascii="微软雅黑" w:eastAsia="微软雅黑" w:hAnsi="微软雅黑"/>
          <w:color w:val="244061"/>
          <w:szCs w:val="21"/>
        </w:rPr>
        <w:t>电厂</w:t>
      </w:r>
      <w:r w:rsidR="00B17E58">
        <w:rPr>
          <w:rFonts w:ascii="微软雅黑" w:eastAsia="微软雅黑" w:hAnsi="微软雅黑" w:hint="eastAsia"/>
          <w:color w:val="244061"/>
          <w:szCs w:val="21"/>
        </w:rPr>
        <w:t>库存</w:t>
      </w:r>
      <w:r w:rsidR="00072BFF">
        <w:rPr>
          <w:rFonts w:ascii="微软雅黑" w:eastAsia="微软雅黑" w:hAnsi="微软雅黑" w:hint="eastAsia"/>
          <w:color w:val="244061"/>
          <w:szCs w:val="21"/>
        </w:rPr>
        <w:t>有所增加</w:t>
      </w:r>
      <w:r w:rsidR="00677641">
        <w:rPr>
          <w:rFonts w:ascii="微软雅黑" w:eastAsia="微软雅黑" w:hAnsi="微软雅黑" w:hint="eastAsia"/>
          <w:color w:val="244061"/>
          <w:szCs w:val="21"/>
        </w:rPr>
        <w:t>。</w:t>
      </w:r>
      <w:r w:rsidRPr="00743D81">
        <w:rPr>
          <w:rFonts w:ascii="微软雅黑" w:eastAsia="微软雅黑" w:hAnsi="微软雅黑" w:hint="eastAsia"/>
          <w:color w:val="244061"/>
          <w:szCs w:val="21"/>
        </w:rPr>
        <w:t>截至</w:t>
      </w:r>
      <w:r w:rsidR="00A8358F">
        <w:rPr>
          <w:rFonts w:ascii="微软雅黑" w:eastAsia="微软雅黑" w:hAnsi="微软雅黑"/>
          <w:color w:val="244061"/>
          <w:szCs w:val="21"/>
        </w:rPr>
        <w:t>9</w:t>
      </w:r>
      <w:r w:rsidRPr="00743D81">
        <w:rPr>
          <w:rFonts w:ascii="微软雅黑" w:eastAsia="微软雅黑" w:hAnsi="微软雅黑" w:hint="eastAsia"/>
          <w:color w:val="244061"/>
          <w:szCs w:val="21"/>
        </w:rPr>
        <w:t>月</w:t>
      </w:r>
      <w:r w:rsidR="009A0A3B">
        <w:rPr>
          <w:rFonts w:ascii="微软雅黑" w:eastAsia="微软雅黑" w:hAnsi="微软雅黑" w:hint="eastAsia"/>
          <w:color w:val="244061"/>
          <w:szCs w:val="21"/>
        </w:rPr>
        <w:t>30</w:t>
      </w:r>
      <w:r w:rsidRPr="00743D81">
        <w:rPr>
          <w:rFonts w:ascii="微软雅黑" w:eastAsia="微软雅黑" w:hAnsi="微软雅黑" w:hint="eastAsia"/>
          <w:color w:val="244061"/>
          <w:szCs w:val="21"/>
        </w:rPr>
        <w:t>日，秦皇岛Q5500动力煤价格为</w:t>
      </w:r>
      <w:r w:rsidR="00B85831">
        <w:rPr>
          <w:rFonts w:ascii="微软雅黑" w:eastAsia="微软雅黑" w:hAnsi="微软雅黑"/>
          <w:color w:val="244061"/>
          <w:szCs w:val="21"/>
        </w:rPr>
        <w:t>6</w:t>
      </w:r>
      <w:r w:rsidR="008B2FCC">
        <w:rPr>
          <w:rFonts w:ascii="微软雅黑" w:eastAsia="微软雅黑" w:hAnsi="微软雅黑"/>
          <w:color w:val="244061"/>
          <w:szCs w:val="21"/>
        </w:rPr>
        <w:t>30</w:t>
      </w:r>
      <w:r w:rsidRPr="00743D81">
        <w:rPr>
          <w:rFonts w:ascii="微软雅黑" w:eastAsia="微软雅黑" w:hAnsi="微软雅黑" w:hint="eastAsia"/>
          <w:color w:val="244061"/>
          <w:szCs w:val="21"/>
        </w:rPr>
        <w:t>元/吨（较上周</w:t>
      </w:r>
      <w:r w:rsidR="003E473B" w:rsidRPr="00743D81">
        <w:rPr>
          <w:rFonts w:ascii="微软雅黑" w:eastAsia="微软雅黑" w:hAnsi="微软雅黑" w:hint="eastAsia"/>
          <w:color w:val="244061"/>
          <w:szCs w:val="21"/>
        </w:rPr>
        <w:t>，</w:t>
      </w:r>
      <w:r w:rsidR="009A0A3B">
        <w:rPr>
          <w:rFonts w:ascii="微软雅黑" w:eastAsia="微软雅黑" w:hAnsi="微软雅黑"/>
          <w:color w:val="244061"/>
          <w:szCs w:val="21"/>
        </w:rPr>
        <w:t>下同</w:t>
      </w:r>
      <w:r w:rsidR="009A0A3B">
        <w:rPr>
          <w:rFonts w:ascii="微软雅黑" w:eastAsia="微软雅黑" w:hAnsi="微软雅黑" w:hint="eastAsia"/>
          <w:color w:val="244061"/>
          <w:szCs w:val="21"/>
        </w:rPr>
        <w:t>，0</w:t>
      </w:r>
      <w:r w:rsidR="009844E7">
        <w:rPr>
          <w:rFonts w:ascii="微软雅黑" w:eastAsia="微软雅黑" w:hAnsi="微软雅黑" w:hint="eastAsia"/>
          <w:color w:val="244061"/>
          <w:szCs w:val="21"/>
        </w:rPr>
        <w:t>）。截至</w:t>
      </w:r>
      <w:r w:rsidR="00A8358F">
        <w:rPr>
          <w:rFonts w:ascii="微软雅黑" w:eastAsia="微软雅黑" w:hAnsi="微软雅黑"/>
          <w:color w:val="244061"/>
          <w:szCs w:val="21"/>
        </w:rPr>
        <w:t>9</w:t>
      </w:r>
      <w:r w:rsidR="009844E7">
        <w:rPr>
          <w:rFonts w:ascii="微软雅黑" w:eastAsia="微软雅黑" w:hAnsi="微软雅黑" w:hint="eastAsia"/>
          <w:color w:val="244061"/>
          <w:szCs w:val="21"/>
        </w:rPr>
        <w:t>月</w:t>
      </w:r>
      <w:r w:rsidR="009A0A3B">
        <w:rPr>
          <w:rFonts w:ascii="微软雅黑" w:eastAsia="微软雅黑" w:hAnsi="微软雅黑" w:hint="eastAsia"/>
          <w:color w:val="244061"/>
          <w:szCs w:val="21"/>
        </w:rPr>
        <w:t>30</w:t>
      </w:r>
      <w:r w:rsidR="009844E7">
        <w:rPr>
          <w:rFonts w:ascii="微软雅黑" w:eastAsia="微软雅黑" w:hAnsi="微软雅黑" w:hint="eastAsia"/>
          <w:color w:val="244061"/>
          <w:szCs w:val="21"/>
        </w:rPr>
        <w:t>日</w:t>
      </w:r>
      <w:r w:rsidR="009844E7">
        <w:rPr>
          <w:rFonts w:ascii="微软雅黑" w:eastAsia="微软雅黑" w:hAnsi="微软雅黑"/>
          <w:color w:val="244061"/>
          <w:szCs w:val="21"/>
        </w:rPr>
        <w:t>，</w:t>
      </w:r>
      <w:r w:rsidRPr="00743D81">
        <w:rPr>
          <w:rFonts w:ascii="微软雅黑" w:eastAsia="微软雅黑" w:hAnsi="微软雅黑" w:hint="eastAsia"/>
          <w:color w:val="244061"/>
          <w:szCs w:val="21"/>
        </w:rPr>
        <w:t>6大电厂煤炭库存为</w:t>
      </w:r>
      <w:r w:rsidR="00725726">
        <w:rPr>
          <w:rFonts w:ascii="微软雅黑" w:eastAsia="微软雅黑" w:hAnsi="微软雅黑"/>
          <w:color w:val="244061"/>
          <w:szCs w:val="21"/>
        </w:rPr>
        <w:t>1</w:t>
      </w:r>
      <w:r w:rsidR="00B85831">
        <w:rPr>
          <w:rFonts w:ascii="微软雅黑" w:eastAsia="微软雅黑" w:hAnsi="微软雅黑"/>
          <w:color w:val="244061"/>
          <w:szCs w:val="21"/>
        </w:rPr>
        <w:t>0</w:t>
      </w:r>
      <w:r w:rsidR="009A0A3B">
        <w:rPr>
          <w:rFonts w:ascii="微软雅黑" w:eastAsia="微软雅黑" w:hAnsi="微软雅黑"/>
          <w:color w:val="244061"/>
          <w:szCs w:val="21"/>
        </w:rPr>
        <w:t>26</w:t>
      </w:r>
      <w:r w:rsidR="003E473B" w:rsidRPr="00743D81">
        <w:rPr>
          <w:rFonts w:ascii="微软雅黑" w:eastAsia="微软雅黑" w:hAnsi="微软雅黑" w:hint="eastAsia"/>
          <w:color w:val="244061"/>
          <w:szCs w:val="21"/>
        </w:rPr>
        <w:t>万吨（</w:t>
      </w:r>
      <w:r w:rsidR="008B2FCC">
        <w:rPr>
          <w:rFonts w:ascii="微软雅黑" w:eastAsia="微软雅黑" w:hAnsi="微软雅黑"/>
          <w:color w:val="244061"/>
          <w:szCs w:val="21"/>
        </w:rPr>
        <w:t>+5</w:t>
      </w:r>
      <w:r w:rsidR="009A0A3B">
        <w:rPr>
          <w:rFonts w:ascii="微软雅黑" w:eastAsia="微软雅黑" w:hAnsi="微软雅黑"/>
          <w:color w:val="244061"/>
          <w:szCs w:val="21"/>
        </w:rPr>
        <w:t>.7</w:t>
      </w:r>
      <w:r w:rsidR="008B2FCC">
        <w:rPr>
          <w:rFonts w:ascii="微软雅黑" w:eastAsia="微软雅黑" w:hAnsi="微软雅黑"/>
          <w:color w:val="244061"/>
          <w:szCs w:val="21"/>
        </w:rPr>
        <w:t>7</w:t>
      </w:r>
      <w:r w:rsidRPr="00743D81">
        <w:rPr>
          <w:rFonts w:ascii="微软雅黑" w:eastAsia="微软雅黑" w:hAnsi="微软雅黑" w:hint="eastAsia"/>
          <w:color w:val="244061"/>
          <w:szCs w:val="21"/>
        </w:rPr>
        <w:t>）</w:t>
      </w:r>
      <w:r w:rsidR="003E473B" w:rsidRPr="00743D81">
        <w:rPr>
          <w:rFonts w:ascii="微软雅黑" w:eastAsia="微软雅黑" w:hAnsi="微软雅黑" w:hint="eastAsia"/>
          <w:color w:val="244061"/>
          <w:szCs w:val="21"/>
        </w:rPr>
        <w:t>，</w:t>
      </w:r>
      <w:r w:rsidR="003E473B" w:rsidRPr="00743D81">
        <w:rPr>
          <w:rFonts w:ascii="微软雅黑" w:eastAsia="微软雅黑" w:hAnsi="微软雅黑"/>
          <w:color w:val="244061"/>
          <w:szCs w:val="21"/>
        </w:rPr>
        <w:t>秦皇岛港口库存为</w:t>
      </w:r>
      <w:r w:rsidR="009A0A3B">
        <w:rPr>
          <w:rFonts w:ascii="微软雅黑" w:eastAsia="微软雅黑" w:hAnsi="微软雅黑"/>
          <w:color w:val="244061"/>
          <w:szCs w:val="21"/>
        </w:rPr>
        <w:t>664</w:t>
      </w:r>
      <w:r w:rsidR="003E473B" w:rsidRPr="00743D81">
        <w:rPr>
          <w:rFonts w:ascii="微软雅黑" w:eastAsia="微软雅黑" w:hAnsi="微软雅黑" w:hint="eastAsia"/>
          <w:color w:val="244061"/>
          <w:szCs w:val="21"/>
        </w:rPr>
        <w:t>（</w:t>
      </w:r>
      <w:r w:rsidR="009A0A3B">
        <w:rPr>
          <w:rFonts w:ascii="微软雅黑" w:eastAsia="微软雅黑" w:hAnsi="微软雅黑"/>
          <w:color w:val="244061"/>
          <w:szCs w:val="21"/>
        </w:rPr>
        <w:t>-4</w:t>
      </w:r>
      <w:r w:rsidR="009C3AF4">
        <w:rPr>
          <w:rFonts w:ascii="微软雅黑" w:eastAsia="微软雅黑" w:hAnsi="微软雅黑" w:hint="eastAsia"/>
          <w:color w:val="244061"/>
          <w:szCs w:val="21"/>
        </w:rPr>
        <w:t>）</w:t>
      </w:r>
      <w:r w:rsidRPr="00743D81">
        <w:rPr>
          <w:rFonts w:ascii="微软雅黑" w:eastAsia="微软雅黑" w:hAnsi="微软雅黑" w:hint="eastAsia"/>
          <w:color w:val="244061"/>
          <w:szCs w:val="21"/>
        </w:rPr>
        <w:t>。航运指数方面，</w:t>
      </w:r>
      <w:r w:rsidR="00743D81" w:rsidRPr="00743D81">
        <w:rPr>
          <w:rFonts w:ascii="微软雅黑" w:eastAsia="微软雅黑" w:hAnsi="微软雅黑" w:hint="eastAsia"/>
          <w:color w:val="244061"/>
          <w:szCs w:val="21"/>
        </w:rPr>
        <w:t>上周</w:t>
      </w:r>
      <w:r w:rsidR="00A072F2" w:rsidRPr="00743D81">
        <w:rPr>
          <w:rFonts w:ascii="微软雅黑" w:eastAsia="微软雅黑" w:hAnsi="微软雅黑" w:hint="eastAsia"/>
          <w:color w:val="244061"/>
          <w:szCs w:val="21"/>
        </w:rPr>
        <w:t>国际</w:t>
      </w:r>
      <w:r w:rsidR="003F3A79">
        <w:rPr>
          <w:rFonts w:ascii="微软雅黑" w:eastAsia="微软雅黑" w:hAnsi="微软雅黑" w:hint="eastAsia"/>
          <w:color w:val="244061"/>
          <w:szCs w:val="21"/>
        </w:rPr>
        <w:t>航运指数</w:t>
      </w:r>
      <w:r w:rsidR="00072BFF">
        <w:rPr>
          <w:rFonts w:ascii="微软雅黑" w:eastAsia="微软雅黑" w:hAnsi="微软雅黑" w:hint="eastAsia"/>
          <w:color w:val="244061"/>
          <w:szCs w:val="21"/>
        </w:rPr>
        <w:t>继续</w:t>
      </w:r>
      <w:r w:rsidR="00072BFF">
        <w:rPr>
          <w:rFonts w:ascii="微软雅黑" w:eastAsia="微软雅黑" w:hAnsi="微软雅黑"/>
          <w:color w:val="244061"/>
          <w:szCs w:val="21"/>
        </w:rPr>
        <w:t>上涨，</w:t>
      </w:r>
      <w:r w:rsidR="004B7899">
        <w:rPr>
          <w:rFonts w:ascii="微软雅黑" w:eastAsia="微软雅黑" w:hAnsi="微软雅黑"/>
          <w:color w:val="244061"/>
          <w:szCs w:val="21"/>
        </w:rPr>
        <w:t>国内</w:t>
      </w:r>
      <w:r w:rsidR="00EB0464">
        <w:rPr>
          <w:rFonts w:ascii="微软雅黑" w:eastAsia="微软雅黑" w:hAnsi="微软雅黑" w:hint="eastAsia"/>
          <w:color w:val="244061"/>
          <w:szCs w:val="21"/>
        </w:rPr>
        <w:t>航运指数</w:t>
      </w:r>
      <w:r w:rsidR="00072BFF">
        <w:rPr>
          <w:rFonts w:ascii="微软雅黑" w:eastAsia="微软雅黑" w:hAnsi="微软雅黑" w:hint="eastAsia"/>
          <w:color w:val="244061"/>
          <w:szCs w:val="21"/>
        </w:rPr>
        <w:t>均</w:t>
      </w:r>
      <w:r w:rsidR="00B03753">
        <w:rPr>
          <w:rFonts w:ascii="微软雅黑" w:eastAsia="微软雅黑" w:hAnsi="微软雅黑" w:hint="eastAsia"/>
          <w:color w:val="244061"/>
          <w:szCs w:val="21"/>
        </w:rPr>
        <w:t>明显</w:t>
      </w:r>
      <w:r w:rsidR="00072BFF">
        <w:rPr>
          <w:rFonts w:ascii="微软雅黑" w:eastAsia="微软雅黑" w:hAnsi="微软雅黑"/>
          <w:color w:val="244061"/>
          <w:szCs w:val="21"/>
        </w:rPr>
        <w:t>回落</w:t>
      </w:r>
      <w:r w:rsidR="00505B58">
        <w:rPr>
          <w:rFonts w:ascii="微软雅黑" w:eastAsia="微软雅黑" w:hAnsi="微软雅黑"/>
          <w:color w:val="244061"/>
          <w:szCs w:val="21"/>
        </w:rPr>
        <w:t>。</w:t>
      </w:r>
      <w:r w:rsidRPr="00743D81">
        <w:rPr>
          <w:rFonts w:ascii="微软雅黑" w:eastAsia="微软雅黑" w:hAnsi="微软雅黑" w:hint="eastAsia"/>
          <w:color w:val="244061"/>
          <w:szCs w:val="21"/>
        </w:rPr>
        <w:t>截至</w:t>
      </w:r>
      <w:r w:rsidR="009A0A3B">
        <w:rPr>
          <w:rFonts w:ascii="微软雅黑" w:eastAsia="微软雅黑" w:hAnsi="微软雅黑"/>
          <w:color w:val="244061"/>
          <w:szCs w:val="21"/>
        </w:rPr>
        <w:t>10</w:t>
      </w:r>
      <w:r w:rsidRPr="00743D81">
        <w:rPr>
          <w:rFonts w:ascii="微软雅黑" w:eastAsia="微软雅黑" w:hAnsi="微软雅黑" w:hint="eastAsia"/>
          <w:color w:val="244061"/>
          <w:szCs w:val="21"/>
        </w:rPr>
        <w:t>月</w:t>
      </w:r>
      <w:r w:rsidR="009A0A3B">
        <w:rPr>
          <w:rFonts w:ascii="微软雅黑" w:eastAsia="微软雅黑" w:hAnsi="微软雅黑"/>
          <w:color w:val="244061"/>
          <w:szCs w:val="21"/>
        </w:rPr>
        <w:t>6</w:t>
      </w:r>
      <w:r w:rsidRPr="00743D81">
        <w:rPr>
          <w:rFonts w:ascii="微软雅黑" w:eastAsia="微软雅黑" w:hAnsi="微软雅黑" w:hint="eastAsia"/>
          <w:color w:val="244061"/>
          <w:szCs w:val="21"/>
        </w:rPr>
        <w:t>日，BDI指数</w:t>
      </w:r>
      <w:r w:rsidR="00BB7013" w:rsidRPr="00743D81">
        <w:rPr>
          <w:rFonts w:ascii="微软雅黑" w:eastAsia="微软雅黑" w:hAnsi="微软雅黑" w:hint="eastAsia"/>
          <w:color w:val="244061"/>
          <w:szCs w:val="21"/>
        </w:rPr>
        <w:t>为</w:t>
      </w:r>
      <w:r w:rsidR="00A8358F">
        <w:rPr>
          <w:rFonts w:ascii="微软雅黑" w:eastAsia="微软雅黑" w:hAnsi="微软雅黑"/>
          <w:color w:val="244061"/>
          <w:szCs w:val="21"/>
        </w:rPr>
        <w:t>1</w:t>
      </w:r>
      <w:r w:rsidR="009A0A3B">
        <w:rPr>
          <w:rFonts w:ascii="微软雅黑" w:eastAsia="微软雅黑" w:hAnsi="微软雅黑"/>
          <w:color w:val="244061"/>
          <w:szCs w:val="21"/>
        </w:rPr>
        <w:t>405</w:t>
      </w:r>
      <w:r w:rsidR="00BB7013" w:rsidRPr="00743D81">
        <w:rPr>
          <w:rFonts w:ascii="微软雅黑" w:eastAsia="微软雅黑" w:hAnsi="微软雅黑" w:hint="eastAsia"/>
          <w:color w:val="244061"/>
          <w:szCs w:val="21"/>
        </w:rPr>
        <w:t>（</w:t>
      </w:r>
      <w:r w:rsidR="00A07B83">
        <w:rPr>
          <w:rFonts w:ascii="微软雅黑" w:eastAsia="微软雅黑" w:hAnsi="微软雅黑"/>
          <w:color w:val="244061"/>
          <w:szCs w:val="21"/>
        </w:rPr>
        <w:t>+</w:t>
      </w:r>
      <w:r w:rsidR="009A0A3B">
        <w:rPr>
          <w:rFonts w:ascii="微软雅黑" w:eastAsia="微软雅黑" w:hAnsi="微软雅黑"/>
          <w:color w:val="244061"/>
          <w:szCs w:val="21"/>
        </w:rPr>
        <w:t>3.61</w:t>
      </w:r>
      <w:r w:rsidR="00BB7013" w:rsidRPr="00743D81">
        <w:rPr>
          <w:rFonts w:ascii="微软雅黑" w:eastAsia="微软雅黑" w:hAnsi="微软雅黑"/>
          <w:color w:val="244061"/>
          <w:szCs w:val="21"/>
        </w:rPr>
        <w:t>%</w:t>
      </w:r>
      <w:r w:rsidR="00BB7013" w:rsidRPr="00743D81">
        <w:rPr>
          <w:rFonts w:ascii="微软雅黑" w:eastAsia="微软雅黑" w:hAnsi="微软雅黑" w:hint="eastAsia"/>
          <w:color w:val="244061"/>
          <w:szCs w:val="21"/>
        </w:rPr>
        <w:t>）</w:t>
      </w:r>
      <w:r w:rsidRPr="00743D81">
        <w:rPr>
          <w:rFonts w:ascii="微软雅黑" w:eastAsia="微软雅黑" w:hAnsi="微软雅黑" w:hint="eastAsia"/>
          <w:color w:val="244061"/>
          <w:szCs w:val="21"/>
        </w:rPr>
        <w:t>，</w:t>
      </w:r>
      <w:r w:rsidR="009A0A3B" w:rsidRPr="009A0A3B">
        <w:rPr>
          <w:rFonts w:ascii="微软雅黑" w:eastAsia="微软雅黑" w:hAnsi="微软雅黑" w:hint="eastAsia"/>
          <w:color w:val="244061"/>
          <w:szCs w:val="21"/>
        </w:rPr>
        <w:t>截至</w:t>
      </w:r>
      <w:r w:rsidR="009A0A3B">
        <w:rPr>
          <w:rFonts w:ascii="微软雅黑" w:eastAsia="微软雅黑" w:hAnsi="微软雅黑" w:hint="eastAsia"/>
          <w:color w:val="244061"/>
          <w:szCs w:val="21"/>
        </w:rPr>
        <w:t>9</w:t>
      </w:r>
      <w:r w:rsidR="009A0A3B" w:rsidRPr="009A0A3B">
        <w:rPr>
          <w:rFonts w:ascii="微软雅黑" w:eastAsia="微软雅黑" w:hAnsi="微软雅黑" w:hint="eastAsia"/>
          <w:color w:val="244061"/>
          <w:szCs w:val="21"/>
        </w:rPr>
        <w:t>月</w:t>
      </w:r>
      <w:r w:rsidR="009A0A3B">
        <w:rPr>
          <w:rFonts w:ascii="微软雅黑" w:eastAsia="微软雅黑" w:hAnsi="微软雅黑" w:hint="eastAsia"/>
          <w:color w:val="244061"/>
          <w:szCs w:val="21"/>
        </w:rPr>
        <w:t>29</w:t>
      </w:r>
      <w:r w:rsidR="009A0A3B" w:rsidRPr="009A0A3B">
        <w:rPr>
          <w:rFonts w:ascii="微软雅黑" w:eastAsia="微软雅黑" w:hAnsi="微软雅黑" w:hint="eastAsia"/>
          <w:color w:val="244061"/>
          <w:szCs w:val="21"/>
        </w:rPr>
        <w:t>日</w:t>
      </w:r>
      <w:r w:rsidR="009A0A3B">
        <w:rPr>
          <w:rFonts w:ascii="微软雅黑" w:eastAsia="微软雅黑" w:hAnsi="微软雅黑" w:hint="eastAsia"/>
          <w:color w:val="244061"/>
          <w:szCs w:val="21"/>
        </w:rPr>
        <w:t>，</w:t>
      </w:r>
      <w:r w:rsidRPr="00743D81">
        <w:rPr>
          <w:rFonts w:ascii="微软雅黑" w:eastAsia="微软雅黑" w:hAnsi="微软雅黑" w:hint="eastAsia"/>
          <w:color w:val="244061"/>
          <w:szCs w:val="21"/>
        </w:rPr>
        <w:t>CDFI</w:t>
      </w:r>
      <w:r w:rsidR="00BB7013" w:rsidRPr="00743D81">
        <w:rPr>
          <w:rFonts w:ascii="微软雅黑" w:eastAsia="微软雅黑" w:hAnsi="微软雅黑" w:hint="eastAsia"/>
          <w:color w:val="244061"/>
          <w:szCs w:val="21"/>
        </w:rPr>
        <w:t>指数</w:t>
      </w:r>
      <w:r w:rsidR="00BB7013" w:rsidRPr="00743D81">
        <w:rPr>
          <w:rFonts w:ascii="微软雅黑" w:eastAsia="微软雅黑" w:hAnsi="微软雅黑"/>
          <w:color w:val="244061"/>
          <w:szCs w:val="21"/>
        </w:rPr>
        <w:t>为</w:t>
      </w:r>
      <w:r w:rsidR="00A07B83">
        <w:rPr>
          <w:rFonts w:ascii="微软雅黑" w:eastAsia="微软雅黑" w:hAnsi="微软雅黑"/>
          <w:color w:val="244061"/>
          <w:szCs w:val="21"/>
        </w:rPr>
        <w:t>1</w:t>
      </w:r>
      <w:r w:rsidR="009A0A3B">
        <w:rPr>
          <w:rFonts w:ascii="微软雅黑" w:eastAsia="微软雅黑" w:hAnsi="微软雅黑"/>
          <w:color w:val="244061"/>
          <w:szCs w:val="21"/>
        </w:rPr>
        <w:t>025.33</w:t>
      </w:r>
      <w:r w:rsidR="00BB7013" w:rsidRPr="00743D81">
        <w:rPr>
          <w:rFonts w:ascii="微软雅黑" w:eastAsia="微软雅黑" w:hAnsi="微软雅黑" w:hint="eastAsia"/>
          <w:color w:val="244061"/>
          <w:szCs w:val="21"/>
        </w:rPr>
        <w:t>（</w:t>
      </w:r>
      <w:r w:rsidR="008B2FCC">
        <w:rPr>
          <w:rFonts w:ascii="微软雅黑" w:eastAsia="微软雅黑" w:hAnsi="微软雅黑"/>
          <w:color w:val="244061"/>
          <w:szCs w:val="21"/>
        </w:rPr>
        <w:t>-</w:t>
      </w:r>
      <w:r w:rsidR="00072BFF">
        <w:rPr>
          <w:rFonts w:ascii="微软雅黑" w:eastAsia="微软雅黑" w:hAnsi="微软雅黑"/>
          <w:color w:val="244061"/>
          <w:szCs w:val="21"/>
        </w:rPr>
        <w:t>8.81</w:t>
      </w:r>
      <w:r w:rsidR="00BB7013" w:rsidRPr="00743D81">
        <w:rPr>
          <w:rFonts w:ascii="微软雅黑" w:eastAsia="微软雅黑" w:hAnsi="微软雅黑"/>
          <w:color w:val="244061"/>
          <w:szCs w:val="21"/>
        </w:rPr>
        <w:t>%</w:t>
      </w:r>
      <w:r w:rsidR="00BB7013" w:rsidRPr="00743D81">
        <w:rPr>
          <w:rFonts w:ascii="微软雅黑" w:eastAsia="微软雅黑" w:hAnsi="微软雅黑" w:hint="eastAsia"/>
          <w:color w:val="244061"/>
          <w:szCs w:val="21"/>
        </w:rPr>
        <w:t>）</w:t>
      </w:r>
      <w:r w:rsidRPr="00743D81">
        <w:rPr>
          <w:rFonts w:ascii="微软雅黑" w:eastAsia="微软雅黑" w:hAnsi="微软雅黑" w:hint="eastAsia"/>
          <w:color w:val="244061"/>
          <w:szCs w:val="21"/>
        </w:rPr>
        <w:t>。</w:t>
      </w:r>
    </w:p>
    <w:tbl>
      <w:tblPr>
        <w:tblStyle w:val="a6"/>
        <w:tblW w:w="497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4F81BD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6"/>
        <w:gridCol w:w="4237"/>
      </w:tblGrid>
      <w:tr w:rsidR="00AB5E3E" w:rsidRPr="002A390B" w:rsidTr="00253089">
        <w:trPr>
          <w:trHeight w:val="284"/>
        </w:trPr>
        <w:tc>
          <w:tcPr>
            <w:tcW w:w="2500" w:type="pct"/>
            <w:vAlign w:val="center"/>
          </w:tcPr>
          <w:p w:rsidR="00AB5E3E" w:rsidRPr="005164E9" w:rsidRDefault="00AB5E3E" w:rsidP="00072BFF">
            <w:pPr>
              <w:pStyle w:val="ab"/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</w:pPr>
            <w:bookmarkStart w:id="29" w:name="_Toc495332817"/>
            <w:r w:rsidRPr="004D1877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图</w: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fldChar w:fldCharType="begin"/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instrText xml:space="preserve"> </w:instrText>
            </w:r>
            <w:r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instrText>SEQ 图表 \* ARABIC</w:instrTex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instrText xml:space="preserve"> </w:instrTex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fldChar w:fldCharType="separate"/>
            </w:r>
            <w:r w:rsidR="00B374E5">
              <w:rPr>
                <w:rFonts w:ascii="微软雅黑" w:eastAsia="微软雅黑" w:hAnsi="微软雅黑" w:cs="Times New Roman"/>
                <w:noProof/>
                <w:color w:val="244061" w:themeColor="accent1" w:themeShade="80"/>
                <w:sz w:val="18"/>
                <w:szCs w:val="18"/>
              </w:rPr>
              <w:t>8</w: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fldChar w:fldCharType="end"/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动力煤</w:t>
            </w:r>
            <w:r w:rsidR="00A4190D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价格</w:t>
            </w:r>
            <w:r w:rsidR="00072BFF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维持不变</w:t>
            </w:r>
            <w:bookmarkEnd w:id="29"/>
          </w:p>
        </w:tc>
        <w:tc>
          <w:tcPr>
            <w:tcW w:w="2500" w:type="pct"/>
            <w:vAlign w:val="center"/>
          </w:tcPr>
          <w:p w:rsidR="00AB5E3E" w:rsidRPr="00E5337E" w:rsidRDefault="00AB5E3E" w:rsidP="007471FC">
            <w:pPr>
              <w:pStyle w:val="ab"/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</w:pPr>
            <w:bookmarkStart w:id="30" w:name="_Toc495332818"/>
            <w:r w:rsidRPr="004D1877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图</w: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fldChar w:fldCharType="begin"/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instrText xml:space="preserve"> </w:instrText>
            </w:r>
            <w:r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instrText>SEQ 图表 \* ARABIC</w:instrTex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instrText xml:space="preserve"> </w:instrTex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fldChar w:fldCharType="separate"/>
            </w:r>
            <w:r w:rsidR="00B374E5">
              <w:rPr>
                <w:rFonts w:ascii="微软雅黑" w:eastAsia="微软雅黑" w:hAnsi="微软雅黑" w:cs="Times New Roman"/>
                <w:noProof/>
                <w:color w:val="244061" w:themeColor="accent1" w:themeShade="80"/>
                <w:sz w:val="18"/>
                <w:szCs w:val="18"/>
              </w:rPr>
              <w:t>9</w: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fldChar w:fldCharType="end"/>
            </w:r>
            <w:r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 xml:space="preserve"> </w:t>
            </w:r>
            <w:r w:rsidR="007F392C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煤炭</w:t>
            </w:r>
            <w:r w:rsidR="007471FC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港口</w:t>
            </w:r>
            <w:r w:rsidR="007471FC"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t>库存维持高位</w:t>
            </w:r>
            <w:bookmarkEnd w:id="30"/>
          </w:p>
        </w:tc>
      </w:tr>
      <w:tr w:rsidR="00AB5E3E" w:rsidRPr="002A390B" w:rsidTr="009A0A3B">
        <w:trPr>
          <w:trHeight w:val="2835"/>
        </w:trPr>
        <w:tc>
          <w:tcPr>
            <w:tcW w:w="2500" w:type="pct"/>
            <w:vAlign w:val="center"/>
          </w:tcPr>
          <w:p w:rsidR="00AB5E3E" w:rsidRPr="00EA4786" w:rsidRDefault="009A0A3B" w:rsidP="00253089">
            <w:pPr>
              <w:ind w:rightChars="-50" w:right="-105"/>
              <w:rPr>
                <w:rFonts w:ascii="微软雅黑" w:eastAsia="微软雅黑" w:hAnsi="微软雅黑"/>
                <w:color w:val="244061" w:themeColor="accent1" w:themeShade="80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0CA330B3" wp14:editId="6B8FF826">
                  <wp:extent cx="2552700" cy="1708150"/>
                  <wp:effectExtent l="0" t="0" r="0" b="635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170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</w:tcPr>
          <w:p w:rsidR="00AB5E3E" w:rsidRPr="00677641" w:rsidRDefault="009A0A3B" w:rsidP="00253089">
            <w:pPr>
              <w:rPr>
                <w:bCs/>
                <w:color w:val="244061" w:themeColor="accent1" w:themeShade="80"/>
              </w:rPr>
            </w:pPr>
            <w:r>
              <w:rPr>
                <w:noProof/>
              </w:rPr>
              <w:drawing>
                <wp:inline distT="0" distB="0" distL="0" distR="0" wp14:anchorId="0D2FC1B2" wp14:editId="7C266EC0">
                  <wp:extent cx="2553335" cy="1708785"/>
                  <wp:effectExtent l="0" t="0" r="0" b="5715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3335" cy="1708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5E3E" w:rsidRPr="00103AD8" w:rsidTr="00253089">
        <w:trPr>
          <w:trHeight w:val="78"/>
        </w:trPr>
        <w:tc>
          <w:tcPr>
            <w:tcW w:w="5000" w:type="pct"/>
            <w:gridSpan w:val="2"/>
            <w:vAlign w:val="center"/>
          </w:tcPr>
          <w:p w:rsidR="00AB5E3E" w:rsidRPr="00EF560A" w:rsidRDefault="00AB5E3E" w:rsidP="002A1E93">
            <w:pPr>
              <w:ind w:right="60"/>
              <w:jc w:val="right"/>
              <w:rPr>
                <w:rFonts w:ascii="微软雅黑" w:eastAsia="微软雅黑" w:hAnsi="微软雅黑"/>
                <w:b/>
                <w:color w:val="244061" w:themeColor="accent1" w:themeShade="80"/>
                <w:sz w:val="15"/>
                <w:szCs w:val="15"/>
              </w:rPr>
            </w:pPr>
            <w:r w:rsidRPr="00EF560A">
              <w:rPr>
                <w:rFonts w:ascii="微软雅黑" w:eastAsia="微软雅黑" w:hAnsi="微软雅黑" w:hint="eastAsia"/>
                <w:b/>
                <w:color w:val="244061" w:themeColor="accent1" w:themeShade="80"/>
                <w:sz w:val="15"/>
                <w:szCs w:val="15"/>
              </w:rPr>
              <w:t>更新时间：201</w:t>
            </w:r>
            <w:r w:rsidR="0040303E">
              <w:rPr>
                <w:rFonts w:ascii="微软雅黑" w:eastAsia="微软雅黑" w:hAnsi="微软雅黑" w:hint="eastAsia"/>
                <w:b/>
                <w:color w:val="244061" w:themeColor="accent1" w:themeShade="80"/>
                <w:sz w:val="15"/>
                <w:szCs w:val="15"/>
              </w:rPr>
              <w:t>7</w:t>
            </w:r>
            <w:r w:rsidR="009A0A3B">
              <w:rPr>
                <w:rFonts w:ascii="微软雅黑" w:eastAsia="微软雅黑" w:hAnsi="微软雅黑"/>
                <w:b/>
                <w:color w:val="244061" w:themeColor="accent1" w:themeShade="80"/>
                <w:sz w:val="15"/>
                <w:szCs w:val="15"/>
              </w:rPr>
              <w:t>-10</w:t>
            </w:r>
            <w:r w:rsidR="00654B4D">
              <w:rPr>
                <w:rFonts w:ascii="微软雅黑" w:eastAsia="微软雅黑" w:hAnsi="微软雅黑"/>
                <w:b/>
                <w:color w:val="244061" w:themeColor="accent1" w:themeShade="80"/>
                <w:sz w:val="15"/>
                <w:szCs w:val="15"/>
              </w:rPr>
              <w:t>-</w:t>
            </w:r>
            <w:r w:rsidR="009A0A3B">
              <w:rPr>
                <w:rFonts w:ascii="微软雅黑" w:eastAsia="微软雅黑" w:hAnsi="微软雅黑"/>
                <w:b/>
                <w:color w:val="244061" w:themeColor="accent1" w:themeShade="80"/>
                <w:sz w:val="15"/>
                <w:szCs w:val="15"/>
              </w:rPr>
              <w:t>09</w:t>
            </w:r>
            <w:r w:rsidRPr="00EF560A">
              <w:rPr>
                <w:rFonts w:ascii="微软雅黑" w:eastAsia="微软雅黑" w:hAnsi="微软雅黑" w:hint="eastAsia"/>
                <w:b/>
                <w:color w:val="244061" w:themeColor="accent1" w:themeShade="80"/>
                <w:sz w:val="15"/>
                <w:szCs w:val="15"/>
              </w:rPr>
              <w:t xml:space="preserve">  更新频率: 每</w:t>
            </w:r>
            <w:r>
              <w:rPr>
                <w:rFonts w:ascii="微软雅黑" w:eastAsia="微软雅黑" w:hAnsi="微软雅黑" w:hint="eastAsia"/>
                <w:b/>
                <w:color w:val="244061" w:themeColor="accent1" w:themeShade="80"/>
                <w:sz w:val="15"/>
                <w:szCs w:val="15"/>
              </w:rPr>
              <w:t>周</w:t>
            </w:r>
          </w:p>
        </w:tc>
      </w:tr>
      <w:tr w:rsidR="00AB5E3E" w:rsidRPr="002A390B" w:rsidTr="00253089">
        <w:trPr>
          <w:trHeight w:val="284"/>
        </w:trPr>
        <w:tc>
          <w:tcPr>
            <w:tcW w:w="2500" w:type="pct"/>
            <w:vAlign w:val="center"/>
          </w:tcPr>
          <w:p w:rsidR="00AB5E3E" w:rsidRPr="005164E9" w:rsidRDefault="00AB5E3E" w:rsidP="00B03753">
            <w:pPr>
              <w:pStyle w:val="ab"/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</w:pPr>
            <w:bookmarkStart w:id="31" w:name="_Toc495332819"/>
            <w:r w:rsidRPr="004D1877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图</w: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fldChar w:fldCharType="begin"/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instrText xml:space="preserve"> </w:instrText>
            </w:r>
            <w:r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instrText>SEQ 图表 \* ARABIC</w:instrTex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instrText xml:space="preserve"> </w:instrTex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fldChar w:fldCharType="separate"/>
            </w:r>
            <w:r w:rsidR="00B374E5">
              <w:rPr>
                <w:rFonts w:ascii="微软雅黑" w:eastAsia="微软雅黑" w:hAnsi="微软雅黑" w:cs="Times New Roman"/>
                <w:noProof/>
                <w:color w:val="244061" w:themeColor="accent1" w:themeShade="80"/>
                <w:sz w:val="18"/>
                <w:szCs w:val="18"/>
              </w:rPr>
              <w:t>10</w: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fldChar w:fldCharType="end"/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国际BDI指</w:t>
            </w:r>
            <w:r w:rsidR="00E25E90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数</w:t>
            </w:r>
            <w:r w:rsidR="00B03753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小幅增加</w:t>
            </w:r>
            <w:bookmarkEnd w:id="31"/>
            <w:r w:rsidRPr="005164E9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 xml:space="preserve"> </w:t>
            </w:r>
          </w:p>
        </w:tc>
        <w:tc>
          <w:tcPr>
            <w:tcW w:w="2500" w:type="pct"/>
            <w:vAlign w:val="center"/>
          </w:tcPr>
          <w:p w:rsidR="00AB5E3E" w:rsidRPr="00E5337E" w:rsidRDefault="00AB5E3E" w:rsidP="00F3300A">
            <w:pPr>
              <w:pStyle w:val="ab"/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</w:pPr>
            <w:bookmarkStart w:id="32" w:name="_Toc495332820"/>
            <w:r w:rsidRPr="004D1877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图</w: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fldChar w:fldCharType="begin"/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instrText xml:space="preserve"> </w:instrText>
            </w:r>
            <w:r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instrText>SEQ 图表 \* ARABIC</w:instrTex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instrText xml:space="preserve"> </w:instrTex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fldChar w:fldCharType="separate"/>
            </w:r>
            <w:r w:rsidR="00B374E5">
              <w:rPr>
                <w:rFonts w:ascii="微软雅黑" w:eastAsia="微软雅黑" w:hAnsi="微软雅黑" w:cs="Times New Roman"/>
                <w:noProof/>
                <w:color w:val="244061" w:themeColor="accent1" w:themeShade="80"/>
                <w:sz w:val="18"/>
                <w:szCs w:val="18"/>
              </w:rPr>
              <w:t>11</w: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fldChar w:fldCharType="end"/>
            </w:r>
            <w:r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 xml:space="preserve"> 国内</w:t>
            </w:r>
            <w:r w:rsidR="00E25E90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CD</w:t>
            </w:r>
            <w:r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FI</w:t>
            </w:r>
            <w:r w:rsidR="000C17BD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指</w:t>
            </w:r>
            <w:r w:rsidR="00791B0B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数</w:t>
            </w:r>
            <w:r w:rsidR="00B03753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明显</w:t>
            </w:r>
            <w:r w:rsidR="00B03753"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t>回落</w:t>
            </w:r>
            <w:bookmarkEnd w:id="32"/>
          </w:p>
        </w:tc>
      </w:tr>
      <w:tr w:rsidR="00AB5E3E" w:rsidRPr="002A390B" w:rsidTr="009A0A3B">
        <w:trPr>
          <w:trHeight w:val="2835"/>
        </w:trPr>
        <w:tc>
          <w:tcPr>
            <w:tcW w:w="2500" w:type="pct"/>
            <w:vAlign w:val="center"/>
          </w:tcPr>
          <w:p w:rsidR="00AB5E3E" w:rsidRPr="00EA4786" w:rsidRDefault="009A0A3B" w:rsidP="00253089">
            <w:pPr>
              <w:ind w:rightChars="-50" w:right="-105"/>
              <w:rPr>
                <w:rFonts w:ascii="微软雅黑" w:eastAsia="微软雅黑" w:hAnsi="微软雅黑"/>
                <w:color w:val="244061" w:themeColor="accent1" w:themeShade="80"/>
                <w:szCs w:val="21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973B894" wp14:editId="177CF749">
                  <wp:extent cx="2552700" cy="1703070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1703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</w:tcPr>
          <w:p w:rsidR="00AB5E3E" w:rsidRPr="001E44CB" w:rsidRDefault="009A0A3B" w:rsidP="00253089">
            <w:pPr>
              <w:rPr>
                <w:b/>
                <w:bCs/>
                <w:color w:val="244061" w:themeColor="accent1" w:themeShade="80"/>
              </w:rPr>
            </w:pPr>
            <w:r>
              <w:rPr>
                <w:noProof/>
              </w:rPr>
              <w:drawing>
                <wp:inline distT="0" distB="0" distL="0" distR="0" wp14:anchorId="3027661D" wp14:editId="72854205">
                  <wp:extent cx="2553335" cy="1708785"/>
                  <wp:effectExtent l="0" t="0" r="0" b="5715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3335" cy="1708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5E3E" w:rsidRPr="00103AD8" w:rsidTr="00253089">
        <w:trPr>
          <w:trHeight w:val="78"/>
        </w:trPr>
        <w:tc>
          <w:tcPr>
            <w:tcW w:w="5000" w:type="pct"/>
            <w:gridSpan w:val="2"/>
            <w:vAlign w:val="center"/>
          </w:tcPr>
          <w:p w:rsidR="00AB5E3E" w:rsidRPr="00EF560A" w:rsidRDefault="00AB5E3E" w:rsidP="00C403FE">
            <w:pPr>
              <w:ind w:right="60"/>
              <w:jc w:val="right"/>
              <w:rPr>
                <w:rFonts w:ascii="微软雅黑" w:eastAsia="微软雅黑" w:hAnsi="微软雅黑"/>
                <w:b/>
                <w:color w:val="244061" w:themeColor="accent1" w:themeShade="80"/>
                <w:sz w:val="15"/>
                <w:szCs w:val="15"/>
              </w:rPr>
            </w:pPr>
            <w:r w:rsidRPr="00EF560A">
              <w:rPr>
                <w:rFonts w:ascii="微软雅黑" w:eastAsia="微软雅黑" w:hAnsi="微软雅黑" w:hint="eastAsia"/>
                <w:b/>
                <w:color w:val="244061" w:themeColor="accent1" w:themeShade="80"/>
                <w:sz w:val="15"/>
                <w:szCs w:val="15"/>
              </w:rPr>
              <w:t>更新时间：201</w:t>
            </w:r>
            <w:r w:rsidR="009A0A3B">
              <w:rPr>
                <w:rFonts w:ascii="微软雅黑" w:eastAsia="微软雅黑" w:hAnsi="微软雅黑"/>
                <w:b/>
                <w:color w:val="244061" w:themeColor="accent1" w:themeShade="80"/>
                <w:sz w:val="15"/>
                <w:szCs w:val="15"/>
              </w:rPr>
              <w:t>7-10</w:t>
            </w:r>
            <w:r w:rsidR="00B17E58">
              <w:rPr>
                <w:rFonts w:ascii="微软雅黑" w:eastAsia="微软雅黑" w:hAnsi="微软雅黑"/>
                <w:b/>
                <w:color w:val="244061" w:themeColor="accent1" w:themeShade="80"/>
                <w:sz w:val="15"/>
                <w:szCs w:val="15"/>
              </w:rPr>
              <w:t>-</w:t>
            </w:r>
            <w:r w:rsidR="009A0A3B">
              <w:rPr>
                <w:rFonts w:ascii="微软雅黑" w:eastAsia="微软雅黑" w:hAnsi="微软雅黑"/>
                <w:b/>
                <w:color w:val="244061" w:themeColor="accent1" w:themeShade="80"/>
                <w:sz w:val="15"/>
                <w:szCs w:val="15"/>
              </w:rPr>
              <w:t>09</w:t>
            </w:r>
            <w:r w:rsidRPr="00EF560A">
              <w:rPr>
                <w:rFonts w:ascii="微软雅黑" w:eastAsia="微软雅黑" w:hAnsi="微软雅黑" w:hint="eastAsia"/>
                <w:b/>
                <w:color w:val="244061" w:themeColor="accent1" w:themeShade="80"/>
                <w:sz w:val="15"/>
                <w:szCs w:val="15"/>
              </w:rPr>
              <w:t xml:space="preserve">  更新频率: 每</w:t>
            </w:r>
            <w:r>
              <w:rPr>
                <w:rFonts w:ascii="微软雅黑" w:eastAsia="微软雅黑" w:hAnsi="微软雅黑" w:hint="eastAsia"/>
                <w:b/>
                <w:color w:val="244061" w:themeColor="accent1" w:themeShade="80"/>
                <w:sz w:val="15"/>
                <w:szCs w:val="15"/>
              </w:rPr>
              <w:t>周</w:t>
            </w:r>
          </w:p>
        </w:tc>
      </w:tr>
    </w:tbl>
    <w:p w:rsidR="00AB5E3E" w:rsidRDefault="00AB5E3E" w:rsidP="00AB5E3E">
      <w:pPr>
        <w:spacing w:afterLines="50" w:after="156" w:line="400" w:lineRule="exact"/>
        <w:ind w:leftChars="742" w:left="1558" w:firstLineChars="250" w:firstLine="525"/>
        <w:rPr>
          <w:rFonts w:ascii="微软雅黑" w:eastAsia="微软雅黑" w:hAnsi="微软雅黑"/>
          <w:color w:val="244061"/>
          <w:szCs w:val="21"/>
        </w:rPr>
      </w:pPr>
      <w:r w:rsidRPr="00743D81">
        <w:rPr>
          <w:rFonts w:ascii="微软雅黑" w:eastAsia="微软雅黑" w:hAnsi="微软雅黑" w:hint="eastAsia"/>
          <w:color w:val="244061"/>
          <w:szCs w:val="21"/>
        </w:rPr>
        <w:t>中游发电耗煤方面，</w:t>
      </w:r>
      <w:r w:rsidR="00EA23BE" w:rsidRPr="00743D81">
        <w:rPr>
          <w:rFonts w:ascii="微软雅黑" w:eastAsia="微软雅黑" w:hAnsi="微软雅黑"/>
          <w:color w:val="244061"/>
          <w:szCs w:val="21"/>
        </w:rPr>
        <w:t>电厂</w:t>
      </w:r>
      <w:r w:rsidR="0040303E" w:rsidRPr="00743D81">
        <w:rPr>
          <w:rFonts w:ascii="微软雅黑" w:eastAsia="微软雅黑" w:hAnsi="微软雅黑" w:hint="eastAsia"/>
          <w:color w:val="244061"/>
          <w:szCs w:val="21"/>
        </w:rPr>
        <w:t>发电耗煤量</w:t>
      </w:r>
      <w:r w:rsidR="00463315">
        <w:rPr>
          <w:rFonts w:ascii="微软雅黑" w:eastAsia="微软雅黑" w:hAnsi="微软雅黑" w:hint="eastAsia"/>
          <w:color w:val="244061"/>
          <w:szCs w:val="21"/>
        </w:rPr>
        <w:t>小幅增加</w:t>
      </w:r>
      <w:r w:rsidR="0040303E" w:rsidRPr="00743D81">
        <w:rPr>
          <w:rFonts w:ascii="微软雅黑" w:eastAsia="微软雅黑" w:hAnsi="微软雅黑"/>
          <w:color w:val="244061"/>
          <w:szCs w:val="21"/>
        </w:rPr>
        <w:t>。</w:t>
      </w:r>
      <w:r w:rsidRPr="00743D81">
        <w:rPr>
          <w:rFonts w:ascii="微软雅黑" w:eastAsia="微软雅黑" w:hAnsi="微软雅黑" w:hint="eastAsia"/>
          <w:color w:val="244061"/>
          <w:szCs w:val="21"/>
        </w:rPr>
        <w:t>截至</w:t>
      </w:r>
      <w:r w:rsidR="007A5043">
        <w:rPr>
          <w:rFonts w:ascii="微软雅黑" w:eastAsia="微软雅黑" w:hAnsi="微软雅黑"/>
          <w:color w:val="244061"/>
          <w:szCs w:val="21"/>
        </w:rPr>
        <w:t>9</w:t>
      </w:r>
      <w:r w:rsidRPr="00743D81">
        <w:rPr>
          <w:rFonts w:ascii="微软雅黑" w:eastAsia="微软雅黑" w:hAnsi="微软雅黑" w:hint="eastAsia"/>
          <w:color w:val="244061"/>
          <w:szCs w:val="21"/>
        </w:rPr>
        <w:t>月</w:t>
      </w:r>
      <w:r w:rsidR="0079730E">
        <w:rPr>
          <w:rFonts w:ascii="微软雅黑" w:eastAsia="微软雅黑" w:hAnsi="微软雅黑"/>
          <w:color w:val="244061"/>
          <w:szCs w:val="21"/>
        </w:rPr>
        <w:t>30</w:t>
      </w:r>
      <w:r w:rsidRPr="00743D81">
        <w:rPr>
          <w:rFonts w:ascii="微软雅黑" w:eastAsia="微软雅黑" w:hAnsi="微软雅黑" w:hint="eastAsia"/>
          <w:color w:val="244061"/>
          <w:szCs w:val="21"/>
        </w:rPr>
        <w:t>日，6大电厂</w:t>
      </w:r>
      <w:r w:rsidR="00833121" w:rsidRPr="00743D81">
        <w:rPr>
          <w:rFonts w:ascii="微软雅黑" w:eastAsia="微软雅黑" w:hAnsi="微软雅黑" w:hint="eastAsia"/>
          <w:color w:val="244061"/>
          <w:szCs w:val="21"/>
        </w:rPr>
        <w:t>日均</w:t>
      </w:r>
      <w:r w:rsidRPr="00743D81">
        <w:rPr>
          <w:rFonts w:ascii="微软雅黑" w:eastAsia="微软雅黑" w:hAnsi="微软雅黑" w:hint="eastAsia"/>
          <w:color w:val="244061"/>
          <w:szCs w:val="21"/>
        </w:rPr>
        <w:t>耗煤量为</w:t>
      </w:r>
      <w:r w:rsidR="0079730E">
        <w:rPr>
          <w:rFonts w:ascii="微软雅黑" w:eastAsia="微软雅黑" w:hAnsi="微软雅黑"/>
          <w:color w:val="244061"/>
          <w:szCs w:val="21"/>
        </w:rPr>
        <w:t>74</w:t>
      </w:r>
      <w:r w:rsidR="00833121" w:rsidRPr="00743D81">
        <w:rPr>
          <w:rFonts w:ascii="微软雅黑" w:eastAsia="微软雅黑" w:hAnsi="微软雅黑" w:hint="eastAsia"/>
          <w:color w:val="244061"/>
          <w:szCs w:val="21"/>
        </w:rPr>
        <w:t>万吨（</w:t>
      </w:r>
      <w:r w:rsidR="00463315">
        <w:rPr>
          <w:rFonts w:ascii="微软雅黑" w:eastAsia="微软雅黑" w:hAnsi="微软雅黑"/>
          <w:color w:val="244061"/>
          <w:szCs w:val="21"/>
        </w:rPr>
        <w:t>+</w:t>
      </w:r>
      <w:r w:rsidR="0079730E">
        <w:rPr>
          <w:rFonts w:ascii="微软雅黑" w:eastAsia="微软雅黑" w:hAnsi="微软雅黑"/>
          <w:color w:val="244061"/>
          <w:szCs w:val="21"/>
        </w:rPr>
        <w:t>1.2</w:t>
      </w:r>
      <w:r w:rsidRPr="00743D81">
        <w:rPr>
          <w:rFonts w:ascii="微软雅黑" w:eastAsia="微软雅黑" w:hAnsi="微软雅黑" w:hint="eastAsia"/>
          <w:color w:val="244061"/>
          <w:szCs w:val="21"/>
        </w:rPr>
        <w:t>）。钢厂生产方面，高炉开工率</w:t>
      </w:r>
      <w:r w:rsidR="00EE7AE0">
        <w:rPr>
          <w:rFonts w:ascii="微软雅黑" w:eastAsia="微软雅黑" w:hAnsi="微软雅黑" w:hint="eastAsia"/>
          <w:color w:val="244061"/>
          <w:szCs w:val="21"/>
        </w:rPr>
        <w:t>小幅</w:t>
      </w:r>
      <w:r w:rsidR="00463315">
        <w:rPr>
          <w:rFonts w:ascii="微软雅黑" w:eastAsia="微软雅黑" w:hAnsi="微软雅黑" w:hint="eastAsia"/>
          <w:color w:val="244061"/>
          <w:szCs w:val="21"/>
        </w:rPr>
        <w:t>继续</w:t>
      </w:r>
      <w:r w:rsidR="003E0502">
        <w:rPr>
          <w:rFonts w:ascii="微软雅黑" w:eastAsia="微软雅黑" w:hAnsi="微软雅黑" w:hint="eastAsia"/>
          <w:color w:val="244061"/>
          <w:szCs w:val="21"/>
        </w:rPr>
        <w:t>下降</w:t>
      </w:r>
      <w:r w:rsidRPr="00743D81">
        <w:rPr>
          <w:rFonts w:ascii="微软雅黑" w:eastAsia="微软雅黑" w:hAnsi="微软雅黑" w:hint="eastAsia"/>
          <w:color w:val="244061"/>
          <w:szCs w:val="21"/>
        </w:rPr>
        <w:t>。截至</w:t>
      </w:r>
      <w:r w:rsidR="00B0715D">
        <w:rPr>
          <w:rFonts w:ascii="微软雅黑" w:eastAsia="微软雅黑" w:hAnsi="微软雅黑"/>
          <w:color w:val="244061"/>
          <w:szCs w:val="21"/>
        </w:rPr>
        <w:t>9</w:t>
      </w:r>
      <w:r w:rsidRPr="00743D81">
        <w:rPr>
          <w:rFonts w:ascii="微软雅黑" w:eastAsia="微软雅黑" w:hAnsi="微软雅黑" w:hint="eastAsia"/>
          <w:color w:val="244061"/>
          <w:szCs w:val="21"/>
        </w:rPr>
        <w:t>月</w:t>
      </w:r>
      <w:r w:rsidR="0079730E">
        <w:rPr>
          <w:rFonts w:ascii="微软雅黑" w:eastAsia="微软雅黑" w:hAnsi="微软雅黑"/>
          <w:color w:val="244061"/>
          <w:szCs w:val="21"/>
        </w:rPr>
        <w:t>30</w:t>
      </w:r>
      <w:r w:rsidRPr="00743D81">
        <w:rPr>
          <w:rFonts w:ascii="微软雅黑" w:eastAsia="微软雅黑" w:hAnsi="微软雅黑" w:hint="eastAsia"/>
          <w:color w:val="244061"/>
          <w:szCs w:val="21"/>
        </w:rPr>
        <w:t>日，全国高炉开工率为7</w:t>
      </w:r>
      <w:r w:rsidR="00B0715D">
        <w:rPr>
          <w:rFonts w:ascii="微软雅黑" w:eastAsia="微软雅黑" w:hAnsi="微软雅黑"/>
          <w:color w:val="244061"/>
          <w:szCs w:val="21"/>
        </w:rPr>
        <w:t>5</w:t>
      </w:r>
      <w:r w:rsidR="0079730E">
        <w:rPr>
          <w:rFonts w:ascii="微软雅黑" w:eastAsia="微软雅黑" w:hAnsi="微软雅黑"/>
          <w:color w:val="244061"/>
          <w:szCs w:val="21"/>
        </w:rPr>
        <w:t>.14</w:t>
      </w:r>
      <w:r w:rsidRPr="00743D81">
        <w:rPr>
          <w:rFonts w:ascii="微软雅黑" w:eastAsia="微软雅黑" w:hAnsi="微软雅黑" w:hint="eastAsia"/>
          <w:color w:val="244061"/>
          <w:szCs w:val="21"/>
        </w:rPr>
        <w:t>%</w:t>
      </w:r>
      <w:r w:rsidR="00671D45" w:rsidRPr="00743D81">
        <w:rPr>
          <w:rFonts w:ascii="微软雅黑" w:eastAsia="微软雅黑" w:hAnsi="微软雅黑" w:hint="eastAsia"/>
          <w:color w:val="244061"/>
          <w:szCs w:val="21"/>
        </w:rPr>
        <w:t>（</w:t>
      </w:r>
      <w:r w:rsidR="00463315">
        <w:rPr>
          <w:rFonts w:ascii="微软雅黑" w:eastAsia="微软雅黑" w:hAnsi="微软雅黑"/>
          <w:color w:val="244061"/>
          <w:szCs w:val="21"/>
        </w:rPr>
        <w:t>-2.</w:t>
      </w:r>
      <w:r w:rsidR="0079730E">
        <w:rPr>
          <w:rFonts w:ascii="微软雅黑" w:eastAsia="微软雅黑" w:hAnsi="微软雅黑"/>
          <w:color w:val="244061"/>
          <w:szCs w:val="21"/>
        </w:rPr>
        <w:t>35</w:t>
      </w:r>
      <w:r w:rsidRPr="00743D81">
        <w:rPr>
          <w:rFonts w:ascii="微软雅黑" w:eastAsia="微软雅黑" w:hAnsi="微软雅黑" w:hint="eastAsia"/>
          <w:color w:val="244061"/>
          <w:szCs w:val="21"/>
        </w:rPr>
        <w:t>%），</w:t>
      </w:r>
      <w:r w:rsidR="00B5006C" w:rsidRPr="00743D81">
        <w:rPr>
          <w:rFonts w:ascii="微软雅黑" w:eastAsia="微软雅黑" w:hAnsi="微软雅黑" w:hint="eastAsia"/>
          <w:color w:val="244061"/>
          <w:szCs w:val="21"/>
        </w:rPr>
        <w:t>河北</w:t>
      </w:r>
      <w:r w:rsidRPr="00743D81">
        <w:rPr>
          <w:rFonts w:ascii="微软雅黑" w:eastAsia="微软雅黑" w:hAnsi="微软雅黑" w:hint="eastAsia"/>
          <w:color w:val="244061"/>
          <w:szCs w:val="21"/>
        </w:rPr>
        <w:t>高炉开工率为</w:t>
      </w:r>
      <w:r w:rsidR="002F664A">
        <w:rPr>
          <w:rFonts w:ascii="微软雅黑" w:eastAsia="微软雅黑" w:hAnsi="微软雅黑"/>
          <w:color w:val="244061"/>
          <w:szCs w:val="21"/>
        </w:rPr>
        <w:t>7</w:t>
      </w:r>
      <w:r w:rsidR="00463315">
        <w:rPr>
          <w:rFonts w:ascii="微软雅黑" w:eastAsia="微软雅黑" w:hAnsi="微软雅黑"/>
          <w:color w:val="244061"/>
          <w:szCs w:val="21"/>
        </w:rPr>
        <w:t>5.24</w:t>
      </w:r>
      <w:r w:rsidRPr="00743D81">
        <w:rPr>
          <w:rFonts w:ascii="微软雅黑" w:eastAsia="微软雅黑" w:hAnsi="微软雅黑" w:hint="eastAsia"/>
          <w:color w:val="244061"/>
          <w:szCs w:val="21"/>
        </w:rPr>
        <w:t>%</w:t>
      </w:r>
      <w:r w:rsidR="005F6CF4">
        <w:rPr>
          <w:rFonts w:ascii="微软雅黑" w:eastAsia="微软雅黑" w:hAnsi="微软雅黑" w:hint="eastAsia"/>
          <w:color w:val="244061"/>
          <w:szCs w:val="21"/>
        </w:rPr>
        <w:t>（</w:t>
      </w:r>
      <w:r w:rsidR="00463315">
        <w:rPr>
          <w:rFonts w:ascii="微软雅黑" w:eastAsia="微软雅黑" w:hAnsi="微软雅黑"/>
          <w:color w:val="244061"/>
          <w:szCs w:val="21"/>
        </w:rPr>
        <w:t>-</w:t>
      </w:r>
      <w:r w:rsidR="0079730E">
        <w:rPr>
          <w:rFonts w:ascii="微软雅黑" w:eastAsia="微软雅黑" w:hAnsi="微软雅黑"/>
          <w:color w:val="244061"/>
          <w:szCs w:val="21"/>
        </w:rPr>
        <w:t>6.03</w:t>
      </w:r>
      <w:r w:rsidR="00115402" w:rsidRPr="00743D81">
        <w:rPr>
          <w:rFonts w:ascii="微软雅黑" w:eastAsia="微软雅黑" w:hAnsi="微软雅黑"/>
          <w:color w:val="244061"/>
          <w:szCs w:val="21"/>
        </w:rPr>
        <w:t>%</w:t>
      </w:r>
      <w:r w:rsidRPr="00743D81">
        <w:rPr>
          <w:rFonts w:ascii="微软雅黑" w:eastAsia="微软雅黑" w:hAnsi="微软雅黑" w:hint="eastAsia"/>
          <w:color w:val="244061"/>
          <w:szCs w:val="21"/>
        </w:rPr>
        <w:t>）。</w:t>
      </w:r>
    </w:p>
    <w:tbl>
      <w:tblPr>
        <w:tblStyle w:val="a6"/>
        <w:tblW w:w="497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4F81BD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6"/>
        <w:gridCol w:w="4237"/>
      </w:tblGrid>
      <w:tr w:rsidR="00AB5E3E" w:rsidRPr="002A390B" w:rsidTr="00253089">
        <w:trPr>
          <w:trHeight w:val="284"/>
        </w:trPr>
        <w:tc>
          <w:tcPr>
            <w:tcW w:w="2500" w:type="pct"/>
            <w:vAlign w:val="center"/>
          </w:tcPr>
          <w:p w:rsidR="00AB5E3E" w:rsidRPr="005164E9" w:rsidRDefault="00AB5E3E" w:rsidP="0048313A">
            <w:pPr>
              <w:pStyle w:val="ab"/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</w:pPr>
            <w:bookmarkStart w:id="33" w:name="_Toc495332821"/>
            <w:r w:rsidRPr="004D1877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图</w: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fldChar w:fldCharType="begin"/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instrText xml:space="preserve"> </w:instrText>
            </w:r>
            <w:r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instrText>SEQ 图表 \* ARABIC</w:instrTex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instrText xml:space="preserve"> </w:instrTex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fldChar w:fldCharType="separate"/>
            </w:r>
            <w:r w:rsidR="00B374E5">
              <w:rPr>
                <w:rFonts w:ascii="微软雅黑" w:eastAsia="微软雅黑" w:hAnsi="微软雅黑" w:cs="Times New Roman"/>
                <w:noProof/>
                <w:color w:val="244061" w:themeColor="accent1" w:themeShade="80"/>
                <w:sz w:val="18"/>
                <w:szCs w:val="18"/>
              </w:rPr>
              <w:t>12</w: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fldChar w:fldCharType="end"/>
            </w:r>
            <w:r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t>6</w:t>
            </w:r>
            <w:r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大</w: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t>发电集团耗煤量</w:t>
            </w:r>
            <w:r w:rsidR="00083DF4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略有</w:t>
            </w:r>
            <w:r w:rsidR="0048313A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增加</w:t>
            </w:r>
            <w:bookmarkEnd w:id="33"/>
          </w:p>
        </w:tc>
        <w:tc>
          <w:tcPr>
            <w:tcW w:w="2500" w:type="pct"/>
            <w:vAlign w:val="center"/>
          </w:tcPr>
          <w:p w:rsidR="00AB5E3E" w:rsidRPr="00E5337E" w:rsidRDefault="00AB5E3E" w:rsidP="00F3300A">
            <w:pPr>
              <w:pStyle w:val="ab"/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</w:pPr>
            <w:bookmarkStart w:id="34" w:name="_Toc495332822"/>
            <w:r w:rsidRPr="004D1877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图</w: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fldChar w:fldCharType="begin"/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instrText xml:space="preserve"> </w:instrText>
            </w:r>
            <w:r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instrText>SEQ 图表 \* ARABIC</w:instrTex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instrText xml:space="preserve"> </w:instrTex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fldChar w:fldCharType="separate"/>
            </w:r>
            <w:r w:rsidR="00B374E5">
              <w:rPr>
                <w:rFonts w:ascii="微软雅黑" w:eastAsia="微软雅黑" w:hAnsi="微软雅黑" w:cs="Times New Roman"/>
                <w:noProof/>
                <w:color w:val="244061" w:themeColor="accent1" w:themeShade="80"/>
                <w:sz w:val="18"/>
                <w:szCs w:val="18"/>
              </w:rPr>
              <w:t>13</w: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fldChar w:fldCharType="end"/>
            </w:r>
            <w:r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 xml:space="preserve"> 全国</w: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t>高炉开工率</w:t>
            </w:r>
            <w:r w:rsidR="001F4773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小幅</w:t>
            </w:r>
            <w:r w:rsidR="001F4773"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t>下降</w:t>
            </w:r>
            <w:bookmarkEnd w:id="34"/>
          </w:p>
        </w:tc>
      </w:tr>
      <w:tr w:rsidR="00AB5E3E" w:rsidRPr="002A390B" w:rsidTr="009A0A3B">
        <w:trPr>
          <w:trHeight w:val="2835"/>
        </w:trPr>
        <w:tc>
          <w:tcPr>
            <w:tcW w:w="2500" w:type="pct"/>
            <w:vAlign w:val="center"/>
          </w:tcPr>
          <w:p w:rsidR="00AB5E3E" w:rsidRPr="00EA4786" w:rsidRDefault="009A0A3B" w:rsidP="00253089">
            <w:pPr>
              <w:ind w:rightChars="-50" w:right="-105"/>
              <w:rPr>
                <w:rFonts w:ascii="微软雅黑" w:eastAsia="微软雅黑" w:hAnsi="微软雅黑"/>
                <w:color w:val="244061" w:themeColor="accent1" w:themeShade="80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7D42B1B3" wp14:editId="02A811D9">
                  <wp:extent cx="2552700" cy="1708150"/>
                  <wp:effectExtent l="0" t="0" r="0" b="635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170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</w:tcPr>
          <w:p w:rsidR="00AB5E3E" w:rsidRPr="001E44CB" w:rsidRDefault="009A0A3B" w:rsidP="00253089">
            <w:pPr>
              <w:rPr>
                <w:b/>
                <w:bCs/>
                <w:color w:val="244061" w:themeColor="accent1" w:themeShade="80"/>
              </w:rPr>
            </w:pPr>
            <w:r>
              <w:rPr>
                <w:noProof/>
              </w:rPr>
              <w:drawing>
                <wp:inline distT="0" distB="0" distL="0" distR="0" wp14:anchorId="04C16204" wp14:editId="09D9DF11">
                  <wp:extent cx="2553335" cy="1708785"/>
                  <wp:effectExtent l="0" t="0" r="0" b="5715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3335" cy="1708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5E3E" w:rsidRPr="00103AD8" w:rsidTr="00253089">
        <w:trPr>
          <w:trHeight w:val="78"/>
        </w:trPr>
        <w:tc>
          <w:tcPr>
            <w:tcW w:w="5000" w:type="pct"/>
            <w:gridSpan w:val="2"/>
            <w:vAlign w:val="center"/>
          </w:tcPr>
          <w:p w:rsidR="00AB5E3E" w:rsidRPr="00EF560A" w:rsidRDefault="00AB5E3E" w:rsidP="003E0502">
            <w:pPr>
              <w:ind w:right="60"/>
              <w:jc w:val="right"/>
              <w:rPr>
                <w:rFonts w:ascii="微软雅黑" w:eastAsia="微软雅黑" w:hAnsi="微软雅黑"/>
                <w:b/>
                <w:color w:val="244061" w:themeColor="accent1" w:themeShade="80"/>
                <w:sz w:val="15"/>
                <w:szCs w:val="15"/>
              </w:rPr>
            </w:pPr>
            <w:r w:rsidRPr="00EF560A">
              <w:rPr>
                <w:rFonts w:ascii="微软雅黑" w:eastAsia="微软雅黑" w:hAnsi="微软雅黑" w:hint="eastAsia"/>
                <w:b/>
                <w:color w:val="244061" w:themeColor="accent1" w:themeShade="80"/>
                <w:sz w:val="15"/>
                <w:szCs w:val="15"/>
              </w:rPr>
              <w:t>更新时间：201</w:t>
            </w:r>
            <w:r w:rsidR="00083DF4">
              <w:rPr>
                <w:rFonts w:ascii="微软雅黑" w:eastAsia="微软雅黑" w:hAnsi="微软雅黑"/>
                <w:b/>
                <w:color w:val="244061" w:themeColor="accent1" w:themeShade="80"/>
                <w:sz w:val="15"/>
                <w:szCs w:val="15"/>
              </w:rPr>
              <w:t>7-10</w:t>
            </w:r>
            <w:r w:rsidR="005F6CF4">
              <w:rPr>
                <w:rFonts w:ascii="微软雅黑" w:eastAsia="微软雅黑" w:hAnsi="微软雅黑"/>
                <w:b/>
                <w:color w:val="244061" w:themeColor="accent1" w:themeShade="80"/>
                <w:sz w:val="15"/>
                <w:szCs w:val="15"/>
              </w:rPr>
              <w:t>-</w:t>
            </w:r>
            <w:r w:rsidR="00083DF4">
              <w:rPr>
                <w:rFonts w:ascii="微软雅黑" w:eastAsia="微软雅黑" w:hAnsi="微软雅黑"/>
                <w:b/>
                <w:color w:val="244061" w:themeColor="accent1" w:themeShade="80"/>
                <w:sz w:val="15"/>
                <w:szCs w:val="15"/>
              </w:rPr>
              <w:t>09</w:t>
            </w:r>
            <w:r w:rsidRPr="00EF560A">
              <w:rPr>
                <w:rFonts w:ascii="微软雅黑" w:eastAsia="微软雅黑" w:hAnsi="微软雅黑" w:hint="eastAsia"/>
                <w:b/>
                <w:color w:val="244061" w:themeColor="accent1" w:themeShade="80"/>
                <w:sz w:val="15"/>
                <w:szCs w:val="15"/>
              </w:rPr>
              <w:t xml:space="preserve"> </w:t>
            </w:r>
            <w:r w:rsidR="004D7216">
              <w:rPr>
                <w:rFonts w:ascii="微软雅黑" w:eastAsia="微软雅黑" w:hAnsi="微软雅黑"/>
                <w:b/>
                <w:color w:val="244061" w:themeColor="accent1" w:themeShade="80"/>
                <w:sz w:val="15"/>
                <w:szCs w:val="15"/>
              </w:rPr>
              <w:t xml:space="preserve"> </w:t>
            </w:r>
            <w:r w:rsidRPr="00EF560A">
              <w:rPr>
                <w:rFonts w:ascii="微软雅黑" w:eastAsia="微软雅黑" w:hAnsi="微软雅黑" w:hint="eastAsia"/>
                <w:b/>
                <w:color w:val="244061" w:themeColor="accent1" w:themeShade="80"/>
                <w:sz w:val="15"/>
                <w:szCs w:val="15"/>
              </w:rPr>
              <w:t>更新频率: 每</w:t>
            </w:r>
            <w:r>
              <w:rPr>
                <w:rFonts w:ascii="微软雅黑" w:eastAsia="微软雅黑" w:hAnsi="微软雅黑" w:hint="eastAsia"/>
                <w:b/>
                <w:color w:val="244061" w:themeColor="accent1" w:themeShade="80"/>
                <w:sz w:val="15"/>
                <w:szCs w:val="15"/>
              </w:rPr>
              <w:t>周</w:t>
            </w:r>
          </w:p>
        </w:tc>
      </w:tr>
    </w:tbl>
    <w:p w:rsidR="00AB5E3E" w:rsidRDefault="00AB5E3E" w:rsidP="00AB5E3E">
      <w:pPr>
        <w:spacing w:afterLines="50" w:after="156" w:line="400" w:lineRule="exact"/>
        <w:ind w:leftChars="742" w:left="1558" w:firstLineChars="250" w:firstLine="525"/>
        <w:rPr>
          <w:rFonts w:ascii="微软雅黑" w:eastAsia="微软雅黑" w:hAnsi="微软雅黑"/>
          <w:color w:val="244061"/>
          <w:szCs w:val="21"/>
        </w:rPr>
      </w:pPr>
      <w:r w:rsidRPr="005C6751">
        <w:rPr>
          <w:rFonts w:ascii="微软雅黑" w:eastAsia="微软雅黑" w:hAnsi="微软雅黑" w:hint="eastAsia"/>
          <w:color w:val="244061"/>
          <w:szCs w:val="21"/>
        </w:rPr>
        <w:t>下游房地产市场方面，</w:t>
      </w:r>
      <w:r w:rsidR="007A5A7E">
        <w:rPr>
          <w:rFonts w:ascii="微软雅黑" w:eastAsia="微软雅黑" w:hAnsi="微软雅黑" w:hint="eastAsia"/>
          <w:color w:val="244061"/>
          <w:szCs w:val="21"/>
        </w:rPr>
        <w:t>节前</w:t>
      </w:r>
      <w:r w:rsidR="00B0715D">
        <w:rPr>
          <w:rFonts w:ascii="微软雅黑" w:eastAsia="微软雅黑" w:hAnsi="微软雅黑" w:hint="eastAsia"/>
          <w:color w:val="244061"/>
          <w:szCs w:val="21"/>
        </w:rPr>
        <w:t>一</w:t>
      </w:r>
      <w:r w:rsidR="003E6466">
        <w:rPr>
          <w:rFonts w:ascii="微软雅黑" w:eastAsia="微软雅黑" w:hAnsi="微软雅黑" w:hint="eastAsia"/>
          <w:color w:val="244061"/>
          <w:szCs w:val="21"/>
        </w:rPr>
        <w:t>二三线城市</w:t>
      </w:r>
      <w:r w:rsidR="003E6466">
        <w:rPr>
          <w:rFonts w:ascii="微软雅黑" w:eastAsia="微软雅黑" w:hAnsi="微软雅黑"/>
          <w:color w:val="244061"/>
          <w:szCs w:val="21"/>
        </w:rPr>
        <w:t>房地产销量均</w:t>
      </w:r>
      <w:r w:rsidR="000C68AB">
        <w:rPr>
          <w:rFonts w:ascii="微软雅黑" w:eastAsia="微软雅黑" w:hAnsi="微软雅黑" w:hint="eastAsia"/>
          <w:color w:val="244061"/>
          <w:szCs w:val="21"/>
        </w:rPr>
        <w:t>略有</w:t>
      </w:r>
      <w:r w:rsidR="000C68AB">
        <w:rPr>
          <w:rFonts w:ascii="微软雅黑" w:eastAsia="微软雅黑" w:hAnsi="微软雅黑"/>
          <w:color w:val="244061"/>
          <w:szCs w:val="21"/>
        </w:rPr>
        <w:t>增加</w:t>
      </w:r>
      <w:r w:rsidR="00B43493">
        <w:rPr>
          <w:rFonts w:ascii="微软雅黑" w:eastAsia="微软雅黑" w:hAnsi="微软雅黑"/>
          <w:color w:val="244061"/>
          <w:szCs w:val="21"/>
        </w:rPr>
        <w:t>。</w:t>
      </w:r>
      <w:r w:rsidRPr="005C6751">
        <w:rPr>
          <w:rFonts w:ascii="微软雅黑" w:eastAsia="微软雅黑" w:hAnsi="微软雅黑" w:hint="eastAsia"/>
          <w:color w:val="244061"/>
          <w:szCs w:val="21"/>
        </w:rPr>
        <w:t>截至</w:t>
      </w:r>
      <w:r w:rsidR="000C68AB">
        <w:rPr>
          <w:rFonts w:ascii="微软雅黑" w:eastAsia="微软雅黑" w:hAnsi="微软雅黑"/>
          <w:color w:val="244061"/>
          <w:szCs w:val="21"/>
        </w:rPr>
        <w:t>10</w:t>
      </w:r>
      <w:r w:rsidRPr="00B12FF8">
        <w:rPr>
          <w:rFonts w:ascii="微软雅黑" w:eastAsia="微软雅黑" w:hAnsi="微软雅黑" w:hint="eastAsia"/>
          <w:color w:val="244061"/>
          <w:szCs w:val="21"/>
        </w:rPr>
        <w:t>月</w:t>
      </w:r>
      <w:r w:rsidR="000C68AB">
        <w:rPr>
          <w:rFonts w:ascii="微软雅黑" w:eastAsia="微软雅黑" w:hAnsi="微软雅黑"/>
          <w:color w:val="244061"/>
          <w:szCs w:val="21"/>
        </w:rPr>
        <w:t>1</w:t>
      </w:r>
      <w:r w:rsidRPr="00B12FF8">
        <w:rPr>
          <w:rFonts w:ascii="微软雅黑" w:eastAsia="微软雅黑" w:hAnsi="微软雅黑" w:hint="eastAsia"/>
          <w:color w:val="244061"/>
          <w:szCs w:val="21"/>
        </w:rPr>
        <w:t>日，30大中城市商品房成交面积为</w:t>
      </w:r>
      <w:r w:rsidR="000C68AB">
        <w:rPr>
          <w:rFonts w:ascii="微软雅黑" w:eastAsia="微软雅黑" w:hAnsi="微软雅黑"/>
          <w:color w:val="244061"/>
          <w:szCs w:val="21"/>
        </w:rPr>
        <w:t>405.6</w:t>
      </w:r>
      <w:r w:rsidRPr="00B12FF8">
        <w:rPr>
          <w:rFonts w:ascii="微软雅黑" w:eastAsia="微软雅黑" w:hAnsi="微软雅黑" w:hint="eastAsia"/>
          <w:color w:val="244061"/>
          <w:szCs w:val="21"/>
        </w:rPr>
        <w:t>万平米（</w:t>
      </w:r>
      <w:r w:rsidR="000C68AB">
        <w:rPr>
          <w:rFonts w:ascii="微软雅黑" w:eastAsia="微软雅黑" w:hAnsi="微软雅黑"/>
          <w:color w:val="244061"/>
          <w:szCs w:val="21"/>
        </w:rPr>
        <w:t>+0.2</w:t>
      </w:r>
      <w:r w:rsidR="000C68AB" w:rsidRPr="00B12FF8">
        <w:rPr>
          <w:rFonts w:ascii="微软雅黑" w:eastAsia="微软雅黑" w:hAnsi="微软雅黑"/>
          <w:color w:val="244061"/>
          <w:szCs w:val="21"/>
        </w:rPr>
        <w:t xml:space="preserve"> </w:t>
      </w:r>
      <w:r w:rsidR="00820008" w:rsidRPr="00B12FF8">
        <w:rPr>
          <w:rFonts w:ascii="微软雅黑" w:eastAsia="微软雅黑" w:hAnsi="微软雅黑"/>
          <w:color w:val="244061"/>
          <w:szCs w:val="21"/>
        </w:rPr>
        <w:t>%</w:t>
      </w:r>
      <w:r w:rsidRPr="00B12FF8">
        <w:rPr>
          <w:rFonts w:ascii="微软雅黑" w:eastAsia="微软雅黑" w:hAnsi="微软雅黑" w:hint="eastAsia"/>
          <w:color w:val="244061"/>
          <w:szCs w:val="21"/>
        </w:rPr>
        <w:t>），其中一线、二线、三线城市</w:t>
      </w:r>
      <w:r w:rsidR="00820008" w:rsidRPr="00B12FF8">
        <w:rPr>
          <w:rFonts w:ascii="微软雅黑" w:eastAsia="微软雅黑" w:hAnsi="微软雅黑" w:hint="eastAsia"/>
          <w:color w:val="244061"/>
          <w:szCs w:val="21"/>
        </w:rPr>
        <w:t>销量</w:t>
      </w:r>
      <w:r w:rsidRPr="00B12FF8">
        <w:rPr>
          <w:rFonts w:ascii="微软雅黑" w:eastAsia="微软雅黑" w:hAnsi="微软雅黑" w:hint="eastAsia"/>
          <w:color w:val="244061"/>
          <w:szCs w:val="21"/>
        </w:rPr>
        <w:t>变化幅度分别为</w:t>
      </w:r>
      <w:r w:rsidR="000C68AB">
        <w:rPr>
          <w:rFonts w:ascii="微软雅黑" w:eastAsia="微软雅黑" w:hAnsi="微软雅黑"/>
          <w:color w:val="244061"/>
          <w:szCs w:val="21"/>
        </w:rPr>
        <w:t>+0.15</w:t>
      </w:r>
      <w:r w:rsidRPr="00B12FF8">
        <w:rPr>
          <w:rFonts w:ascii="微软雅黑" w:eastAsia="微软雅黑" w:hAnsi="微软雅黑" w:hint="eastAsia"/>
          <w:color w:val="244061"/>
          <w:szCs w:val="21"/>
        </w:rPr>
        <w:t>%、</w:t>
      </w:r>
      <w:r w:rsidR="000C68AB">
        <w:rPr>
          <w:rFonts w:ascii="微软雅黑" w:eastAsia="微软雅黑" w:hAnsi="微软雅黑"/>
          <w:color w:val="244061"/>
          <w:szCs w:val="21"/>
        </w:rPr>
        <w:t>+0.45</w:t>
      </w:r>
      <w:r w:rsidRPr="00B12FF8">
        <w:rPr>
          <w:rFonts w:ascii="微软雅黑" w:eastAsia="微软雅黑" w:hAnsi="微软雅黑" w:hint="eastAsia"/>
          <w:color w:val="244061"/>
          <w:szCs w:val="21"/>
        </w:rPr>
        <w:t>%和</w:t>
      </w:r>
      <w:r w:rsidR="00546BD2">
        <w:rPr>
          <w:rFonts w:ascii="微软雅黑" w:eastAsia="微软雅黑" w:hAnsi="微软雅黑"/>
          <w:color w:val="244061"/>
          <w:szCs w:val="21"/>
        </w:rPr>
        <w:t>-0.</w:t>
      </w:r>
      <w:r w:rsidR="000C68AB">
        <w:rPr>
          <w:rFonts w:ascii="微软雅黑" w:eastAsia="微软雅黑" w:hAnsi="微软雅黑"/>
          <w:color w:val="244061"/>
          <w:szCs w:val="21"/>
        </w:rPr>
        <w:t>17</w:t>
      </w:r>
      <w:r w:rsidRPr="00B12FF8">
        <w:rPr>
          <w:rFonts w:ascii="微软雅黑" w:eastAsia="微软雅黑" w:hAnsi="微软雅黑" w:hint="eastAsia"/>
          <w:color w:val="244061"/>
          <w:szCs w:val="21"/>
        </w:rPr>
        <w:t>%。</w:t>
      </w:r>
      <w:r w:rsidR="00546BD2">
        <w:rPr>
          <w:rFonts w:ascii="微软雅黑" w:eastAsia="微软雅黑" w:hAnsi="微软雅黑" w:hint="eastAsia"/>
          <w:color w:val="244061"/>
          <w:szCs w:val="21"/>
        </w:rPr>
        <w:t>土地楼面均价</w:t>
      </w:r>
      <w:r w:rsidR="000C68AB">
        <w:rPr>
          <w:rFonts w:ascii="微软雅黑" w:eastAsia="微软雅黑" w:hAnsi="微软雅黑" w:hint="eastAsia"/>
          <w:color w:val="244061"/>
          <w:szCs w:val="21"/>
        </w:rPr>
        <w:t>继续</w:t>
      </w:r>
      <w:r w:rsidR="0048313A">
        <w:rPr>
          <w:rFonts w:ascii="微软雅黑" w:eastAsia="微软雅黑" w:hAnsi="微软雅黑" w:hint="eastAsia"/>
          <w:color w:val="244061"/>
          <w:szCs w:val="21"/>
        </w:rPr>
        <w:t>回落</w:t>
      </w:r>
      <w:r w:rsidR="00A25A3B" w:rsidRPr="00B12FF8">
        <w:rPr>
          <w:rFonts w:ascii="微软雅黑" w:eastAsia="微软雅黑" w:hAnsi="微软雅黑" w:hint="eastAsia"/>
          <w:color w:val="244061"/>
          <w:szCs w:val="21"/>
        </w:rPr>
        <w:t>。</w:t>
      </w:r>
      <w:r w:rsidR="00375766" w:rsidRPr="00B12FF8">
        <w:rPr>
          <w:rFonts w:ascii="微软雅黑" w:eastAsia="微软雅黑" w:hAnsi="微软雅黑" w:hint="eastAsia"/>
          <w:color w:val="244061"/>
          <w:szCs w:val="21"/>
        </w:rPr>
        <w:t>截至</w:t>
      </w:r>
      <w:r w:rsidR="000C68AB">
        <w:rPr>
          <w:rFonts w:ascii="微软雅黑" w:eastAsia="微软雅黑" w:hAnsi="微软雅黑"/>
          <w:color w:val="244061"/>
          <w:szCs w:val="21"/>
        </w:rPr>
        <w:t>10</w:t>
      </w:r>
      <w:r w:rsidR="00375766" w:rsidRPr="00B12FF8">
        <w:rPr>
          <w:rFonts w:ascii="微软雅黑" w:eastAsia="微软雅黑" w:hAnsi="微软雅黑" w:hint="eastAsia"/>
          <w:color w:val="244061"/>
          <w:szCs w:val="21"/>
        </w:rPr>
        <w:t>月</w:t>
      </w:r>
      <w:r w:rsidR="000C68AB">
        <w:rPr>
          <w:rFonts w:ascii="微软雅黑" w:eastAsia="微软雅黑" w:hAnsi="微软雅黑"/>
          <w:color w:val="244061"/>
          <w:szCs w:val="21"/>
        </w:rPr>
        <w:t>1</w:t>
      </w:r>
      <w:r w:rsidR="00375766" w:rsidRPr="00B12FF8">
        <w:rPr>
          <w:rFonts w:ascii="微软雅黑" w:eastAsia="微软雅黑" w:hAnsi="微软雅黑" w:hint="eastAsia"/>
          <w:color w:val="244061"/>
          <w:szCs w:val="21"/>
        </w:rPr>
        <w:t>日</w:t>
      </w:r>
      <w:r w:rsidR="00375766" w:rsidRPr="00B12FF8">
        <w:rPr>
          <w:rFonts w:ascii="微软雅黑" w:eastAsia="微软雅黑" w:hAnsi="微软雅黑"/>
          <w:color w:val="244061"/>
          <w:szCs w:val="21"/>
        </w:rPr>
        <w:t>，</w:t>
      </w:r>
      <w:r w:rsidRPr="00B12FF8">
        <w:rPr>
          <w:rFonts w:ascii="微软雅黑" w:eastAsia="微软雅黑" w:hAnsi="微软雅黑" w:hint="eastAsia"/>
          <w:color w:val="244061"/>
          <w:szCs w:val="21"/>
        </w:rPr>
        <w:t>100大</w:t>
      </w:r>
      <w:r w:rsidR="008313DD">
        <w:rPr>
          <w:rFonts w:ascii="微软雅黑" w:eastAsia="微软雅黑" w:hAnsi="微软雅黑" w:hint="eastAsia"/>
          <w:color w:val="244061"/>
          <w:szCs w:val="21"/>
        </w:rPr>
        <w:t>中城市成交土地楼面均价</w:t>
      </w:r>
      <w:r w:rsidR="000C68AB">
        <w:rPr>
          <w:rFonts w:ascii="微软雅黑" w:eastAsia="微软雅黑" w:hAnsi="微软雅黑"/>
          <w:color w:val="244061"/>
          <w:szCs w:val="21"/>
        </w:rPr>
        <w:t>6123</w:t>
      </w:r>
      <w:r w:rsidRPr="00B12FF8">
        <w:rPr>
          <w:rFonts w:ascii="微软雅黑" w:eastAsia="微软雅黑" w:hAnsi="微软雅黑" w:hint="eastAsia"/>
          <w:color w:val="244061"/>
          <w:szCs w:val="21"/>
        </w:rPr>
        <w:t>元/平米（</w:t>
      </w:r>
      <w:r w:rsidR="00A84823">
        <w:rPr>
          <w:rFonts w:ascii="微软雅黑" w:eastAsia="微软雅黑" w:hAnsi="微软雅黑"/>
          <w:color w:val="244061"/>
          <w:szCs w:val="21"/>
        </w:rPr>
        <w:t>-</w:t>
      </w:r>
      <w:r w:rsidR="000C68AB">
        <w:rPr>
          <w:rFonts w:ascii="微软雅黑" w:eastAsia="微软雅黑" w:hAnsi="微软雅黑"/>
          <w:color w:val="244061"/>
          <w:szCs w:val="21"/>
        </w:rPr>
        <w:t>145</w:t>
      </w:r>
      <w:r w:rsidR="00264A32">
        <w:rPr>
          <w:rFonts w:ascii="微软雅黑" w:eastAsia="微软雅黑" w:hAnsi="微软雅黑"/>
          <w:color w:val="244061"/>
          <w:szCs w:val="21"/>
        </w:rPr>
        <w:t>）</w:t>
      </w:r>
      <w:r w:rsidRPr="00B12FF8">
        <w:rPr>
          <w:rFonts w:ascii="微软雅黑" w:eastAsia="微软雅黑" w:hAnsi="微软雅黑" w:hint="eastAsia"/>
          <w:color w:val="244061"/>
          <w:szCs w:val="21"/>
        </w:rPr>
        <w:t>，100大中城市土地成交溢价率为</w:t>
      </w:r>
      <w:r w:rsidR="000C68AB">
        <w:rPr>
          <w:rFonts w:ascii="微软雅黑" w:eastAsia="微软雅黑" w:hAnsi="微软雅黑"/>
          <w:color w:val="244061"/>
          <w:szCs w:val="21"/>
        </w:rPr>
        <w:t>16.98</w:t>
      </w:r>
      <w:r w:rsidRPr="00B12FF8">
        <w:rPr>
          <w:rFonts w:ascii="微软雅黑" w:eastAsia="微软雅黑" w:hAnsi="微软雅黑" w:hint="eastAsia"/>
          <w:color w:val="244061"/>
          <w:szCs w:val="21"/>
        </w:rPr>
        <w:t>%（</w:t>
      </w:r>
      <w:r w:rsidR="000C68AB">
        <w:rPr>
          <w:rFonts w:ascii="微软雅黑" w:eastAsia="微软雅黑" w:hAnsi="微软雅黑"/>
          <w:color w:val="244061"/>
          <w:szCs w:val="21"/>
        </w:rPr>
        <w:t>-19.53</w:t>
      </w:r>
      <w:r w:rsidR="00ED7F02">
        <w:rPr>
          <w:rFonts w:ascii="微软雅黑" w:eastAsia="微软雅黑" w:hAnsi="微软雅黑"/>
          <w:color w:val="244061"/>
          <w:szCs w:val="21"/>
        </w:rPr>
        <w:t>%</w:t>
      </w:r>
      <w:r w:rsidRPr="00B12FF8">
        <w:rPr>
          <w:rFonts w:ascii="微软雅黑" w:eastAsia="微软雅黑" w:hAnsi="微软雅黑" w:hint="eastAsia"/>
          <w:color w:val="244061"/>
          <w:szCs w:val="21"/>
        </w:rPr>
        <w:t>）。</w:t>
      </w:r>
    </w:p>
    <w:tbl>
      <w:tblPr>
        <w:tblStyle w:val="a6"/>
        <w:tblW w:w="497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4F81BD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6"/>
        <w:gridCol w:w="4237"/>
      </w:tblGrid>
      <w:tr w:rsidR="001D0B0E" w:rsidRPr="002A390B" w:rsidTr="00EF1CB8">
        <w:trPr>
          <w:trHeight w:val="284"/>
        </w:trPr>
        <w:tc>
          <w:tcPr>
            <w:tcW w:w="2500" w:type="pct"/>
            <w:vAlign w:val="center"/>
          </w:tcPr>
          <w:p w:rsidR="001D0B0E" w:rsidRPr="005164E9" w:rsidRDefault="001D0B0E" w:rsidP="00EC1979">
            <w:pPr>
              <w:pStyle w:val="ab"/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</w:pPr>
            <w:bookmarkStart w:id="35" w:name="_Toc495332823"/>
            <w:r w:rsidRPr="004D1877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图</w: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fldChar w:fldCharType="begin"/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instrText xml:space="preserve"> </w:instrText>
            </w:r>
            <w:r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instrText>SEQ 图表 \* ARABIC</w:instrTex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instrText xml:space="preserve"> </w:instrTex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fldChar w:fldCharType="separate"/>
            </w:r>
            <w:r w:rsidR="00B374E5">
              <w:rPr>
                <w:rFonts w:ascii="微软雅黑" w:eastAsia="微软雅黑" w:hAnsi="微软雅黑" w:cs="Times New Roman"/>
                <w:noProof/>
                <w:color w:val="244061" w:themeColor="accent1" w:themeShade="80"/>
                <w:sz w:val="18"/>
                <w:szCs w:val="18"/>
              </w:rPr>
              <w:t>14</w: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fldChar w:fldCharType="end"/>
            </w:r>
            <w:r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 xml:space="preserve"> </w:t>
            </w:r>
            <w:r w:rsidR="00546BD2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一</w:t>
            </w:r>
            <w:r w:rsidR="0075463A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二三线</w:t>
            </w:r>
            <w:r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城市</w: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t>房地产销量</w:t>
            </w:r>
            <w:r w:rsidR="00546BD2" w:rsidRPr="00546BD2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小幅</w:t>
            </w:r>
            <w:r w:rsidR="00EC1979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增加</w:t>
            </w:r>
            <w:bookmarkEnd w:id="35"/>
          </w:p>
        </w:tc>
        <w:tc>
          <w:tcPr>
            <w:tcW w:w="2500" w:type="pct"/>
            <w:vAlign w:val="center"/>
          </w:tcPr>
          <w:p w:rsidR="001D0B0E" w:rsidRPr="00E5337E" w:rsidRDefault="001D0B0E" w:rsidP="004B0468">
            <w:pPr>
              <w:pStyle w:val="ab"/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</w:pPr>
            <w:bookmarkStart w:id="36" w:name="_Toc495332824"/>
            <w:r w:rsidRPr="004D1877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图</w: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fldChar w:fldCharType="begin"/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instrText xml:space="preserve"> </w:instrText>
            </w:r>
            <w:r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instrText>SEQ 图表 \* ARABIC</w:instrTex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instrText xml:space="preserve"> </w:instrTex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fldChar w:fldCharType="separate"/>
            </w:r>
            <w:r w:rsidR="00B374E5">
              <w:rPr>
                <w:rFonts w:ascii="微软雅黑" w:eastAsia="微软雅黑" w:hAnsi="微软雅黑" w:cs="Times New Roman"/>
                <w:noProof/>
                <w:color w:val="244061" w:themeColor="accent1" w:themeShade="80"/>
                <w:sz w:val="18"/>
                <w:szCs w:val="18"/>
              </w:rPr>
              <w:t>15</w: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fldChar w:fldCharType="end"/>
            </w:r>
            <w:r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 xml:space="preserve"> 100大中城市</w:t>
            </w:r>
            <w:r w:rsidR="00546BD2" w:rsidRPr="00546BD2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土地楼面均价</w:t>
            </w:r>
            <w:r w:rsidR="00EC1979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继续</w:t>
            </w:r>
            <w:r w:rsidR="004B0468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回落</w:t>
            </w:r>
            <w:bookmarkEnd w:id="36"/>
          </w:p>
        </w:tc>
      </w:tr>
      <w:tr w:rsidR="001D0B0E" w:rsidRPr="002A390B" w:rsidTr="009A0A3B">
        <w:trPr>
          <w:trHeight w:val="2835"/>
        </w:trPr>
        <w:tc>
          <w:tcPr>
            <w:tcW w:w="2500" w:type="pct"/>
            <w:vAlign w:val="center"/>
          </w:tcPr>
          <w:p w:rsidR="001D0B0E" w:rsidRPr="00EA4786" w:rsidRDefault="009A0A3B" w:rsidP="00EF1CB8">
            <w:pPr>
              <w:ind w:rightChars="-50" w:right="-105"/>
              <w:rPr>
                <w:rFonts w:ascii="微软雅黑" w:eastAsia="微软雅黑" w:hAnsi="微软雅黑"/>
                <w:color w:val="244061" w:themeColor="accent1" w:themeShade="80"/>
                <w:szCs w:val="21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64F4EB6" wp14:editId="2B8B4189">
                  <wp:extent cx="2552700" cy="1708150"/>
                  <wp:effectExtent l="0" t="0" r="0" b="6350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170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</w:tcPr>
          <w:p w:rsidR="001D0B0E" w:rsidRPr="001E44CB" w:rsidRDefault="009A0A3B" w:rsidP="00EF1CB8">
            <w:pPr>
              <w:rPr>
                <w:b/>
                <w:bCs/>
                <w:color w:val="244061" w:themeColor="accent1" w:themeShade="80"/>
              </w:rPr>
            </w:pPr>
            <w:r>
              <w:rPr>
                <w:noProof/>
              </w:rPr>
              <w:drawing>
                <wp:inline distT="0" distB="0" distL="0" distR="0" wp14:anchorId="185DF828" wp14:editId="6805E77D">
                  <wp:extent cx="2553335" cy="1708785"/>
                  <wp:effectExtent l="0" t="0" r="0" b="5715"/>
                  <wp:docPr id="20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3335" cy="1708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0B0E" w:rsidRPr="00103AD8" w:rsidTr="00EF1CB8">
        <w:trPr>
          <w:trHeight w:val="78"/>
        </w:trPr>
        <w:tc>
          <w:tcPr>
            <w:tcW w:w="5000" w:type="pct"/>
            <w:gridSpan w:val="2"/>
            <w:vAlign w:val="center"/>
          </w:tcPr>
          <w:p w:rsidR="001D0B0E" w:rsidRPr="00EF560A" w:rsidRDefault="001D0B0E" w:rsidP="003E0502">
            <w:pPr>
              <w:ind w:right="60"/>
              <w:jc w:val="right"/>
              <w:rPr>
                <w:rFonts w:ascii="微软雅黑" w:eastAsia="微软雅黑" w:hAnsi="微软雅黑"/>
                <w:b/>
                <w:color w:val="244061" w:themeColor="accent1" w:themeShade="80"/>
                <w:sz w:val="15"/>
                <w:szCs w:val="15"/>
              </w:rPr>
            </w:pPr>
            <w:r w:rsidRPr="00EF560A">
              <w:rPr>
                <w:rFonts w:ascii="微软雅黑" w:eastAsia="微软雅黑" w:hAnsi="微软雅黑" w:hint="eastAsia"/>
                <w:b/>
                <w:color w:val="244061" w:themeColor="accent1" w:themeShade="80"/>
                <w:sz w:val="15"/>
                <w:szCs w:val="15"/>
              </w:rPr>
              <w:t>更新时间：201</w:t>
            </w:r>
            <w:r w:rsidR="00EC1979">
              <w:rPr>
                <w:rFonts w:ascii="微软雅黑" w:eastAsia="微软雅黑" w:hAnsi="微软雅黑"/>
                <w:b/>
                <w:color w:val="244061" w:themeColor="accent1" w:themeShade="80"/>
                <w:sz w:val="15"/>
                <w:szCs w:val="15"/>
              </w:rPr>
              <w:t>7-10</w:t>
            </w:r>
            <w:r w:rsidR="008313DD">
              <w:rPr>
                <w:rFonts w:ascii="微软雅黑" w:eastAsia="微软雅黑" w:hAnsi="微软雅黑"/>
                <w:b/>
                <w:color w:val="244061" w:themeColor="accent1" w:themeShade="80"/>
                <w:sz w:val="15"/>
                <w:szCs w:val="15"/>
              </w:rPr>
              <w:t>-</w:t>
            </w:r>
            <w:r w:rsidR="00EC1979">
              <w:rPr>
                <w:rFonts w:ascii="微软雅黑" w:eastAsia="微软雅黑" w:hAnsi="微软雅黑"/>
                <w:b/>
                <w:color w:val="244061" w:themeColor="accent1" w:themeShade="80"/>
                <w:sz w:val="15"/>
                <w:szCs w:val="15"/>
              </w:rPr>
              <w:t>09</w:t>
            </w:r>
            <w:r w:rsidRPr="00EF560A">
              <w:rPr>
                <w:rFonts w:ascii="微软雅黑" w:eastAsia="微软雅黑" w:hAnsi="微软雅黑" w:hint="eastAsia"/>
                <w:b/>
                <w:color w:val="244061" w:themeColor="accent1" w:themeShade="80"/>
                <w:sz w:val="15"/>
                <w:szCs w:val="15"/>
              </w:rPr>
              <w:t xml:space="preserve">  更新频率: 每</w:t>
            </w:r>
            <w:r>
              <w:rPr>
                <w:rFonts w:ascii="微软雅黑" w:eastAsia="微软雅黑" w:hAnsi="微软雅黑" w:hint="eastAsia"/>
                <w:b/>
                <w:color w:val="244061" w:themeColor="accent1" w:themeShade="80"/>
                <w:sz w:val="15"/>
                <w:szCs w:val="15"/>
              </w:rPr>
              <w:t>周</w:t>
            </w:r>
          </w:p>
        </w:tc>
      </w:tr>
    </w:tbl>
    <w:p w:rsidR="00AB5E3E" w:rsidRDefault="00AB5E3E" w:rsidP="00AB5E3E">
      <w:pPr>
        <w:spacing w:afterLines="50" w:after="156" w:line="400" w:lineRule="exact"/>
        <w:ind w:leftChars="742" w:left="1558" w:firstLineChars="250" w:firstLine="525"/>
        <w:rPr>
          <w:rFonts w:ascii="微软雅黑" w:eastAsia="微软雅黑" w:hAnsi="微软雅黑"/>
          <w:color w:val="244061"/>
          <w:szCs w:val="21"/>
        </w:rPr>
      </w:pPr>
      <w:r w:rsidRPr="00A51070">
        <w:rPr>
          <w:rFonts w:ascii="微软雅黑" w:eastAsia="微软雅黑" w:hAnsi="微软雅黑" w:hint="eastAsia"/>
          <w:color w:val="244061"/>
          <w:szCs w:val="21"/>
        </w:rPr>
        <w:t>食品价格方面，</w:t>
      </w:r>
      <w:r w:rsidR="008313DD">
        <w:rPr>
          <w:rFonts w:ascii="微软雅黑" w:eastAsia="微软雅黑" w:hAnsi="微软雅黑" w:hint="eastAsia"/>
          <w:color w:val="244061"/>
          <w:szCs w:val="21"/>
        </w:rPr>
        <w:t>上周</w:t>
      </w:r>
      <w:r w:rsidR="003E0502">
        <w:rPr>
          <w:rFonts w:ascii="微软雅黑" w:eastAsia="微软雅黑" w:hAnsi="微软雅黑" w:hint="eastAsia"/>
          <w:color w:val="244061"/>
          <w:szCs w:val="21"/>
        </w:rPr>
        <w:t>蔬菜</w:t>
      </w:r>
      <w:r w:rsidR="00124C8C">
        <w:rPr>
          <w:rFonts w:ascii="微软雅黑" w:eastAsia="微软雅黑" w:hAnsi="微软雅黑" w:hint="eastAsia"/>
          <w:color w:val="244061"/>
          <w:szCs w:val="21"/>
        </w:rPr>
        <w:t>猪肉</w:t>
      </w:r>
      <w:r w:rsidR="0022025B">
        <w:rPr>
          <w:rFonts w:ascii="微软雅黑" w:eastAsia="微软雅黑" w:hAnsi="微软雅黑" w:hint="eastAsia"/>
          <w:color w:val="244061"/>
          <w:szCs w:val="21"/>
        </w:rPr>
        <w:t>价格</w:t>
      </w:r>
      <w:r w:rsidR="00124C8C">
        <w:rPr>
          <w:rFonts w:ascii="微软雅黑" w:eastAsia="微软雅黑" w:hAnsi="微软雅黑" w:hint="eastAsia"/>
          <w:color w:val="244061"/>
          <w:szCs w:val="21"/>
        </w:rPr>
        <w:t>均</w:t>
      </w:r>
      <w:r w:rsidR="003E6466">
        <w:rPr>
          <w:rFonts w:ascii="微软雅黑" w:eastAsia="微软雅黑" w:hAnsi="微软雅黑" w:hint="eastAsia"/>
          <w:color w:val="244061"/>
          <w:szCs w:val="21"/>
        </w:rPr>
        <w:t>小幅</w:t>
      </w:r>
      <w:r w:rsidR="00017EED">
        <w:rPr>
          <w:rFonts w:ascii="微软雅黑" w:eastAsia="微软雅黑" w:hAnsi="微软雅黑" w:hint="eastAsia"/>
          <w:color w:val="244061"/>
          <w:szCs w:val="21"/>
        </w:rPr>
        <w:t>回落</w:t>
      </w:r>
      <w:r w:rsidR="00441109">
        <w:rPr>
          <w:rFonts w:ascii="微软雅黑" w:eastAsia="微软雅黑" w:hAnsi="微软雅黑"/>
          <w:color w:val="244061"/>
          <w:szCs w:val="21"/>
        </w:rPr>
        <w:t>。</w:t>
      </w:r>
      <w:r w:rsidRPr="00A51070">
        <w:rPr>
          <w:rFonts w:ascii="微软雅黑" w:eastAsia="微软雅黑" w:hAnsi="微软雅黑" w:hint="eastAsia"/>
          <w:color w:val="244061"/>
          <w:szCs w:val="21"/>
        </w:rPr>
        <w:t>截至</w:t>
      </w:r>
      <w:r w:rsidR="0075463A">
        <w:rPr>
          <w:rFonts w:ascii="微软雅黑" w:eastAsia="微软雅黑" w:hAnsi="微软雅黑"/>
          <w:color w:val="244061"/>
          <w:szCs w:val="21"/>
        </w:rPr>
        <w:t>9</w:t>
      </w:r>
      <w:r w:rsidRPr="00A51070">
        <w:rPr>
          <w:rFonts w:ascii="微软雅黑" w:eastAsia="微软雅黑" w:hAnsi="微软雅黑" w:hint="eastAsia"/>
          <w:color w:val="244061"/>
          <w:szCs w:val="21"/>
        </w:rPr>
        <w:t>月</w:t>
      </w:r>
      <w:r w:rsidR="00EC1979">
        <w:rPr>
          <w:rFonts w:ascii="微软雅黑" w:eastAsia="微软雅黑" w:hAnsi="微软雅黑"/>
          <w:color w:val="244061"/>
          <w:szCs w:val="21"/>
        </w:rPr>
        <w:t>30</w:t>
      </w:r>
      <w:r w:rsidR="00B43493">
        <w:rPr>
          <w:rFonts w:ascii="微软雅黑" w:eastAsia="微软雅黑" w:hAnsi="微软雅黑" w:hint="eastAsia"/>
          <w:color w:val="244061"/>
          <w:szCs w:val="21"/>
        </w:rPr>
        <w:t>日</w:t>
      </w:r>
      <w:r w:rsidRPr="00A51070">
        <w:rPr>
          <w:rFonts w:ascii="微软雅黑" w:eastAsia="微软雅黑" w:hAnsi="微软雅黑" w:hint="eastAsia"/>
          <w:color w:val="244061"/>
          <w:szCs w:val="21"/>
        </w:rPr>
        <w:t>，28种重点蔬菜批发价为</w:t>
      </w:r>
      <w:r w:rsidR="00A5432C">
        <w:rPr>
          <w:rFonts w:ascii="微软雅黑" w:eastAsia="微软雅黑" w:hAnsi="微软雅黑"/>
          <w:color w:val="244061"/>
          <w:szCs w:val="21"/>
        </w:rPr>
        <w:t>3.</w:t>
      </w:r>
      <w:r w:rsidR="00EC1979">
        <w:rPr>
          <w:rFonts w:ascii="微软雅黑" w:eastAsia="微软雅黑" w:hAnsi="微软雅黑"/>
          <w:color w:val="244061"/>
          <w:szCs w:val="21"/>
        </w:rPr>
        <w:t>45</w:t>
      </w:r>
      <w:r w:rsidRPr="00A51070">
        <w:rPr>
          <w:rFonts w:ascii="微软雅黑" w:eastAsia="微软雅黑" w:hAnsi="微软雅黑" w:hint="eastAsia"/>
          <w:color w:val="244061"/>
          <w:szCs w:val="21"/>
        </w:rPr>
        <w:t>元/公斤</w:t>
      </w:r>
      <w:r w:rsidR="004609F5">
        <w:rPr>
          <w:rFonts w:ascii="微软雅黑" w:eastAsia="微软雅黑" w:hAnsi="微软雅黑" w:hint="eastAsia"/>
          <w:color w:val="244061"/>
          <w:szCs w:val="21"/>
        </w:rPr>
        <w:t>（</w:t>
      </w:r>
      <w:r w:rsidR="00EC1979">
        <w:rPr>
          <w:rFonts w:ascii="微软雅黑" w:eastAsia="微软雅黑" w:hAnsi="微软雅黑"/>
          <w:color w:val="244061"/>
          <w:szCs w:val="21"/>
        </w:rPr>
        <w:t>-0.12</w:t>
      </w:r>
      <w:r w:rsidR="004609F5">
        <w:rPr>
          <w:rFonts w:ascii="微软雅黑" w:eastAsia="微软雅黑" w:hAnsi="微软雅黑" w:hint="eastAsia"/>
          <w:color w:val="244061"/>
          <w:szCs w:val="21"/>
        </w:rPr>
        <w:t>）</w:t>
      </w:r>
      <w:r w:rsidRPr="00A51070">
        <w:rPr>
          <w:rFonts w:ascii="微软雅黑" w:eastAsia="微软雅黑" w:hAnsi="微软雅黑" w:hint="eastAsia"/>
          <w:color w:val="244061"/>
          <w:szCs w:val="21"/>
        </w:rPr>
        <w:t>，猪肉批发价为</w:t>
      </w:r>
      <w:r w:rsidR="007D48EB">
        <w:rPr>
          <w:rFonts w:ascii="微软雅黑" w:eastAsia="微软雅黑" w:hAnsi="微软雅黑"/>
          <w:color w:val="244061"/>
          <w:szCs w:val="21"/>
        </w:rPr>
        <w:t>20.</w:t>
      </w:r>
      <w:r w:rsidR="00EC1979">
        <w:rPr>
          <w:rFonts w:ascii="微软雅黑" w:eastAsia="微软雅黑" w:hAnsi="微软雅黑"/>
          <w:color w:val="244061"/>
          <w:szCs w:val="21"/>
        </w:rPr>
        <w:t>44</w:t>
      </w:r>
      <w:r w:rsidRPr="00A51070">
        <w:rPr>
          <w:rFonts w:ascii="微软雅黑" w:eastAsia="微软雅黑" w:hAnsi="微软雅黑" w:hint="eastAsia"/>
          <w:color w:val="244061"/>
          <w:szCs w:val="21"/>
        </w:rPr>
        <w:t>元/公斤</w:t>
      </w:r>
      <w:r w:rsidR="004609F5">
        <w:rPr>
          <w:rFonts w:ascii="微软雅黑" w:eastAsia="微软雅黑" w:hAnsi="微软雅黑" w:hint="eastAsia"/>
          <w:color w:val="244061"/>
          <w:szCs w:val="21"/>
        </w:rPr>
        <w:t>（</w:t>
      </w:r>
      <w:r w:rsidR="00BC4903">
        <w:rPr>
          <w:rFonts w:ascii="微软雅黑" w:eastAsia="微软雅黑" w:hAnsi="微软雅黑"/>
          <w:color w:val="244061"/>
          <w:szCs w:val="21"/>
        </w:rPr>
        <w:t>-0.</w:t>
      </w:r>
      <w:r w:rsidR="00EC1979">
        <w:rPr>
          <w:rFonts w:ascii="微软雅黑" w:eastAsia="微软雅黑" w:hAnsi="微软雅黑"/>
          <w:color w:val="244061"/>
          <w:szCs w:val="21"/>
        </w:rPr>
        <w:t>23</w:t>
      </w:r>
      <w:r w:rsidR="004609F5">
        <w:rPr>
          <w:rFonts w:ascii="微软雅黑" w:eastAsia="微软雅黑" w:hAnsi="微软雅黑" w:hint="eastAsia"/>
          <w:color w:val="244061"/>
          <w:szCs w:val="21"/>
        </w:rPr>
        <w:t>）</w:t>
      </w:r>
      <w:r w:rsidRPr="00A51070">
        <w:rPr>
          <w:rFonts w:ascii="微软雅黑" w:eastAsia="微软雅黑" w:hAnsi="微软雅黑" w:hint="eastAsia"/>
          <w:color w:val="244061"/>
          <w:szCs w:val="21"/>
        </w:rPr>
        <w:t>。</w:t>
      </w:r>
    </w:p>
    <w:tbl>
      <w:tblPr>
        <w:tblStyle w:val="a6"/>
        <w:tblW w:w="3660" w:type="pct"/>
        <w:tblInd w:w="2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4F81BD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8"/>
      </w:tblGrid>
      <w:tr w:rsidR="008367F5" w:rsidRPr="002A390B" w:rsidTr="00931676">
        <w:trPr>
          <w:trHeight w:val="284"/>
        </w:trPr>
        <w:tc>
          <w:tcPr>
            <w:tcW w:w="5000" w:type="pct"/>
            <w:vAlign w:val="center"/>
          </w:tcPr>
          <w:p w:rsidR="008367F5" w:rsidRPr="00E5337E" w:rsidRDefault="008367F5" w:rsidP="00F3300A">
            <w:pPr>
              <w:pStyle w:val="ab"/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</w:pPr>
            <w:bookmarkStart w:id="37" w:name="_Toc495332825"/>
            <w:r w:rsidRPr="004D1877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图</w: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fldChar w:fldCharType="begin"/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instrText xml:space="preserve"> </w:instrText>
            </w:r>
            <w:r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instrText>SEQ 图表 \* ARABIC</w:instrTex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instrText xml:space="preserve"> </w:instrTex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fldChar w:fldCharType="separate"/>
            </w:r>
            <w:r w:rsidR="00B374E5">
              <w:rPr>
                <w:rFonts w:ascii="微软雅黑" w:eastAsia="微软雅黑" w:hAnsi="微软雅黑" w:cs="Times New Roman"/>
                <w:noProof/>
                <w:color w:val="244061" w:themeColor="accent1" w:themeShade="80"/>
                <w:sz w:val="18"/>
                <w:szCs w:val="18"/>
              </w:rPr>
              <w:t>16</w: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fldChar w:fldCharType="end"/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t xml:space="preserve"> </w:t>
            </w:r>
            <w:r w:rsidR="00441109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蔬菜</w:t>
            </w:r>
            <w:r w:rsidR="00124C8C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猪肉</w:t>
            </w:r>
            <w:r w:rsidR="00A61370"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t>价格</w:t>
            </w:r>
            <w:r w:rsidR="00017EED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小幅回落</w:t>
            </w:r>
            <w:bookmarkEnd w:id="37"/>
          </w:p>
        </w:tc>
      </w:tr>
      <w:tr w:rsidR="008367F5" w:rsidRPr="002A390B" w:rsidTr="009A0A3B">
        <w:trPr>
          <w:trHeight w:val="2835"/>
        </w:trPr>
        <w:tc>
          <w:tcPr>
            <w:tcW w:w="5000" w:type="pct"/>
            <w:vAlign w:val="center"/>
          </w:tcPr>
          <w:p w:rsidR="008367F5" w:rsidRPr="001E44CB" w:rsidRDefault="009A0A3B" w:rsidP="00D61F08">
            <w:pPr>
              <w:jc w:val="left"/>
              <w:rPr>
                <w:b/>
                <w:bCs/>
                <w:color w:val="244061" w:themeColor="accent1" w:themeShade="80"/>
              </w:rPr>
            </w:pPr>
            <w:r>
              <w:rPr>
                <w:noProof/>
              </w:rPr>
              <w:drawing>
                <wp:inline distT="0" distB="0" distL="0" distR="0" wp14:anchorId="458E9D82" wp14:editId="0B3D6663">
                  <wp:extent cx="3823970" cy="2551430"/>
                  <wp:effectExtent l="0" t="0" r="5080" b="1270"/>
                  <wp:docPr id="21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3970" cy="255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5E3E" w:rsidRPr="00103AD8" w:rsidTr="00931676">
        <w:trPr>
          <w:trHeight w:val="78"/>
        </w:trPr>
        <w:tc>
          <w:tcPr>
            <w:tcW w:w="5000" w:type="pct"/>
            <w:vAlign w:val="center"/>
          </w:tcPr>
          <w:p w:rsidR="00AB5E3E" w:rsidRPr="00EF560A" w:rsidRDefault="00AB5E3E" w:rsidP="003E0502">
            <w:pPr>
              <w:ind w:right="60"/>
              <w:jc w:val="right"/>
              <w:rPr>
                <w:rFonts w:ascii="微软雅黑" w:eastAsia="微软雅黑" w:hAnsi="微软雅黑"/>
                <w:b/>
                <w:color w:val="244061" w:themeColor="accent1" w:themeShade="80"/>
                <w:sz w:val="15"/>
                <w:szCs w:val="15"/>
              </w:rPr>
            </w:pPr>
            <w:r w:rsidRPr="00EF560A">
              <w:rPr>
                <w:rFonts w:ascii="微软雅黑" w:eastAsia="微软雅黑" w:hAnsi="微软雅黑" w:hint="eastAsia"/>
                <w:b/>
                <w:color w:val="244061" w:themeColor="accent1" w:themeShade="80"/>
                <w:sz w:val="15"/>
                <w:szCs w:val="15"/>
              </w:rPr>
              <w:t>更新时间：201</w:t>
            </w:r>
            <w:r w:rsidR="00EC1979">
              <w:rPr>
                <w:rFonts w:ascii="微软雅黑" w:eastAsia="微软雅黑" w:hAnsi="微软雅黑"/>
                <w:b/>
                <w:color w:val="244061" w:themeColor="accent1" w:themeShade="80"/>
                <w:sz w:val="15"/>
                <w:szCs w:val="15"/>
              </w:rPr>
              <w:t>7-10</w:t>
            </w:r>
            <w:r w:rsidR="003E6466">
              <w:rPr>
                <w:rFonts w:ascii="微软雅黑" w:eastAsia="微软雅黑" w:hAnsi="微软雅黑"/>
                <w:b/>
                <w:color w:val="244061" w:themeColor="accent1" w:themeShade="80"/>
                <w:sz w:val="15"/>
                <w:szCs w:val="15"/>
              </w:rPr>
              <w:t>-</w:t>
            </w:r>
            <w:r w:rsidR="00EC1979">
              <w:rPr>
                <w:rFonts w:ascii="微软雅黑" w:eastAsia="微软雅黑" w:hAnsi="微软雅黑"/>
                <w:b/>
                <w:color w:val="244061" w:themeColor="accent1" w:themeShade="80"/>
                <w:sz w:val="15"/>
                <w:szCs w:val="15"/>
              </w:rPr>
              <w:t>09</w:t>
            </w:r>
            <w:r w:rsidRPr="00EF560A">
              <w:rPr>
                <w:rFonts w:ascii="微软雅黑" w:eastAsia="微软雅黑" w:hAnsi="微软雅黑" w:hint="eastAsia"/>
                <w:b/>
                <w:color w:val="244061" w:themeColor="accent1" w:themeShade="80"/>
                <w:sz w:val="15"/>
                <w:szCs w:val="15"/>
              </w:rPr>
              <w:t xml:space="preserve">  更新频率: 每</w:t>
            </w:r>
            <w:r>
              <w:rPr>
                <w:rFonts w:ascii="微软雅黑" w:eastAsia="微软雅黑" w:hAnsi="微软雅黑" w:hint="eastAsia"/>
                <w:b/>
                <w:color w:val="244061" w:themeColor="accent1" w:themeShade="80"/>
                <w:sz w:val="15"/>
                <w:szCs w:val="15"/>
              </w:rPr>
              <w:t>周</w:t>
            </w:r>
          </w:p>
        </w:tc>
      </w:tr>
    </w:tbl>
    <w:p w:rsidR="00235D3A" w:rsidRPr="00F03F03" w:rsidRDefault="00060255" w:rsidP="00F03F03">
      <w:pPr>
        <w:spacing w:line="400" w:lineRule="exact"/>
        <w:ind w:leftChars="810" w:left="1701" w:firstLineChars="150" w:firstLine="315"/>
        <w:rPr>
          <w:rFonts w:ascii="微软雅黑" w:eastAsia="微软雅黑" w:hAnsi="微软雅黑"/>
          <w:b/>
          <w:color w:val="244061" w:themeColor="accent1" w:themeShade="80"/>
          <w:szCs w:val="21"/>
        </w:rPr>
      </w:pPr>
      <w:r>
        <w:rPr>
          <w:rFonts w:ascii="微软雅黑" w:eastAsia="微软雅黑" w:hAnsi="微软雅黑"/>
          <w:b/>
          <w:color w:val="244061" w:themeColor="accent1" w:themeShade="80"/>
          <w:szCs w:val="21"/>
        </w:rPr>
        <w:t>9</w:t>
      </w:r>
      <w:r w:rsidR="00B315DE">
        <w:rPr>
          <w:rFonts w:ascii="微软雅黑" w:eastAsia="微软雅黑" w:hAnsi="微软雅黑" w:hint="eastAsia"/>
          <w:b/>
          <w:color w:val="244061" w:themeColor="accent1" w:themeShade="80"/>
          <w:szCs w:val="21"/>
        </w:rPr>
        <w:t>月经济</w:t>
      </w:r>
      <w:r w:rsidR="0092658A" w:rsidRPr="00995E65">
        <w:rPr>
          <w:rFonts w:ascii="微软雅黑" w:eastAsia="微软雅黑" w:hAnsi="微软雅黑" w:hint="eastAsia"/>
          <w:b/>
          <w:color w:val="244061" w:themeColor="accent1" w:themeShade="80"/>
          <w:szCs w:val="21"/>
        </w:rPr>
        <w:t>数据：</w:t>
      </w:r>
      <w:r w:rsidR="0075463A" w:rsidRPr="00995E65">
        <w:rPr>
          <w:rFonts w:ascii="微软雅黑" w:eastAsia="微软雅黑" w:hAnsi="微软雅黑"/>
          <w:b/>
          <w:color w:val="244061" w:themeColor="accent1" w:themeShade="80"/>
          <w:szCs w:val="21"/>
        </w:rPr>
        <w:t xml:space="preserve"> </w:t>
      </w:r>
    </w:p>
    <w:p w:rsidR="00B316C9" w:rsidRPr="003E117A" w:rsidRDefault="00543B58" w:rsidP="0024406C">
      <w:pPr>
        <w:spacing w:afterLines="50" w:after="156" w:line="400" w:lineRule="exact"/>
        <w:ind w:leftChars="810" w:left="1701" w:firstLineChars="150" w:firstLine="315"/>
        <w:rPr>
          <w:rFonts w:ascii="微软雅黑" w:eastAsia="微软雅黑" w:hAnsi="微软雅黑"/>
          <w:color w:val="244061" w:themeColor="accent1" w:themeShade="80"/>
          <w:szCs w:val="21"/>
        </w:rPr>
      </w:pPr>
      <w:r>
        <w:rPr>
          <w:rFonts w:ascii="微软雅黑" w:eastAsia="微软雅黑" w:hAnsi="微软雅黑" w:hint="eastAsia"/>
          <w:color w:val="244061" w:themeColor="accent1" w:themeShade="80"/>
          <w:szCs w:val="21"/>
          <w:u w:val="single"/>
        </w:rPr>
        <w:t>PMI</w:t>
      </w:r>
      <w:r w:rsidR="003E117A">
        <w:rPr>
          <w:rFonts w:ascii="微软雅黑" w:eastAsia="微软雅黑" w:hAnsi="微软雅黑" w:hint="eastAsia"/>
          <w:color w:val="244061" w:themeColor="accent1" w:themeShade="80"/>
          <w:szCs w:val="21"/>
          <w:u w:val="single"/>
        </w:rPr>
        <w:t>显示</w:t>
      </w:r>
      <w:r w:rsidR="00B3644D">
        <w:rPr>
          <w:rFonts w:ascii="微软雅黑" w:eastAsia="微软雅黑" w:hAnsi="微软雅黑" w:hint="eastAsia"/>
          <w:color w:val="244061" w:themeColor="accent1" w:themeShade="80"/>
          <w:szCs w:val="21"/>
          <w:u w:val="single"/>
        </w:rPr>
        <w:t>制造业扩张步伐</w:t>
      </w:r>
      <w:r w:rsidR="00B3644D">
        <w:rPr>
          <w:rFonts w:ascii="微软雅黑" w:eastAsia="微软雅黑" w:hAnsi="微软雅黑"/>
          <w:color w:val="244061" w:themeColor="accent1" w:themeShade="80"/>
          <w:szCs w:val="21"/>
          <w:u w:val="single"/>
        </w:rPr>
        <w:t>有所加快</w:t>
      </w:r>
      <w:r w:rsidR="003E117A">
        <w:rPr>
          <w:rFonts w:ascii="微软雅黑" w:eastAsia="微软雅黑" w:hAnsi="微软雅黑"/>
          <w:color w:val="244061" w:themeColor="accent1" w:themeShade="80"/>
          <w:szCs w:val="21"/>
          <w:u w:val="single"/>
        </w:rPr>
        <w:t>。</w:t>
      </w:r>
      <w:r w:rsidR="0024406C" w:rsidRPr="0024406C">
        <w:rPr>
          <w:rFonts w:ascii="微软雅黑" w:eastAsia="微软雅黑" w:hAnsi="微软雅黑" w:hint="eastAsia"/>
          <w:color w:val="244061" w:themeColor="accent1" w:themeShade="80"/>
          <w:szCs w:val="21"/>
        </w:rPr>
        <w:t>9月份，制造业PMI为52.4%，连续两个月上升，达到2012年5月以来的最高点，环比、同比分别上升0.7和2.0个百分点，制造业继续保持稳中向好的发展态势，扩张步伐有所加快。非制造业扩张动力增强。</w:t>
      </w:r>
    </w:p>
    <w:tbl>
      <w:tblPr>
        <w:tblStyle w:val="a6"/>
        <w:tblW w:w="3826" w:type="pct"/>
        <w:tblInd w:w="1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4F81BD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</w:tblGrid>
      <w:tr w:rsidR="00BA65F6" w:rsidRPr="002A390B" w:rsidTr="00C32D67">
        <w:trPr>
          <w:trHeight w:val="284"/>
        </w:trPr>
        <w:tc>
          <w:tcPr>
            <w:tcW w:w="5000" w:type="pct"/>
            <w:vAlign w:val="center"/>
          </w:tcPr>
          <w:p w:rsidR="00BA65F6" w:rsidRPr="00E5337E" w:rsidRDefault="00BA65F6" w:rsidP="00F87FC4">
            <w:pPr>
              <w:pStyle w:val="ab"/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</w:pPr>
            <w:bookmarkStart w:id="38" w:name="_Toc495332826"/>
            <w:r w:rsidRPr="004D1877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图</w: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fldChar w:fldCharType="begin"/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instrText xml:space="preserve"> </w:instrText>
            </w:r>
            <w:r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instrText>SEQ 图表 \* ARABIC</w:instrTex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instrText xml:space="preserve"> </w:instrTex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fldChar w:fldCharType="separate"/>
            </w:r>
            <w:r w:rsidR="00B374E5">
              <w:rPr>
                <w:rFonts w:ascii="微软雅黑" w:eastAsia="微软雅黑" w:hAnsi="微软雅黑" w:cs="Times New Roman"/>
                <w:noProof/>
                <w:color w:val="244061" w:themeColor="accent1" w:themeShade="80"/>
                <w:sz w:val="18"/>
                <w:szCs w:val="18"/>
              </w:rPr>
              <w:t>17</w: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fldChar w:fldCharType="end"/>
            </w:r>
            <w:r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 xml:space="preserve"> </w:t>
            </w:r>
            <w:r w:rsidR="00BF3133"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t>制造业</w:t>
            </w:r>
            <w:r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PMI</w:t>
            </w:r>
            <w:r w:rsidR="00FD4DFD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显示</w:t>
            </w:r>
            <w:r w:rsidR="00F87FC4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制造业仍</w:t>
            </w:r>
            <w:r w:rsidR="00F87FC4"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t>向好扩张</w:t>
            </w:r>
            <w:bookmarkEnd w:id="38"/>
          </w:p>
        </w:tc>
      </w:tr>
      <w:tr w:rsidR="00BA65F6" w:rsidRPr="002A390B" w:rsidTr="00573D95">
        <w:trPr>
          <w:trHeight w:val="2835"/>
        </w:trPr>
        <w:tc>
          <w:tcPr>
            <w:tcW w:w="5000" w:type="pct"/>
            <w:vAlign w:val="center"/>
          </w:tcPr>
          <w:p w:rsidR="00BA65F6" w:rsidRPr="001E44CB" w:rsidRDefault="00573D95" w:rsidP="000A7E86">
            <w:pPr>
              <w:jc w:val="center"/>
              <w:rPr>
                <w:b/>
                <w:bCs/>
                <w:color w:val="244061" w:themeColor="accent1" w:themeShade="8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D8D957E" wp14:editId="4BACDF16">
                  <wp:extent cx="4003675" cy="2157730"/>
                  <wp:effectExtent l="0" t="0" r="0" b="0"/>
                  <wp:docPr id="22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3675" cy="2157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3B58" w:rsidRPr="00103AD8" w:rsidTr="00C32D67">
        <w:trPr>
          <w:trHeight w:val="78"/>
        </w:trPr>
        <w:tc>
          <w:tcPr>
            <w:tcW w:w="5000" w:type="pct"/>
            <w:vAlign w:val="center"/>
          </w:tcPr>
          <w:p w:rsidR="00543B58" w:rsidRPr="00EF560A" w:rsidRDefault="00543B58" w:rsidP="003E117A">
            <w:pPr>
              <w:ind w:right="60"/>
              <w:jc w:val="right"/>
              <w:rPr>
                <w:rFonts w:ascii="微软雅黑" w:eastAsia="微软雅黑" w:hAnsi="微软雅黑"/>
                <w:b/>
                <w:color w:val="244061" w:themeColor="accent1" w:themeShade="80"/>
                <w:sz w:val="15"/>
                <w:szCs w:val="15"/>
              </w:rPr>
            </w:pPr>
            <w:r w:rsidRPr="00EF560A">
              <w:rPr>
                <w:rFonts w:ascii="微软雅黑" w:eastAsia="微软雅黑" w:hAnsi="微软雅黑" w:hint="eastAsia"/>
                <w:b/>
                <w:color w:val="244061" w:themeColor="accent1" w:themeShade="80"/>
                <w:sz w:val="15"/>
                <w:szCs w:val="15"/>
              </w:rPr>
              <w:t>更新时间：201</w:t>
            </w:r>
            <w:r w:rsidR="00573D95">
              <w:rPr>
                <w:rFonts w:ascii="微软雅黑" w:eastAsia="微软雅黑" w:hAnsi="微软雅黑"/>
                <w:b/>
                <w:color w:val="244061" w:themeColor="accent1" w:themeShade="80"/>
                <w:sz w:val="15"/>
                <w:szCs w:val="15"/>
              </w:rPr>
              <w:t>7-10-09</w:t>
            </w:r>
            <w:r w:rsidRPr="00EF560A">
              <w:rPr>
                <w:rFonts w:ascii="微软雅黑" w:eastAsia="微软雅黑" w:hAnsi="微软雅黑" w:hint="eastAsia"/>
                <w:b/>
                <w:color w:val="244061" w:themeColor="accent1" w:themeShade="80"/>
                <w:sz w:val="15"/>
                <w:szCs w:val="15"/>
              </w:rPr>
              <w:t xml:space="preserve">  更新频率: 每</w:t>
            </w:r>
            <w:r>
              <w:rPr>
                <w:rFonts w:ascii="微软雅黑" w:eastAsia="微软雅黑" w:hAnsi="微软雅黑" w:hint="eastAsia"/>
                <w:b/>
                <w:color w:val="244061" w:themeColor="accent1" w:themeShade="80"/>
                <w:sz w:val="15"/>
                <w:szCs w:val="15"/>
              </w:rPr>
              <w:t>月</w:t>
            </w:r>
          </w:p>
        </w:tc>
      </w:tr>
    </w:tbl>
    <w:p w:rsidR="001E4CF4" w:rsidRPr="00E76617" w:rsidRDefault="001E4CF4" w:rsidP="001E4CF4">
      <w:pPr>
        <w:spacing w:line="400" w:lineRule="exact"/>
        <w:ind w:leftChars="810" w:left="1701" w:firstLineChars="150" w:firstLine="315"/>
        <w:rPr>
          <w:rFonts w:ascii="微软雅黑" w:eastAsia="微软雅黑" w:hAnsi="微软雅黑"/>
          <w:color w:val="244061" w:themeColor="accent1" w:themeShade="80"/>
          <w:szCs w:val="21"/>
          <w:u w:val="single"/>
        </w:rPr>
      </w:pPr>
    </w:p>
    <w:p w:rsidR="00AB5E3E" w:rsidRDefault="001A6574" w:rsidP="00AB5E3E">
      <w:pPr>
        <w:pStyle w:val="2"/>
        <w:spacing w:before="0" w:after="0" w:line="360" w:lineRule="auto"/>
        <w:ind w:leftChars="810" w:left="1701"/>
        <w:rPr>
          <w:rFonts w:ascii="微软雅黑" w:eastAsia="微软雅黑" w:hAnsi="微软雅黑"/>
          <w:color w:val="244061" w:themeColor="accent1" w:themeShade="80"/>
          <w:sz w:val="21"/>
          <w:szCs w:val="21"/>
        </w:rPr>
      </w:pPr>
      <w:bookmarkStart w:id="39" w:name="_Toc495332546"/>
      <w:r w:rsidRPr="006E1D91">
        <w:rPr>
          <w:rFonts w:ascii="微软雅黑" w:eastAsia="微软雅黑" w:hAnsi="微软雅黑"/>
          <w:color w:val="244061" w:themeColor="accent1" w:themeShade="80"/>
          <w:sz w:val="21"/>
          <w:szCs w:val="21"/>
        </w:rPr>
        <w:t>3</w:t>
      </w:r>
      <w:r w:rsidR="00AB5E3E" w:rsidRPr="006E1D91">
        <w:rPr>
          <w:rFonts w:ascii="微软雅黑" w:eastAsia="微软雅黑" w:hAnsi="微软雅黑" w:hint="eastAsia"/>
          <w:color w:val="244061" w:themeColor="accent1" w:themeShade="80"/>
          <w:sz w:val="21"/>
          <w:szCs w:val="21"/>
        </w:rPr>
        <w:t>.</w:t>
      </w:r>
      <w:r w:rsidR="00AB5E3E" w:rsidRPr="006E1D91">
        <w:rPr>
          <w:rFonts w:ascii="微软雅黑" w:eastAsia="微软雅黑" w:hAnsi="微软雅黑"/>
          <w:color w:val="244061" w:themeColor="accent1" w:themeShade="80"/>
          <w:sz w:val="21"/>
          <w:szCs w:val="21"/>
        </w:rPr>
        <w:t>2</w:t>
      </w:r>
      <w:r w:rsidR="00AB5E3E" w:rsidRPr="006E1D91">
        <w:rPr>
          <w:rFonts w:ascii="微软雅黑" w:eastAsia="微软雅黑" w:hAnsi="微软雅黑" w:hint="eastAsia"/>
          <w:color w:val="244061" w:themeColor="accent1" w:themeShade="80"/>
          <w:sz w:val="21"/>
          <w:szCs w:val="21"/>
        </w:rPr>
        <w:t xml:space="preserve"> 国际经济数据</w:t>
      </w:r>
      <w:bookmarkEnd w:id="39"/>
    </w:p>
    <w:p w:rsidR="00740B02" w:rsidRPr="006E1D91" w:rsidRDefault="00AB5E3E" w:rsidP="006E1D91">
      <w:pPr>
        <w:spacing w:line="400" w:lineRule="exact"/>
        <w:ind w:leftChars="810" w:left="1701" w:firstLineChars="150" w:firstLine="315"/>
        <w:rPr>
          <w:rFonts w:ascii="微软雅黑" w:eastAsia="微软雅黑" w:hAnsi="微软雅黑"/>
          <w:b/>
          <w:color w:val="244061" w:themeColor="accent1" w:themeShade="80"/>
          <w:szCs w:val="21"/>
        </w:rPr>
      </w:pPr>
      <w:r w:rsidRPr="00824E69">
        <w:rPr>
          <w:rFonts w:ascii="微软雅黑" w:eastAsia="微软雅黑" w:hAnsi="微软雅黑" w:hint="eastAsia"/>
          <w:b/>
          <w:color w:val="244061" w:themeColor="accent1" w:themeShade="80"/>
          <w:szCs w:val="21"/>
        </w:rPr>
        <w:t>美国：</w:t>
      </w:r>
    </w:p>
    <w:p w:rsidR="001B4BBA" w:rsidRPr="001B4BBA" w:rsidRDefault="001B4BBA" w:rsidP="001B4BBA">
      <w:pPr>
        <w:spacing w:line="400" w:lineRule="exact"/>
        <w:ind w:leftChars="810" w:left="1701" w:firstLineChars="150" w:firstLine="315"/>
        <w:rPr>
          <w:rFonts w:ascii="微软雅黑" w:eastAsia="微软雅黑" w:hAnsi="微软雅黑"/>
          <w:color w:val="244061"/>
          <w:szCs w:val="21"/>
        </w:rPr>
      </w:pPr>
      <w:r>
        <w:rPr>
          <w:rFonts w:ascii="微软雅黑" w:eastAsia="微软雅黑" w:hAnsi="微软雅黑" w:hint="eastAsia"/>
          <w:color w:val="244061" w:themeColor="accent1" w:themeShade="80"/>
          <w:szCs w:val="21"/>
          <w:u w:val="single"/>
        </w:rPr>
        <w:t>非农</w:t>
      </w:r>
      <w:r>
        <w:rPr>
          <w:rFonts w:ascii="微软雅黑" w:eastAsia="微软雅黑" w:hAnsi="微软雅黑"/>
          <w:color w:val="244061" w:themeColor="accent1" w:themeShade="80"/>
          <w:szCs w:val="21"/>
          <w:u w:val="single"/>
        </w:rPr>
        <w:t>数据多年首次下降</w:t>
      </w:r>
      <w:r w:rsidR="004C39FB">
        <w:rPr>
          <w:rFonts w:ascii="微软雅黑" w:eastAsia="微软雅黑" w:hAnsi="微软雅黑" w:hint="eastAsia"/>
          <w:color w:val="244061" w:themeColor="accent1" w:themeShade="80"/>
          <w:szCs w:val="21"/>
          <w:u w:val="single"/>
        </w:rPr>
        <w:t>。</w:t>
      </w:r>
      <w:r w:rsidRPr="001B4BBA">
        <w:rPr>
          <w:rFonts w:ascii="微软雅黑" w:eastAsia="微软雅黑" w:hAnsi="微软雅黑" w:hint="eastAsia"/>
          <w:color w:val="244061"/>
          <w:szCs w:val="21"/>
        </w:rPr>
        <w:t>受飓风干扰，美国9月非农就业人口减少3.3万，为多年来首次下跌，预期+8万；失业率为4.2%，预期为4.4%。但时薪增速为2.9%，较8 月+0.4%，超出预期。</w:t>
      </w:r>
    </w:p>
    <w:p w:rsidR="00AB5E3E" w:rsidRPr="00F72BCD" w:rsidRDefault="00AB5E3E" w:rsidP="00AB5E3E">
      <w:pPr>
        <w:pStyle w:val="1"/>
        <w:spacing w:before="0" w:after="0" w:line="360" w:lineRule="auto"/>
        <w:ind w:leftChars="810" w:left="1701"/>
        <w:rPr>
          <w:rFonts w:ascii="微软雅黑" w:eastAsia="微软雅黑" w:hAnsi="微软雅黑"/>
          <w:color w:val="244061" w:themeColor="accent1" w:themeShade="80"/>
          <w:sz w:val="24"/>
          <w:szCs w:val="24"/>
        </w:rPr>
      </w:pPr>
      <w:bookmarkStart w:id="40" w:name="_Toc495332547"/>
      <w:r>
        <w:rPr>
          <w:rFonts w:ascii="微软雅黑" w:eastAsia="微软雅黑" w:hAnsi="微软雅黑" w:hint="eastAsia"/>
          <w:color w:val="244061" w:themeColor="accent1" w:themeShade="80"/>
          <w:sz w:val="24"/>
          <w:szCs w:val="24"/>
        </w:rPr>
        <w:t>四</w:t>
      </w:r>
      <w:r w:rsidRPr="00F72BCD">
        <w:rPr>
          <w:rFonts w:ascii="微软雅黑" w:eastAsia="微软雅黑" w:hAnsi="微软雅黑" w:hint="eastAsia"/>
          <w:color w:val="244061" w:themeColor="accent1" w:themeShade="80"/>
          <w:sz w:val="24"/>
          <w:szCs w:val="24"/>
        </w:rPr>
        <w:t>、</w:t>
      </w:r>
      <w:r w:rsidRPr="00004D5C">
        <w:rPr>
          <w:rFonts w:ascii="微软雅黑" w:eastAsia="微软雅黑" w:hAnsi="微软雅黑" w:hint="eastAsia"/>
          <w:color w:val="244061" w:themeColor="accent1" w:themeShade="80"/>
          <w:sz w:val="24"/>
          <w:szCs w:val="24"/>
        </w:rPr>
        <w:t>流动性监测：</w:t>
      </w:r>
      <w:r w:rsidR="002261F3">
        <w:rPr>
          <w:rFonts w:ascii="微软雅黑" w:eastAsia="微软雅黑" w:hAnsi="微软雅黑" w:hint="eastAsia"/>
          <w:color w:val="244061" w:themeColor="accent1" w:themeShade="80"/>
          <w:sz w:val="24"/>
          <w:szCs w:val="24"/>
        </w:rPr>
        <w:t>央行</w:t>
      </w:r>
      <w:r w:rsidR="00796D34">
        <w:rPr>
          <w:rFonts w:ascii="微软雅黑" w:eastAsia="微软雅黑" w:hAnsi="微软雅黑" w:hint="eastAsia"/>
          <w:color w:val="244061" w:themeColor="accent1" w:themeShade="80"/>
          <w:sz w:val="24"/>
          <w:szCs w:val="24"/>
        </w:rPr>
        <w:t>维持</w:t>
      </w:r>
      <w:r w:rsidR="00796D34">
        <w:rPr>
          <w:rFonts w:ascii="微软雅黑" w:eastAsia="微软雅黑" w:hAnsi="微软雅黑"/>
          <w:color w:val="244061" w:themeColor="accent1" w:themeShade="80"/>
          <w:sz w:val="24"/>
          <w:szCs w:val="24"/>
        </w:rPr>
        <w:t>中性操作</w:t>
      </w:r>
      <w:r w:rsidR="000E7738">
        <w:rPr>
          <w:rFonts w:ascii="微软雅黑" w:eastAsia="微软雅黑" w:hAnsi="微软雅黑" w:hint="eastAsia"/>
          <w:color w:val="244061" w:themeColor="accent1" w:themeShade="80"/>
          <w:sz w:val="24"/>
          <w:szCs w:val="24"/>
        </w:rPr>
        <w:t>，</w:t>
      </w:r>
      <w:r w:rsidR="0024406C">
        <w:rPr>
          <w:rFonts w:ascii="微软雅黑" w:eastAsia="微软雅黑" w:hAnsi="微软雅黑" w:hint="eastAsia"/>
          <w:color w:val="244061" w:themeColor="accent1" w:themeShade="80"/>
          <w:sz w:val="24"/>
          <w:szCs w:val="24"/>
        </w:rPr>
        <w:t>资金</w:t>
      </w:r>
      <w:r w:rsidR="0024406C">
        <w:rPr>
          <w:rFonts w:ascii="微软雅黑" w:eastAsia="微软雅黑" w:hAnsi="微软雅黑"/>
          <w:color w:val="244061" w:themeColor="accent1" w:themeShade="80"/>
          <w:sz w:val="24"/>
          <w:szCs w:val="24"/>
        </w:rPr>
        <w:t>面受降准</w:t>
      </w:r>
      <w:r w:rsidR="0024406C">
        <w:rPr>
          <w:rFonts w:ascii="微软雅黑" w:eastAsia="微软雅黑" w:hAnsi="微软雅黑" w:hint="eastAsia"/>
          <w:color w:val="244061" w:themeColor="accent1" w:themeShade="80"/>
          <w:sz w:val="24"/>
          <w:szCs w:val="24"/>
        </w:rPr>
        <w:t>预期偏乐观</w:t>
      </w:r>
      <w:bookmarkEnd w:id="40"/>
    </w:p>
    <w:p w:rsidR="00AB5E3E" w:rsidRDefault="00AB5E3E" w:rsidP="00AB5E3E">
      <w:pPr>
        <w:pStyle w:val="2"/>
        <w:spacing w:before="0" w:after="0" w:line="360" w:lineRule="auto"/>
        <w:ind w:leftChars="810" w:left="1701"/>
        <w:rPr>
          <w:rFonts w:ascii="微软雅黑" w:eastAsia="微软雅黑" w:hAnsi="微软雅黑"/>
          <w:color w:val="244061" w:themeColor="accent1" w:themeShade="80"/>
          <w:sz w:val="21"/>
          <w:szCs w:val="21"/>
        </w:rPr>
      </w:pPr>
      <w:bookmarkStart w:id="41" w:name="_Toc495332548"/>
      <w:r w:rsidRPr="000E7738">
        <w:rPr>
          <w:rFonts w:ascii="微软雅黑" w:eastAsia="微软雅黑" w:hAnsi="微软雅黑" w:hint="eastAsia"/>
          <w:color w:val="244061" w:themeColor="accent1" w:themeShade="80"/>
          <w:sz w:val="21"/>
          <w:szCs w:val="21"/>
        </w:rPr>
        <w:t xml:space="preserve">4.1 </w:t>
      </w:r>
      <w:r w:rsidR="004F143C" w:rsidRPr="000E7738">
        <w:rPr>
          <w:rFonts w:ascii="微软雅黑" w:eastAsia="微软雅黑" w:hAnsi="微软雅黑" w:hint="eastAsia"/>
          <w:color w:val="244061" w:themeColor="accent1" w:themeShade="80"/>
          <w:sz w:val="21"/>
          <w:szCs w:val="21"/>
        </w:rPr>
        <w:t>公开市场操作：上周</w:t>
      </w:r>
      <w:r w:rsidR="0057702A">
        <w:rPr>
          <w:rFonts w:ascii="微软雅黑" w:eastAsia="微软雅黑" w:hAnsi="微软雅黑" w:hint="eastAsia"/>
          <w:color w:val="244061" w:themeColor="accent1" w:themeShade="80"/>
          <w:sz w:val="21"/>
          <w:szCs w:val="21"/>
        </w:rPr>
        <w:t>净</w:t>
      </w:r>
      <w:r w:rsidR="0024406C">
        <w:rPr>
          <w:rFonts w:ascii="微软雅黑" w:eastAsia="微软雅黑" w:hAnsi="微软雅黑" w:hint="eastAsia"/>
          <w:color w:val="244061" w:themeColor="accent1" w:themeShade="80"/>
          <w:sz w:val="21"/>
          <w:szCs w:val="21"/>
        </w:rPr>
        <w:t>回笼</w:t>
      </w:r>
      <w:r w:rsidR="00754DB9">
        <w:rPr>
          <w:rFonts w:ascii="微软雅黑" w:eastAsia="微软雅黑" w:hAnsi="微软雅黑" w:hint="eastAsia"/>
          <w:color w:val="244061" w:themeColor="accent1" w:themeShade="80"/>
          <w:sz w:val="21"/>
          <w:szCs w:val="21"/>
        </w:rPr>
        <w:t>3</w:t>
      </w:r>
      <w:r w:rsidR="0024406C">
        <w:rPr>
          <w:rFonts w:ascii="微软雅黑" w:eastAsia="微软雅黑" w:hAnsi="微软雅黑"/>
          <w:color w:val="244061" w:themeColor="accent1" w:themeShade="80"/>
          <w:sz w:val="21"/>
          <w:szCs w:val="21"/>
        </w:rPr>
        <w:t>600</w:t>
      </w:r>
      <w:r w:rsidRPr="000E7738">
        <w:rPr>
          <w:rFonts w:ascii="微软雅黑" w:eastAsia="微软雅黑" w:hAnsi="微软雅黑" w:hint="eastAsia"/>
          <w:color w:val="244061" w:themeColor="accent1" w:themeShade="80"/>
          <w:sz w:val="21"/>
          <w:szCs w:val="21"/>
        </w:rPr>
        <w:t>亿元</w:t>
      </w:r>
      <w:bookmarkEnd w:id="41"/>
    </w:p>
    <w:p w:rsidR="00AB5E3E" w:rsidRPr="0057702A" w:rsidRDefault="007C6F40" w:rsidP="00577B0A">
      <w:pPr>
        <w:spacing w:afterLines="50" w:after="156" w:line="400" w:lineRule="exact"/>
        <w:ind w:leftChars="810" w:left="1701" w:firstLineChars="150" w:firstLine="315"/>
        <w:rPr>
          <w:rFonts w:ascii="微软雅黑" w:eastAsia="微软雅黑" w:hAnsi="微软雅黑"/>
          <w:color w:val="244061" w:themeColor="accent1" w:themeShade="80"/>
          <w:szCs w:val="21"/>
        </w:rPr>
      </w:pPr>
      <w:r>
        <w:rPr>
          <w:rFonts w:ascii="微软雅黑" w:eastAsia="微软雅黑" w:hAnsi="微软雅黑" w:hint="eastAsia"/>
          <w:color w:val="244061" w:themeColor="accent1" w:themeShade="80"/>
          <w:szCs w:val="21"/>
        </w:rPr>
        <w:t>上周</w:t>
      </w:r>
      <w:r w:rsidR="00A36623">
        <w:rPr>
          <w:rFonts w:ascii="微软雅黑" w:eastAsia="微软雅黑" w:hAnsi="微软雅黑" w:hint="eastAsia"/>
          <w:color w:val="244061" w:themeColor="accent1" w:themeShade="80"/>
          <w:szCs w:val="21"/>
        </w:rPr>
        <w:t>央行</w:t>
      </w:r>
      <w:r w:rsidR="00754DB9">
        <w:rPr>
          <w:rFonts w:ascii="微软雅黑" w:eastAsia="微软雅黑" w:hAnsi="微软雅黑" w:hint="eastAsia"/>
          <w:color w:val="244061" w:themeColor="accent1" w:themeShade="80"/>
          <w:szCs w:val="21"/>
        </w:rPr>
        <w:t>公开市场继续</w:t>
      </w:r>
      <w:r w:rsidR="00754DB9">
        <w:rPr>
          <w:rFonts w:ascii="微软雅黑" w:eastAsia="微软雅黑" w:hAnsi="微软雅黑"/>
          <w:color w:val="244061" w:themeColor="accent1" w:themeShade="80"/>
          <w:szCs w:val="21"/>
        </w:rPr>
        <w:t>维持</w:t>
      </w:r>
      <w:r w:rsidR="00CD0077">
        <w:rPr>
          <w:rFonts w:ascii="微软雅黑" w:eastAsia="微软雅黑" w:hAnsi="微软雅黑"/>
          <w:color w:val="244061" w:themeColor="accent1" w:themeShade="80"/>
          <w:szCs w:val="21"/>
        </w:rPr>
        <w:t>净投放</w:t>
      </w:r>
      <w:r w:rsidR="00AB5E3E" w:rsidRPr="00004D5C">
        <w:rPr>
          <w:rFonts w:ascii="微软雅黑" w:eastAsia="微软雅黑" w:hAnsi="微软雅黑" w:hint="eastAsia"/>
          <w:color w:val="244061" w:themeColor="accent1" w:themeShade="80"/>
          <w:szCs w:val="21"/>
        </w:rPr>
        <w:t>。</w:t>
      </w:r>
      <w:r w:rsidR="006758CB">
        <w:rPr>
          <w:rFonts w:ascii="微软雅黑" w:eastAsia="微软雅黑" w:hAnsi="微软雅黑" w:hint="eastAsia"/>
          <w:color w:val="244061" w:themeColor="accent1" w:themeShade="80"/>
          <w:szCs w:val="21"/>
        </w:rPr>
        <w:t>具体来看</w:t>
      </w:r>
      <w:r w:rsidR="0024406C" w:rsidRPr="0024406C">
        <w:rPr>
          <w:rFonts w:ascii="微软雅黑" w:eastAsia="微软雅黑" w:hAnsi="微软雅黑" w:hint="eastAsia"/>
          <w:color w:val="244061" w:themeColor="accent1" w:themeShade="80"/>
          <w:szCs w:val="21"/>
        </w:rPr>
        <w:t>节前（9.25-9.29）央行公开市场进行了3200亿逆回购，同时有6800亿逆回购到期，节前总计净回笼3600亿元。</w:t>
      </w:r>
    </w:p>
    <w:tbl>
      <w:tblPr>
        <w:tblStyle w:val="a6"/>
        <w:tblW w:w="5000" w:type="pct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4F81BD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AB5E3E" w:rsidRPr="002A390B" w:rsidTr="00FA7A4E">
        <w:trPr>
          <w:trHeight w:val="284"/>
        </w:trPr>
        <w:tc>
          <w:tcPr>
            <w:tcW w:w="5000" w:type="pct"/>
            <w:vAlign w:val="center"/>
          </w:tcPr>
          <w:p w:rsidR="00AB5E3E" w:rsidRPr="00E5337E" w:rsidRDefault="00AB5E3E" w:rsidP="00C32D67">
            <w:pPr>
              <w:pStyle w:val="ab"/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</w:pPr>
            <w:bookmarkStart w:id="42" w:name="_Toc495332776"/>
            <w:r w:rsidRPr="00EE797A"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t>表</w:t>
            </w:r>
            <w:r w:rsidRPr="00EE797A"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fldChar w:fldCharType="begin"/>
            </w:r>
            <w:r w:rsidRPr="00EE797A"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instrText xml:space="preserve"> SEQ 表格 \* ARABIC </w:instrText>
            </w:r>
            <w:r w:rsidRPr="00EE797A"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fldChar w:fldCharType="separate"/>
            </w:r>
            <w:r w:rsidR="00B374E5">
              <w:rPr>
                <w:rFonts w:ascii="微软雅黑" w:eastAsia="微软雅黑" w:hAnsi="微软雅黑" w:cs="Times New Roman"/>
                <w:noProof/>
                <w:color w:val="244061" w:themeColor="accent1" w:themeShade="80"/>
                <w:sz w:val="18"/>
                <w:szCs w:val="18"/>
              </w:rPr>
              <w:t>3</w:t>
            </w:r>
            <w:r w:rsidRPr="00EE797A"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fldChar w:fldCharType="end"/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t xml:space="preserve"> </w:t>
            </w:r>
            <w:r w:rsidR="00F87FC4"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t>9.25</w:t>
            </w:r>
            <w:r w:rsidR="002261F3"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t>-9</w:t>
            </w:r>
            <w:r w:rsidR="00CD26BF"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t>.</w:t>
            </w:r>
            <w:r w:rsidR="00F87FC4"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t>29</w:t>
            </w:r>
            <w:r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央行</w: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t>公开市场操作表</w:t>
            </w:r>
            <w:bookmarkEnd w:id="42"/>
          </w:p>
        </w:tc>
      </w:tr>
      <w:tr w:rsidR="00AB5E3E" w:rsidRPr="00B92FD9" w:rsidTr="00FA7A4E">
        <w:trPr>
          <w:trHeight w:val="396"/>
        </w:trPr>
        <w:tc>
          <w:tcPr>
            <w:tcW w:w="5000" w:type="pct"/>
            <w:vAlign w:val="center"/>
          </w:tcPr>
          <w:tbl>
            <w:tblPr>
              <w:tblStyle w:val="4-1"/>
              <w:tblW w:w="8359" w:type="dxa"/>
              <w:tblLayout w:type="fixed"/>
              <w:tblLook w:val="04A0" w:firstRow="1" w:lastRow="0" w:firstColumn="1" w:lastColumn="0" w:noHBand="0" w:noVBand="1"/>
            </w:tblPr>
            <w:tblGrid>
              <w:gridCol w:w="844"/>
              <w:gridCol w:w="1136"/>
              <w:gridCol w:w="709"/>
              <w:gridCol w:w="708"/>
              <w:gridCol w:w="784"/>
              <w:gridCol w:w="776"/>
              <w:gridCol w:w="1275"/>
              <w:gridCol w:w="709"/>
              <w:gridCol w:w="709"/>
              <w:gridCol w:w="709"/>
            </w:tblGrid>
            <w:tr w:rsidR="00AB5E3E" w:rsidRPr="00CB67F7" w:rsidTr="00DD69A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81" w:type="dxa"/>
                  <w:gridSpan w:val="5"/>
                  <w:tcBorders>
                    <w:right w:val="single" w:sz="18" w:space="0" w:color="365F91" w:themeColor="accent1" w:themeShade="BF"/>
                  </w:tcBorders>
                </w:tcPr>
                <w:p w:rsidR="00AB5E3E" w:rsidRPr="00CB67F7" w:rsidRDefault="00AB5E3E" w:rsidP="00EB4BF0">
                  <w:pPr>
                    <w:jc w:val="center"/>
                    <w:rPr>
                      <w:rFonts w:ascii="微软雅黑" w:eastAsia="微软雅黑" w:hAnsi="微软雅黑" w:cs="Times New Roman"/>
                      <w:b w:val="0"/>
                      <w:bCs w:val="0"/>
                      <w:color w:val="244061" w:themeColor="accent1" w:themeShade="80"/>
                      <w:sz w:val="18"/>
                      <w:szCs w:val="18"/>
                    </w:rPr>
                  </w:pPr>
                  <w:r w:rsidRPr="00CB67F7">
                    <w:rPr>
                      <w:rFonts w:ascii="微软雅黑" w:eastAsia="微软雅黑" w:hAnsi="微软雅黑" w:cs="Times New Roman" w:hint="eastAsia"/>
                      <w:b w:val="0"/>
                      <w:bCs w:val="0"/>
                      <w:color w:val="244061" w:themeColor="accent1" w:themeShade="80"/>
                      <w:sz w:val="18"/>
                      <w:szCs w:val="18"/>
                    </w:rPr>
                    <w:t>货币投放</w:t>
                  </w:r>
                </w:p>
              </w:tc>
              <w:tc>
                <w:tcPr>
                  <w:tcW w:w="4178" w:type="dxa"/>
                  <w:gridSpan w:val="5"/>
                  <w:tcBorders>
                    <w:left w:val="single" w:sz="18" w:space="0" w:color="365F91" w:themeColor="accent1" w:themeShade="BF"/>
                  </w:tcBorders>
                </w:tcPr>
                <w:p w:rsidR="00AB5E3E" w:rsidRPr="00CB67F7" w:rsidRDefault="00AB5E3E" w:rsidP="00EB4BF0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 w:val="0"/>
                      <w:bCs w:val="0"/>
                      <w:color w:val="244061" w:themeColor="accent1" w:themeShade="80"/>
                      <w:sz w:val="18"/>
                      <w:szCs w:val="18"/>
                    </w:rPr>
                  </w:pPr>
                  <w:r w:rsidRPr="00CB67F7">
                    <w:rPr>
                      <w:rFonts w:ascii="微软雅黑" w:eastAsia="微软雅黑" w:hAnsi="微软雅黑" w:cs="Times New Roman" w:hint="eastAsia"/>
                      <w:b w:val="0"/>
                      <w:bCs w:val="0"/>
                      <w:color w:val="244061" w:themeColor="accent1" w:themeShade="80"/>
                      <w:sz w:val="18"/>
                      <w:szCs w:val="18"/>
                    </w:rPr>
                    <w:t>货币回笼</w:t>
                  </w:r>
                </w:p>
              </w:tc>
            </w:tr>
            <w:tr w:rsidR="00AB5E3E" w:rsidRPr="00CB67F7" w:rsidTr="00544B4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8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44" w:type="dxa"/>
                  <w:vAlign w:val="center"/>
                </w:tcPr>
                <w:p w:rsidR="00AB5E3E" w:rsidRPr="00CB67F7" w:rsidRDefault="00AB5E3E" w:rsidP="008F2934">
                  <w:pPr>
                    <w:jc w:val="right"/>
                    <w:rPr>
                      <w:rFonts w:ascii="微软雅黑" w:eastAsia="微软雅黑" w:hAnsi="微软雅黑" w:cs="Times New Roman"/>
                      <w:b w:val="0"/>
                      <w:bCs w:val="0"/>
                      <w:color w:val="244061" w:themeColor="accent1" w:themeShade="80"/>
                      <w:sz w:val="18"/>
                      <w:szCs w:val="18"/>
                    </w:rPr>
                  </w:pPr>
                  <w:r w:rsidRPr="00CB67F7">
                    <w:rPr>
                      <w:rFonts w:ascii="微软雅黑" w:eastAsia="微软雅黑" w:hAnsi="微软雅黑" w:cs="Times New Roman" w:hint="eastAsia"/>
                      <w:b w:val="0"/>
                      <w:bCs w:val="0"/>
                      <w:color w:val="244061" w:themeColor="accent1" w:themeShade="80"/>
                      <w:sz w:val="18"/>
                      <w:szCs w:val="18"/>
                    </w:rPr>
                    <w:t>时间</w:t>
                  </w:r>
                </w:p>
              </w:tc>
              <w:tc>
                <w:tcPr>
                  <w:tcW w:w="1136" w:type="dxa"/>
                  <w:vAlign w:val="center"/>
                </w:tcPr>
                <w:p w:rsidR="00AB5E3E" w:rsidRPr="00CB67F7" w:rsidRDefault="00AB5E3E" w:rsidP="00EB4BF0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 w:rsidRPr="00CB67F7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操作</w:t>
                  </w:r>
                </w:p>
                <w:p w:rsidR="00AB5E3E" w:rsidRPr="00CB67F7" w:rsidRDefault="00AB5E3E" w:rsidP="00EB4BF0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 w:rsidRPr="00CB67F7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方式</w:t>
                  </w:r>
                </w:p>
              </w:tc>
              <w:tc>
                <w:tcPr>
                  <w:tcW w:w="709" w:type="dxa"/>
                  <w:vAlign w:val="center"/>
                </w:tcPr>
                <w:p w:rsidR="00AB5E3E" w:rsidRPr="00CB67F7" w:rsidRDefault="00AB5E3E" w:rsidP="008F2934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 w:rsidRPr="00CB67F7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期限</w:t>
                  </w:r>
                </w:p>
              </w:tc>
              <w:tc>
                <w:tcPr>
                  <w:tcW w:w="708" w:type="dxa"/>
                  <w:vAlign w:val="center"/>
                </w:tcPr>
                <w:p w:rsidR="00AB5E3E" w:rsidRPr="00CB67F7" w:rsidRDefault="00AB5E3E" w:rsidP="008F2934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 w:rsidRPr="00CB67F7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数量</w:t>
                  </w:r>
                </w:p>
                <w:p w:rsidR="00AB5E3E" w:rsidRPr="00CB67F7" w:rsidRDefault="00AB5E3E" w:rsidP="008F2934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 w:rsidRPr="00CB67F7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（亿）</w:t>
                  </w:r>
                </w:p>
              </w:tc>
              <w:tc>
                <w:tcPr>
                  <w:tcW w:w="784" w:type="dxa"/>
                  <w:tcBorders>
                    <w:right w:val="single" w:sz="18" w:space="0" w:color="365F91" w:themeColor="accent1" w:themeShade="BF"/>
                  </w:tcBorders>
                  <w:vAlign w:val="center"/>
                </w:tcPr>
                <w:p w:rsidR="00AB5E3E" w:rsidRPr="00CB67F7" w:rsidRDefault="00AB5E3E" w:rsidP="008F2934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 w:rsidRPr="00CB67F7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利率（%）</w:t>
                  </w:r>
                </w:p>
              </w:tc>
              <w:tc>
                <w:tcPr>
                  <w:tcW w:w="776" w:type="dxa"/>
                  <w:tcBorders>
                    <w:left w:val="single" w:sz="18" w:space="0" w:color="365F91" w:themeColor="accent1" w:themeShade="BF"/>
                  </w:tcBorders>
                  <w:vAlign w:val="center"/>
                </w:tcPr>
                <w:p w:rsidR="00AB5E3E" w:rsidRPr="00CB67F7" w:rsidRDefault="00AB5E3E" w:rsidP="008F2934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 w:rsidRPr="00CB67F7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时间</w:t>
                  </w:r>
                </w:p>
              </w:tc>
              <w:tc>
                <w:tcPr>
                  <w:tcW w:w="1275" w:type="dxa"/>
                  <w:vAlign w:val="center"/>
                </w:tcPr>
                <w:p w:rsidR="00AB5E3E" w:rsidRPr="00CB67F7" w:rsidRDefault="00AB5E3E" w:rsidP="00EB4BF0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 w:rsidRPr="00CB67F7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操作</w:t>
                  </w:r>
                </w:p>
                <w:p w:rsidR="00AB5E3E" w:rsidRPr="00CB67F7" w:rsidRDefault="00AB5E3E" w:rsidP="00EB4BF0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 w:rsidRPr="00CB67F7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方式</w:t>
                  </w:r>
                </w:p>
              </w:tc>
              <w:tc>
                <w:tcPr>
                  <w:tcW w:w="709" w:type="dxa"/>
                  <w:vAlign w:val="center"/>
                </w:tcPr>
                <w:p w:rsidR="00AB5E3E" w:rsidRPr="00CB67F7" w:rsidRDefault="00AB5E3E" w:rsidP="008F2934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 w:rsidRPr="00CB67F7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期限</w:t>
                  </w:r>
                </w:p>
              </w:tc>
              <w:tc>
                <w:tcPr>
                  <w:tcW w:w="709" w:type="dxa"/>
                  <w:vAlign w:val="center"/>
                </w:tcPr>
                <w:p w:rsidR="00AB5E3E" w:rsidRPr="00CB67F7" w:rsidRDefault="00AB5E3E" w:rsidP="008F2934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 w:rsidRPr="00CB67F7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数量</w:t>
                  </w:r>
                </w:p>
                <w:p w:rsidR="00AB5E3E" w:rsidRPr="00CB67F7" w:rsidRDefault="00AB5E3E" w:rsidP="008F2934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 w:rsidRPr="00CB67F7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（亿）</w:t>
                  </w:r>
                </w:p>
              </w:tc>
              <w:tc>
                <w:tcPr>
                  <w:tcW w:w="709" w:type="dxa"/>
                  <w:vAlign w:val="center"/>
                </w:tcPr>
                <w:p w:rsidR="00AB5E3E" w:rsidRPr="00CB67F7" w:rsidRDefault="00AB5E3E" w:rsidP="008F2934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 w:rsidRPr="00CB67F7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利率</w:t>
                  </w:r>
                </w:p>
                <w:p w:rsidR="00AB5E3E" w:rsidRPr="00CB67F7" w:rsidRDefault="00AB5E3E" w:rsidP="008F2934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 w:rsidRPr="00CB67F7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（%）</w:t>
                  </w:r>
                </w:p>
              </w:tc>
            </w:tr>
            <w:tr w:rsidR="00901149" w:rsidRPr="00577B0A" w:rsidTr="00544B4F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44" w:type="dxa"/>
                </w:tcPr>
                <w:p w:rsidR="00901149" w:rsidRPr="00544B4F" w:rsidRDefault="00D71335" w:rsidP="00901149">
                  <w:pPr>
                    <w:jc w:val="right"/>
                    <w:rPr>
                      <w:rFonts w:ascii="微软雅黑" w:eastAsia="微软雅黑" w:hAnsi="微软雅黑" w:cs="Times New Roman"/>
                      <w:b w:val="0"/>
                      <w:bCs w:val="0"/>
                      <w:color w:val="244061" w:themeColor="accent1" w:themeShade="80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cs="Times New Roman"/>
                      <w:b w:val="0"/>
                      <w:bCs w:val="0"/>
                      <w:color w:val="244061" w:themeColor="accent1" w:themeShade="80"/>
                      <w:sz w:val="18"/>
                      <w:szCs w:val="18"/>
                    </w:rPr>
                    <w:t>09-25</w:t>
                  </w:r>
                </w:p>
              </w:tc>
              <w:tc>
                <w:tcPr>
                  <w:tcW w:w="1136" w:type="dxa"/>
                </w:tcPr>
                <w:p w:rsidR="00901149" w:rsidRPr="00544B4F" w:rsidRDefault="00901149" w:rsidP="00901149">
                  <w:pPr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 w:rsidRPr="00544B4F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逆回购</w:t>
                  </w:r>
                </w:p>
              </w:tc>
              <w:tc>
                <w:tcPr>
                  <w:tcW w:w="709" w:type="dxa"/>
                </w:tcPr>
                <w:p w:rsidR="00901149" w:rsidRPr="00544B4F" w:rsidRDefault="00D71335" w:rsidP="0090114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14</w:t>
                  </w:r>
                  <w:r w:rsidR="00901149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708" w:type="dxa"/>
                </w:tcPr>
                <w:p w:rsidR="00901149" w:rsidRPr="00544B4F" w:rsidRDefault="00D71335" w:rsidP="00901149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16</w:t>
                  </w:r>
                  <w:r w:rsidR="00901149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784" w:type="dxa"/>
                  <w:tcBorders>
                    <w:right w:val="single" w:sz="18" w:space="0" w:color="365F91" w:themeColor="accent1" w:themeShade="BF"/>
                  </w:tcBorders>
                </w:tcPr>
                <w:p w:rsidR="00901149" w:rsidRPr="00544B4F" w:rsidRDefault="00901149" w:rsidP="00901149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 w:rsidRPr="00544B4F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2.</w:t>
                  </w:r>
                  <w:r w:rsidR="00D71335"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  <w:t>60</w:t>
                  </w:r>
                  <w:r w:rsidRPr="00544B4F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776" w:type="dxa"/>
                  <w:tcBorders>
                    <w:left w:val="single" w:sz="18" w:space="0" w:color="365F91" w:themeColor="accent1" w:themeShade="BF"/>
                  </w:tcBorders>
                </w:tcPr>
                <w:p w:rsidR="00901149" w:rsidRPr="00544B4F" w:rsidRDefault="00901149" w:rsidP="00901149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09</w:t>
                  </w:r>
                  <w:r w:rsidR="00D71335"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  <w:t>-25</w:t>
                  </w:r>
                </w:p>
              </w:tc>
              <w:tc>
                <w:tcPr>
                  <w:tcW w:w="1275" w:type="dxa"/>
                </w:tcPr>
                <w:p w:rsidR="00901149" w:rsidRPr="00544B4F" w:rsidRDefault="00D71335" w:rsidP="00901149">
                  <w:pPr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逆回购</w:t>
                  </w:r>
                  <w:r w:rsidR="00901149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到期</w:t>
                  </w:r>
                </w:p>
              </w:tc>
              <w:tc>
                <w:tcPr>
                  <w:tcW w:w="709" w:type="dxa"/>
                </w:tcPr>
                <w:p w:rsidR="00901149" w:rsidRPr="00544B4F" w:rsidRDefault="00D71335" w:rsidP="0090114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  <w:t>7</w:t>
                  </w:r>
                  <w:r w:rsidR="00901149"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709" w:type="dxa"/>
                </w:tcPr>
                <w:p w:rsidR="00901149" w:rsidRPr="00544B4F" w:rsidRDefault="00D71335" w:rsidP="00901149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  <w:t>2800</w:t>
                  </w:r>
                </w:p>
              </w:tc>
              <w:tc>
                <w:tcPr>
                  <w:tcW w:w="709" w:type="dxa"/>
                </w:tcPr>
                <w:p w:rsidR="00901149" w:rsidRPr="00544B4F" w:rsidRDefault="00D71335" w:rsidP="00901149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  <w:t>2.45</w:t>
                  </w:r>
                </w:p>
              </w:tc>
            </w:tr>
            <w:tr w:rsidR="004F1127" w:rsidRPr="00577B0A" w:rsidTr="00544B4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44" w:type="dxa"/>
                </w:tcPr>
                <w:p w:rsidR="004F1127" w:rsidRPr="00544B4F" w:rsidRDefault="00D71335" w:rsidP="004F1127">
                  <w:pPr>
                    <w:jc w:val="right"/>
                    <w:rPr>
                      <w:rFonts w:ascii="微软雅黑" w:eastAsia="微软雅黑" w:hAnsi="微软雅黑" w:cs="Times New Roman"/>
                      <w:b w:val="0"/>
                      <w:bCs w:val="0"/>
                      <w:color w:val="244061" w:themeColor="accent1" w:themeShade="80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cs="Times New Roman"/>
                      <w:b w:val="0"/>
                      <w:bCs w:val="0"/>
                      <w:color w:val="244061" w:themeColor="accent1" w:themeShade="80"/>
                      <w:sz w:val="18"/>
                      <w:szCs w:val="18"/>
                    </w:rPr>
                    <w:t>09-25</w:t>
                  </w:r>
                </w:p>
              </w:tc>
              <w:tc>
                <w:tcPr>
                  <w:tcW w:w="1136" w:type="dxa"/>
                </w:tcPr>
                <w:p w:rsidR="004F1127" w:rsidRPr="00544B4F" w:rsidRDefault="004F1127" w:rsidP="004F1127">
                  <w:pPr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 w:rsidRPr="00544B4F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逆回购</w:t>
                  </w:r>
                </w:p>
              </w:tc>
              <w:tc>
                <w:tcPr>
                  <w:tcW w:w="709" w:type="dxa"/>
                </w:tcPr>
                <w:p w:rsidR="004F1127" w:rsidRPr="00544B4F" w:rsidRDefault="00D71335" w:rsidP="004F112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28</w:t>
                  </w:r>
                  <w:r w:rsidR="004F1127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708" w:type="dxa"/>
                </w:tcPr>
                <w:p w:rsidR="004F1127" w:rsidRPr="00544B4F" w:rsidRDefault="00D71335" w:rsidP="004F1127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4</w:t>
                  </w:r>
                  <w:r w:rsidR="004F1127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784" w:type="dxa"/>
                  <w:tcBorders>
                    <w:right w:val="single" w:sz="18" w:space="0" w:color="365F91" w:themeColor="accent1" w:themeShade="BF"/>
                  </w:tcBorders>
                </w:tcPr>
                <w:p w:rsidR="004F1127" w:rsidRPr="00544B4F" w:rsidRDefault="004F1127" w:rsidP="004F1127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 w:rsidRPr="00544B4F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2.</w:t>
                  </w:r>
                  <w:r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  <w:t>75</w:t>
                  </w:r>
                  <w:r w:rsidRPr="00544B4F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776" w:type="dxa"/>
                  <w:tcBorders>
                    <w:left w:val="single" w:sz="18" w:space="0" w:color="365F91" w:themeColor="accent1" w:themeShade="BF"/>
                  </w:tcBorders>
                </w:tcPr>
                <w:p w:rsidR="004F1127" w:rsidRPr="00544B4F" w:rsidRDefault="004F1127" w:rsidP="004F1127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09</w:t>
                  </w:r>
                  <w:r w:rsidR="00D71335"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  <w:t>-26</w:t>
                  </w:r>
                </w:p>
              </w:tc>
              <w:tc>
                <w:tcPr>
                  <w:tcW w:w="1275" w:type="dxa"/>
                </w:tcPr>
                <w:p w:rsidR="004F1127" w:rsidRPr="00544B4F" w:rsidRDefault="004F1127" w:rsidP="004F1127">
                  <w:pPr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 w:rsidRPr="00544B4F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逆回购到期</w:t>
                  </w:r>
                </w:p>
              </w:tc>
              <w:tc>
                <w:tcPr>
                  <w:tcW w:w="709" w:type="dxa"/>
                </w:tcPr>
                <w:p w:rsidR="004F1127" w:rsidRPr="00544B4F" w:rsidRDefault="004F1127" w:rsidP="004F112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7D</w:t>
                  </w:r>
                </w:p>
              </w:tc>
              <w:tc>
                <w:tcPr>
                  <w:tcW w:w="709" w:type="dxa"/>
                </w:tcPr>
                <w:p w:rsidR="004F1127" w:rsidRPr="00544B4F" w:rsidRDefault="00A453D0" w:rsidP="004F1127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  <w:t>1</w:t>
                  </w:r>
                  <w:r w:rsidR="004F1127"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  <w:t>300</w:t>
                  </w:r>
                </w:p>
              </w:tc>
              <w:tc>
                <w:tcPr>
                  <w:tcW w:w="709" w:type="dxa"/>
                </w:tcPr>
                <w:p w:rsidR="004F1127" w:rsidRPr="00544B4F" w:rsidRDefault="004F1127" w:rsidP="004F1127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2.</w:t>
                  </w:r>
                  <w:r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  <w:t>45</w:t>
                  </w:r>
                </w:p>
              </w:tc>
            </w:tr>
            <w:tr w:rsidR="004F1127" w:rsidRPr="00577B0A" w:rsidTr="00544B4F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44" w:type="dxa"/>
                </w:tcPr>
                <w:p w:rsidR="004F1127" w:rsidRPr="00544B4F" w:rsidRDefault="00D71335" w:rsidP="004F1127">
                  <w:pPr>
                    <w:jc w:val="right"/>
                    <w:rPr>
                      <w:rFonts w:ascii="微软雅黑" w:eastAsia="微软雅黑" w:hAnsi="微软雅黑" w:cs="Times New Roman"/>
                      <w:b w:val="0"/>
                      <w:bCs w:val="0"/>
                      <w:color w:val="244061" w:themeColor="accent1" w:themeShade="80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cs="Times New Roman"/>
                      <w:b w:val="0"/>
                      <w:bCs w:val="0"/>
                      <w:color w:val="244061" w:themeColor="accent1" w:themeShade="80"/>
                      <w:sz w:val="18"/>
                      <w:szCs w:val="18"/>
                    </w:rPr>
                    <w:t>09-26</w:t>
                  </w:r>
                </w:p>
              </w:tc>
              <w:tc>
                <w:tcPr>
                  <w:tcW w:w="1136" w:type="dxa"/>
                </w:tcPr>
                <w:p w:rsidR="004F1127" w:rsidRPr="00544B4F" w:rsidRDefault="004F1127" w:rsidP="004F1127">
                  <w:pPr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 w:rsidRPr="00544B4F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逆回购</w:t>
                  </w:r>
                </w:p>
              </w:tc>
              <w:tc>
                <w:tcPr>
                  <w:tcW w:w="709" w:type="dxa"/>
                </w:tcPr>
                <w:p w:rsidR="004F1127" w:rsidRPr="00544B4F" w:rsidRDefault="00D71335" w:rsidP="004F1127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14</w:t>
                  </w:r>
                  <w:r w:rsidR="004F1127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708" w:type="dxa"/>
                </w:tcPr>
                <w:p w:rsidR="004F1127" w:rsidRPr="00544B4F" w:rsidRDefault="00D71335" w:rsidP="004F1127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  <w:t>4</w:t>
                  </w:r>
                  <w:r w:rsidR="004F1127"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784" w:type="dxa"/>
                  <w:tcBorders>
                    <w:right w:val="single" w:sz="18" w:space="0" w:color="365F91" w:themeColor="accent1" w:themeShade="BF"/>
                  </w:tcBorders>
                </w:tcPr>
                <w:p w:rsidR="004F1127" w:rsidRPr="00544B4F" w:rsidRDefault="004F1127" w:rsidP="004F1127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 w:rsidRPr="00544B4F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2.</w:t>
                  </w:r>
                  <w:r w:rsidR="00D71335"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  <w:t>60</w:t>
                  </w:r>
                  <w:r w:rsidRPr="00544B4F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776" w:type="dxa"/>
                  <w:tcBorders>
                    <w:left w:val="single" w:sz="18" w:space="0" w:color="365F91" w:themeColor="accent1" w:themeShade="BF"/>
                  </w:tcBorders>
                </w:tcPr>
                <w:p w:rsidR="004F1127" w:rsidRPr="00544B4F" w:rsidRDefault="004F1127" w:rsidP="004F1127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09</w:t>
                  </w:r>
                  <w:r w:rsidR="00D71335"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  <w:t>-27</w:t>
                  </w:r>
                </w:p>
              </w:tc>
              <w:tc>
                <w:tcPr>
                  <w:tcW w:w="1275" w:type="dxa"/>
                </w:tcPr>
                <w:p w:rsidR="004F1127" w:rsidRPr="00544B4F" w:rsidRDefault="004F1127" w:rsidP="004F1127">
                  <w:pPr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 w:rsidRPr="00544B4F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逆回购到期</w:t>
                  </w:r>
                </w:p>
              </w:tc>
              <w:tc>
                <w:tcPr>
                  <w:tcW w:w="709" w:type="dxa"/>
                </w:tcPr>
                <w:p w:rsidR="004F1127" w:rsidRPr="00544B4F" w:rsidRDefault="004F1127" w:rsidP="004F1127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7D</w:t>
                  </w:r>
                </w:p>
              </w:tc>
              <w:tc>
                <w:tcPr>
                  <w:tcW w:w="709" w:type="dxa"/>
                </w:tcPr>
                <w:p w:rsidR="004F1127" w:rsidRPr="00544B4F" w:rsidRDefault="00D71335" w:rsidP="004F1127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  <w:t>2</w:t>
                  </w:r>
                  <w:r w:rsidR="004F1127"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709" w:type="dxa"/>
                </w:tcPr>
                <w:p w:rsidR="004F1127" w:rsidRPr="00544B4F" w:rsidRDefault="004F1127" w:rsidP="004F1127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2.</w:t>
                  </w:r>
                  <w:r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  <w:t>45</w:t>
                  </w:r>
                </w:p>
              </w:tc>
            </w:tr>
            <w:tr w:rsidR="004F1127" w:rsidRPr="00CB67F7" w:rsidTr="00544B4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44" w:type="dxa"/>
                </w:tcPr>
                <w:p w:rsidR="004F1127" w:rsidRPr="00544B4F" w:rsidRDefault="00D71335" w:rsidP="004F1127">
                  <w:pPr>
                    <w:jc w:val="right"/>
                    <w:rPr>
                      <w:rFonts w:ascii="微软雅黑" w:eastAsia="微软雅黑" w:hAnsi="微软雅黑" w:cs="Times New Roman"/>
                      <w:b w:val="0"/>
                      <w:bCs w:val="0"/>
                      <w:color w:val="244061" w:themeColor="accent1" w:themeShade="80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cs="Times New Roman"/>
                      <w:b w:val="0"/>
                      <w:bCs w:val="0"/>
                      <w:color w:val="244061" w:themeColor="accent1" w:themeShade="80"/>
                      <w:sz w:val="18"/>
                      <w:szCs w:val="18"/>
                    </w:rPr>
                    <w:t>09-26</w:t>
                  </w:r>
                </w:p>
              </w:tc>
              <w:tc>
                <w:tcPr>
                  <w:tcW w:w="1136" w:type="dxa"/>
                </w:tcPr>
                <w:p w:rsidR="004F1127" w:rsidRPr="00544B4F" w:rsidRDefault="004F1127" w:rsidP="004F1127">
                  <w:pPr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 w:rsidRPr="00544B4F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逆回购</w:t>
                  </w:r>
                </w:p>
              </w:tc>
              <w:tc>
                <w:tcPr>
                  <w:tcW w:w="709" w:type="dxa"/>
                </w:tcPr>
                <w:p w:rsidR="004F1127" w:rsidRPr="00544B4F" w:rsidRDefault="00D71335" w:rsidP="004F112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28</w:t>
                  </w:r>
                  <w:r w:rsidR="004F1127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708" w:type="dxa"/>
                </w:tcPr>
                <w:p w:rsidR="004F1127" w:rsidRPr="00544B4F" w:rsidRDefault="00D71335" w:rsidP="004F1127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  <w:t>10</w:t>
                  </w:r>
                  <w:r w:rsidR="004F1127"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784" w:type="dxa"/>
                  <w:tcBorders>
                    <w:right w:val="single" w:sz="18" w:space="0" w:color="365F91" w:themeColor="accent1" w:themeShade="BF"/>
                  </w:tcBorders>
                </w:tcPr>
                <w:p w:rsidR="004F1127" w:rsidRPr="00544B4F" w:rsidRDefault="004F1127" w:rsidP="004F1127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 w:rsidRPr="00544B4F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2.</w:t>
                  </w:r>
                  <w:r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  <w:t>75</w:t>
                  </w:r>
                  <w:r w:rsidRPr="00544B4F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776" w:type="dxa"/>
                  <w:tcBorders>
                    <w:left w:val="single" w:sz="18" w:space="0" w:color="365F91" w:themeColor="accent1" w:themeShade="BF"/>
                  </w:tcBorders>
                </w:tcPr>
                <w:p w:rsidR="004F1127" w:rsidRPr="00544B4F" w:rsidRDefault="004F1127" w:rsidP="004F1127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09</w:t>
                  </w:r>
                  <w:r w:rsidR="00D71335"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  <w:t>-27</w:t>
                  </w:r>
                </w:p>
              </w:tc>
              <w:tc>
                <w:tcPr>
                  <w:tcW w:w="1275" w:type="dxa"/>
                </w:tcPr>
                <w:p w:rsidR="004F1127" w:rsidRPr="00544B4F" w:rsidRDefault="004F1127" w:rsidP="004F1127">
                  <w:pPr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 w:rsidRPr="00544B4F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逆回购到期</w:t>
                  </w:r>
                </w:p>
              </w:tc>
              <w:tc>
                <w:tcPr>
                  <w:tcW w:w="709" w:type="dxa"/>
                </w:tcPr>
                <w:p w:rsidR="004F1127" w:rsidRPr="00544B4F" w:rsidRDefault="00D71335" w:rsidP="004F112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  <w:t>14</w:t>
                  </w:r>
                  <w:r w:rsidR="004F1127"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709" w:type="dxa"/>
                </w:tcPr>
                <w:p w:rsidR="004F1127" w:rsidRPr="00544B4F" w:rsidRDefault="004F1127" w:rsidP="004F1127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709" w:type="dxa"/>
                </w:tcPr>
                <w:p w:rsidR="004F1127" w:rsidRPr="00544B4F" w:rsidRDefault="00D71335" w:rsidP="004F1127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  <w:t>2.60</w:t>
                  </w:r>
                </w:p>
              </w:tc>
            </w:tr>
            <w:tr w:rsidR="00D71335" w:rsidRPr="00CB67F7" w:rsidTr="00544B4F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44" w:type="dxa"/>
                </w:tcPr>
                <w:p w:rsidR="00D71335" w:rsidRPr="00544B4F" w:rsidRDefault="00D71335" w:rsidP="00D71335">
                  <w:pPr>
                    <w:jc w:val="right"/>
                    <w:rPr>
                      <w:rFonts w:ascii="微软雅黑" w:eastAsia="微软雅黑" w:hAnsi="微软雅黑" w:cs="Times New Roman"/>
                      <w:b w:val="0"/>
                      <w:bCs w:val="0"/>
                      <w:color w:val="244061" w:themeColor="accent1" w:themeShade="80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cs="Times New Roman"/>
                      <w:b w:val="0"/>
                      <w:bCs w:val="0"/>
                      <w:color w:val="244061" w:themeColor="accent1" w:themeShade="80"/>
                      <w:sz w:val="18"/>
                      <w:szCs w:val="18"/>
                    </w:rPr>
                    <w:t>09-28</w:t>
                  </w:r>
                </w:p>
              </w:tc>
              <w:tc>
                <w:tcPr>
                  <w:tcW w:w="1136" w:type="dxa"/>
                </w:tcPr>
                <w:p w:rsidR="00D71335" w:rsidRPr="00544B4F" w:rsidRDefault="00D71335" w:rsidP="00D71335">
                  <w:pPr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 w:rsidRPr="00544B4F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逆回购</w:t>
                  </w:r>
                </w:p>
              </w:tc>
              <w:tc>
                <w:tcPr>
                  <w:tcW w:w="709" w:type="dxa"/>
                </w:tcPr>
                <w:p w:rsidR="00D71335" w:rsidRPr="00544B4F" w:rsidRDefault="00D71335" w:rsidP="00D7133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  <w:t>14D</w:t>
                  </w:r>
                </w:p>
              </w:tc>
              <w:tc>
                <w:tcPr>
                  <w:tcW w:w="708" w:type="dxa"/>
                </w:tcPr>
                <w:p w:rsidR="00D71335" w:rsidRPr="00544B4F" w:rsidRDefault="00D71335" w:rsidP="00D71335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  <w:t>500</w:t>
                  </w:r>
                </w:p>
              </w:tc>
              <w:tc>
                <w:tcPr>
                  <w:tcW w:w="784" w:type="dxa"/>
                  <w:tcBorders>
                    <w:right w:val="single" w:sz="18" w:space="0" w:color="365F91" w:themeColor="accent1" w:themeShade="BF"/>
                  </w:tcBorders>
                </w:tcPr>
                <w:p w:rsidR="00D71335" w:rsidRPr="00544B4F" w:rsidRDefault="00D71335" w:rsidP="00D71335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  <w:t>2.60</w:t>
                  </w:r>
                </w:p>
              </w:tc>
              <w:tc>
                <w:tcPr>
                  <w:tcW w:w="776" w:type="dxa"/>
                  <w:tcBorders>
                    <w:left w:val="single" w:sz="18" w:space="0" w:color="365F91" w:themeColor="accent1" w:themeShade="BF"/>
                  </w:tcBorders>
                </w:tcPr>
                <w:p w:rsidR="00D71335" w:rsidRPr="00544B4F" w:rsidRDefault="00D71335" w:rsidP="00D71335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09</w:t>
                  </w:r>
                  <w:r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  <w:t>-28</w:t>
                  </w:r>
                </w:p>
              </w:tc>
              <w:tc>
                <w:tcPr>
                  <w:tcW w:w="1275" w:type="dxa"/>
                </w:tcPr>
                <w:p w:rsidR="00D71335" w:rsidRPr="00544B4F" w:rsidRDefault="00D71335" w:rsidP="00D71335">
                  <w:pPr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 w:rsidRPr="00544B4F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逆回购到期</w:t>
                  </w:r>
                </w:p>
              </w:tc>
              <w:tc>
                <w:tcPr>
                  <w:tcW w:w="709" w:type="dxa"/>
                </w:tcPr>
                <w:p w:rsidR="00D71335" w:rsidRPr="00544B4F" w:rsidRDefault="00D71335" w:rsidP="00D7133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  <w:t>7D</w:t>
                  </w:r>
                </w:p>
              </w:tc>
              <w:tc>
                <w:tcPr>
                  <w:tcW w:w="709" w:type="dxa"/>
                </w:tcPr>
                <w:p w:rsidR="00D71335" w:rsidRPr="00544B4F" w:rsidRDefault="00D71335" w:rsidP="00D71335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  <w:t>400</w:t>
                  </w:r>
                </w:p>
              </w:tc>
              <w:tc>
                <w:tcPr>
                  <w:tcW w:w="709" w:type="dxa"/>
                </w:tcPr>
                <w:p w:rsidR="00D71335" w:rsidRPr="00544B4F" w:rsidRDefault="00D71335" w:rsidP="00D71335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  <w:t>2.45</w:t>
                  </w:r>
                </w:p>
              </w:tc>
            </w:tr>
            <w:tr w:rsidR="00D71335" w:rsidRPr="00CB67F7" w:rsidTr="00544B4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44" w:type="dxa"/>
                </w:tcPr>
                <w:p w:rsidR="00D71335" w:rsidRPr="00544B4F" w:rsidRDefault="00D71335" w:rsidP="00D71335">
                  <w:pPr>
                    <w:jc w:val="right"/>
                    <w:rPr>
                      <w:rFonts w:ascii="微软雅黑" w:eastAsia="微软雅黑" w:hAnsi="微软雅黑" w:cs="Times New Roman"/>
                      <w:b w:val="0"/>
                      <w:bCs w:val="0"/>
                      <w:color w:val="244061" w:themeColor="accent1" w:themeShade="80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cs="Times New Roman"/>
                      <w:b w:val="0"/>
                      <w:bCs w:val="0"/>
                      <w:color w:val="244061" w:themeColor="accent1" w:themeShade="80"/>
                      <w:sz w:val="18"/>
                      <w:szCs w:val="18"/>
                    </w:rPr>
                    <w:t>09-28</w:t>
                  </w:r>
                </w:p>
              </w:tc>
              <w:tc>
                <w:tcPr>
                  <w:tcW w:w="1136" w:type="dxa"/>
                </w:tcPr>
                <w:p w:rsidR="00D71335" w:rsidRPr="00544B4F" w:rsidRDefault="00D71335" w:rsidP="00D71335">
                  <w:pPr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 w:rsidRPr="00544B4F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逆回购</w:t>
                  </w:r>
                </w:p>
              </w:tc>
              <w:tc>
                <w:tcPr>
                  <w:tcW w:w="709" w:type="dxa"/>
                </w:tcPr>
                <w:p w:rsidR="00D71335" w:rsidRPr="00544B4F" w:rsidRDefault="00D71335" w:rsidP="00D7133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  <w:t>28</w:t>
                  </w:r>
                  <w:r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708" w:type="dxa"/>
                </w:tcPr>
                <w:p w:rsidR="00D71335" w:rsidRPr="00544B4F" w:rsidRDefault="00A453D0" w:rsidP="00D71335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  <w:t>2</w:t>
                  </w:r>
                  <w:r w:rsidR="00D71335"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784" w:type="dxa"/>
                  <w:tcBorders>
                    <w:right w:val="single" w:sz="18" w:space="0" w:color="365F91" w:themeColor="accent1" w:themeShade="BF"/>
                  </w:tcBorders>
                </w:tcPr>
                <w:p w:rsidR="00D71335" w:rsidRPr="00544B4F" w:rsidRDefault="00D71335" w:rsidP="00D71335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 w:rsidRPr="00544B4F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2.</w:t>
                  </w:r>
                  <w:r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  <w:t>75</w:t>
                  </w:r>
                  <w:r w:rsidRPr="00544B4F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776" w:type="dxa"/>
                  <w:tcBorders>
                    <w:left w:val="single" w:sz="18" w:space="0" w:color="365F91" w:themeColor="accent1" w:themeShade="BF"/>
                  </w:tcBorders>
                </w:tcPr>
                <w:p w:rsidR="00D71335" w:rsidRPr="00544B4F" w:rsidRDefault="00D71335" w:rsidP="00D71335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09</w:t>
                  </w:r>
                  <w:r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  <w:t>-28</w:t>
                  </w:r>
                </w:p>
              </w:tc>
              <w:tc>
                <w:tcPr>
                  <w:tcW w:w="1275" w:type="dxa"/>
                </w:tcPr>
                <w:p w:rsidR="00D71335" w:rsidRPr="00544B4F" w:rsidRDefault="00D71335" w:rsidP="00D71335">
                  <w:pPr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 w:rsidRPr="00544B4F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逆回购到期</w:t>
                  </w:r>
                </w:p>
              </w:tc>
              <w:tc>
                <w:tcPr>
                  <w:tcW w:w="709" w:type="dxa"/>
                </w:tcPr>
                <w:p w:rsidR="00D71335" w:rsidRPr="00544B4F" w:rsidRDefault="00D71335" w:rsidP="00D7133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  <w:t>14D</w:t>
                  </w:r>
                </w:p>
              </w:tc>
              <w:tc>
                <w:tcPr>
                  <w:tcW w:w="709" w:type="dxa"/>
                </w:tcPr>
                <w:p w:rsidR="00D71335" w:rsidRPr="00544B4F" w:rsidRDefault="00D71335" w:rsidP="00D71335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  <w:t>300</w:t>
                  </w:r>
                </w:p>
              </w:tc>
              <w:tc>
                <w:tcPr>
                  <w:tcW w:w="709" w:type="dxa"/>
                </w:tcPr>
                <w:p w:rsidR="00D71335" w:rsidRPr="00544B4F" w:rsidRDefault="00D71335" w:rsidP="00D71335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  <w:t>2.60</w:t>
                  </w:r>
                </w:p>
              </w:tc>
            </w:tr>
            <w:tr w:rsidR="00D71335" w:rsidRPr="00CB67F7" w:rsidTr="00544B4F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44" w:type="dxa"/>
                </w:tcPr>
                <w:p w:rsidR="00D71335" w:rsidRPr="00544B4F" w:rsidRDefault="00D71335" w:rsidP="00D71335">
                  <w:pPr>
                    <w:jc w:val="right"/>
                    <w:rPr>
                      <w:rFonts w:ascii="微软雅黑" w:eastAsia="微软雅黑" w:hAnsi="微软雅黑" w:cs="Times New Roman"/>
                      <w:b w:val="0"/>
                      <w:bCs w:val="0"/>
                      <w:color w:val="244061" w:themeColor="accent1" w:themeShade="80"/>
                      <w:sz w:val="18"/>
                      <w:szCs w:val="18"/>
                    </w:rPr>
                  </w:pPr>
                </w:p>
              </w:tc>
              <w:tc>
                <w:tcPr>
                  <w:tcW w:w="1136" w:type="dxa"/>
                </w:tcPr>
                <w:p w:rsidR="00D71335" w:rsidRPr="00544B4F" w:rsidRDefault="00D71335" w:rsidP="00D71335">
                  <w:pPr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</w:tcPr>
                <w:p w:rsidR="00D71335" w:rsidRPr="00544B4F" w:rsidRDefault="00D71335" w:rsidP="00D7133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</w:tcPr>
                <w:p w:rsidR="00D71335" w:rsidRPr="00544B4F" w:rsidRDefault="00D71335" w:rsidP="00D71335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</w:p>
              </w:tc>
              <w:tc>
                <w:tcPr>
                  <w:tcW w:w="784" w:type="dxa"/>
                  <w:tcBorders>
                    <w:right w:val="single" w:sz="18" w:space="0" w:color="365F91" w:themeColor="accent1" w:themeShade="BF"/>
                  </w:tcBorders>
                </w:tcPr>
                <w:p w:rsidR="00D71335" w:rsidRPr="00544B4F" w:rsidRDefault="00D71335" w:rsidP="00D71335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</w:p>
              </w:tc>
              <w:tc>
                <w:tcPr>
                  <w:tcW w:w="776" w:type="dxa"/>
                  <w:tcBorders>
                    <w:left w:val="single" w:sz="18" w:space="0" w:color="365F91" w:themeColor="accent1" w:themeShade="BF"/>
                  </w:tcBorders>
                </w:tcPr>
                <w:p w:rsidR="00D71335" w:rsidRPr="00544B4F" w:rsidRDefault="00D71335" w:rsidP="00D71335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09</w:t>
                  </w:r>
                  <w:r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  <w:t>-29</w:t>
                  </w:r>
                </w:p>
              </w:tc>
              <w:tc>
                <w:tcPr>
                  <w:tcW w:w="1275" w:type="dxa"/>
                </w:tcPr>
                <w:p w:rsidR="00D71335" w:rsidRPr="00544B4F" w:rsidRDefault="00D71335" w:rsidP="00D71335">
                  <w:pPr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 w:rsidRPr="00544B4F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逆回购到期</w:t>
                  </w:r>
                </w:p>
              </w:tc>
              <w:tc>
                <w:tcPr>
                  <w:tcW w:w="709" w:type="dxa"/>
                </w:tcPr>
                <w:p w:rsidR="00D71335" w:rsidRPr="00544B4F" w:rsidRDefault="00D71335" w:rsidP="00D7133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  <w:t>7D</w:t>
                  </w:r>
                </w:p>
              </w:tc>
              <w:tc>
                <w:tcPr>
                  <w:tcW w:w="709" w:type="dxa"/>
                </w:tcPr>
                <w:p w:rsidR="00D71335" w:rsidRPr="00544B4F" w:rsidRDefault="00D71335" w:rsidP="00D71335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  <w:t>1000</w:t>
                  </w:r>
                </w:p>
              </w:tc>
              <w:tc>
                <w:tcPr>
                  <w:tcW w:w="709" w:type="dxa"/>
                </w:tcPr>
                <w:p w:rsidR="00D71335" w:rsidRPr="00544B4F" w:rsidRDefault="00D71335" w:rsidP="00D71335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  <w:t>2.45</w:t>
                  </w:r>
                </w:p>
              </w:tc>
            </w:tr>
            <w:tr w:rsidR="00D71335" w:rsidRPr="00CB67F7" w:rsidTr="00544B4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44" w:type="dxa"/>
                </w:tcPr>
                <w:p w:rsidR="00D71335" w:rsidRPr="00544B4F" w:rsidRDefault="00D71335" w:rsidP="00D71335">
                  <w:pPr>
                    <w:jc w:val="right"/>
                    <w:rPr>
                      <w:rFonts w:ascii="微软雅黑" w:eastAsia="微软雅黑" w:hAnsi="微软雅黑" w:cs="Times New Roman"/>
                      <w:b w:val="0"/>
                      <w:bCs w:val="0"/>
                      <w:color w:val="244061" w:themeColor="accent1" w:themeShade="80"/>
                      <w:sz w:val="18"/>
                      <w:szCs w:val="18"/>
                    </w:rPr>
                  </w:pPr>
                </w:p>
              </w:tc>
              <w:tc>
                <w:tcPr>
                  <w:tcW w:w="1136" w:type="dxa"/>
                </w:tcPr>
                <w:p w:rsidR="00D71335" w:rsidRPr="00544B4F" w:rsidRDefault="00D71335" w:rsidP="00D71335">
                  <w:pPr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</w:tcPr>
                <w:p w:rsidR="00D71335" w:rsidRPr="00544B4F" w:rsidRDefault="00D71335" w:rsidP="00D7133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</w:tcPr>
                <w:p w:rsidR="00D71335" w:rsidRPr="00544B4F" w:rsidRDefault="00D71335" w:rsidP="00D71335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</w:p>
              </w:tc>
              <w:tc>
                <w:tcPr>
                  <w:tcW w:w="784" w:type="dxa"/>
                  <w:tcBorders>
                    <w:right w:val="single" w:sz="18" w:space="0" w:color="365F91" w:themeColor="accent1" w:themeShade="BF"/>
                  </w:tcBorders>
                </w:tcPr>
                <w:p w:rsidR="00D71335" w:rsidRPr="00544B4F" w:rsidRDefault="00D71335" w:rsidP="00D71335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</w:p>
              </w:tc>
              <w:tc>
                <w:tcPr>
                  <w:tcW w:w="776" w:type="dxa"/>
                  <w:tcBorders>
                    <w:left w:val="single" w:sz="18" w:space="0" w:color="365F91" w:themeColor="accent1" w:themeShade="BF"/>
                  </w:tcBorders>
                </w:tcPr>
                <w:p w:rsidR="00D71335" w:rsidRPr="00544B4F" w:rsidRDefault="00D71335" w:rsidP="00D71335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09</w:t>
                  </w:r>
                  <w:r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  <w:t>-29</w:t>
                  </w:r>
                </w:p>
              </w:tc>
              <w:tc>
                <w:tcPr>
                  <w:tcW w:w="1275" w:type="dxa"/>
                </w:tcPr>
                <w:p w:rsidR="00D71335" w:rsidRPr="00544B4F" w:rsidRDefault="00D71335" w:rsidP="00D71335">
                  <w:pPr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 w:rsidRPr="00544B4F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逆回购到期</w:t>
                  </w:r>
                </w:p>
              </w:tc>
              <w:tc>
                <w:tcPr>
                  <w:tcW w:w="709" w:type="dxa"/>
                </w:tcPr>
                <w:p w:rsidR="00D71335" w:rsidRPr="00544B4F" w:rsidRDefault="00D71335" w:rsidP="00D7133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  <w:t>14D</w:t>
                  </w:r>
                </w:p>
              </w:tc>
              <w:tc>
                <w:tcPr>
                  <w:tcW w:w="709" w:type="dxa"/>
                </w:tcPr>
                <w:p w:rsidR="00D71335" w:rsidRPr="00544B4F" w:rsidRDefault="00D71335" w:rsidP="00D71335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709" w:type="dxa"/>
                </w:tcPr>
                <w:p w:rsidR="00D71335" w:rsidRPr="00544B4F" w:rsidRDefault="00D71335" w:rsidP="00D71335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  <w:t>2.60</w:t>
                  </w:r>
                </w:p>
              </w:tc>
            </w:tr>
            <w:tr w:rsidR="00D71335" w:rsidRPr="00CB67F7" w:rsidTr="00DD69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44" w:type="dxa"/>
                </w:tcPr>
                <w:p w:rsidR="00D71335" w:rsidRPr="00CB67F7" w:rsidRDefault="00D71335" w:rsidP="00D71335">
                  <w:pPr>
                    <w:jc w:val="right"/>
                    <w:rPr>
                      <w:rFonts w:ascii="微软雅黑" w:eastAsia="微软雅黑" w:hAnsi="微软雅黑" w:cs="Times New Roman"/>
                      <w:b w:val="0"/>
                      <w:bCs w:val="0"/>
                      <w:color w:val="244061" w:themeColor="accent1" w:themeShade="80"/>
                      <w:sz w:val="18"/>
                      <w:szCs w:val="18"/>
                    </w:rPr>
                  </w:pPr>
                  <w:r w:rsidRPr="00CB67F7">
                    <w:rPr>
                      <w:rFonts w:ascii="微软雅黑" w:eastAsia="微软雅黑" w:hAnsi="微软雅黑" w:cs="Times New Roman" w:hint="eastAsia"/>
                      <w:b w:val="0"/>
                      <w:bCs w:val="0"/>
                      <w:color w:val="244061" w:themeColor="accent1" w:themeShade="80"/>
                      <w:sz w:val="18"/>
                      <w:szCs w:val="18"/>
                    </w:rPr>
                    <w:t>净投放</w:t>
                  </w:r>
                </w:p>
              </w:tc>
              <w:tc>
                <w:tcPr>
                  <w:tcW w:w="7515" w:type="dxa"/>
                  <w:gridSpan w:val="9"/>
                </w:tcPr>
                <w:p w:rsidR="00D71335" w:rsidRPr="00CB67F7" w:rsidRDefault="00D71335" w:rsidP="00D7133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  <w:t>-3600</w:t>
                  </w:r>
                </w:p>
              </w:tc>
            </w:tr>
          </w:tbl>
          <w:p w:rsidR="00AB5E3E" w:rsidRPr="00CB67F7" w:rsidRDefault="00AB5E3E" w:rsidP="008F2934">
            <w:pPr>
              <w:jc w:val="right"/>
              <w:rPr>
                <w:rFonts w:ascii="微软雅黑" w:eastAsia="微软雅黑" w:hAnsi="微软雅黑"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AB5E3E" w:rsidRPr="00103AD8" w:rsidTr="00FA7A4E">
        <w:trPr>
          <w:trHeight w:val="78"/>
        </w:trPr>
        <w:tc>
          <w:tcPr>
            <w:tcW w:w="5000" w:type="pct"/>
            <w:vAlign w:val="center"/>
          </w:tcPr>
          <w:p w:rsidR="006E2B97" w:rsidRPr="006E2B97" w:rsidRDefault="00AB5E3E" w:rsidP="00544B4F">
            <w:pPr>
              <w:ind w:right="60"/>
              <w:jc w:val="right"/>
              <w:rPr>
                <w:rFonts w:ascii="微软雅黑" w:eastAsia="微软雅黑" w:hAnsi="微软雅黑"/>
                <w:b/>
                <w:color w:val="244061" w:themeColor="accent1" w:themeShade="80"/>
                <w:sz w:val="15"/>
                <w:szCs w:val="15"/>
              </w:rPr>
            </w:pPr>
            <w:r w:rsidRPr="00EF560A">
              <w:rPr>
                <w:rFonts w:ascii="微软雅黑" w:eastAsia="微软雅黑" w:hAnsi="微软雅黑" w:hint="eastAsia"/>
                <w:b/>
                <w:color w:val="244061" w:themeColor="accent1" w:themeShade="80"/>
                <w:sz w:val="15"/>
                <w:szCs w:val="15"/>
              </w:rPr>
              <w:t>更新时间：201</w:t>
            </w:r>
            <w:r w:rsidR="002D6C81">
              <w:rPr>
                <w:rFonts w:ascii="微软雅黑" w:eastAsia="微软雅黑" w:hAnsi="微软雅黑"/>
                <w:b/>
                <w:color w:val="244061" w:themeColor="accent1" w:themeShade="80"/>
                <w:sz w:val="15"/>
                <w:szCs w:val="15"/>
              </w:rPr>
              <w:t>7-10</w:t>
            </w:r>
            <w:r w:rsidR="00CD26BF">
              <w:rPr>
                <w:rFonts w:ascii="微软雅黑" w:eastAsia="微软雅黑" w:hAnsi="微软雅黑"/>
                <w:b/>
                <w:color w:val="244061" w:themeColor="accent1" w:themeShade="80"/>
                <w:sz w:val="15"/>
                <w:szCs w:val="15"/>
              </w:rPr>
              <w:t>-</w:t>
            </w:r>
            <w:r w:rsidR="002D6C81">
              <w:rPr>
                <w:rFonts w:ascii="微软雅黑" w:eastAsia="微软雅黑" w:hAnsi="微软雅黑"/>
                <w:b/>
                <w:color w:val="244061" w:themeColor="accent1" w:themeShade="80"/>
                <w:sz w:val="15"/>
                <w:szCs w:val="15"/>
              </w:rPr>
              <w:t>09</w:t>
            </w:r>
            <w:r w:rsidRPr="00EF560A">
              <w:rPr>
                <w:rFonts w:ascii="微软雅黑" w:eastAsia="微软雅黑" w:hAnsi="微软雅黑" w:hint="eastAsia"/>
                <w:b/>
                <w:color w:val="244061" w:themeColor="accent1" w:themeShade="80"/>
                <w:sz w:val="15"/>
                <w:szCs w:val="15"/>
              </w:rPr>
              <w:t xml:space="preserve">  更新频率: 每</w:t>
            </w:r>
            <w:r>
              <w:rPr>
                <w:rFonts w:ascii="微软雅黑" w:eastAsia="微软雅黑" w:hAnsi="微软雅黑" w:hint="eastAsia"/>
                <w:b/>
                <w:color w:val="244061" w:themeColor="accent1" w:themeShade="80"/>
                <w:sz w:val="15"/>
                <w:szCs w:val="15"/>
              </w:rPr>
              <w:t>周</w:t>
            </w:r>
          </w:p>
          <w:tbl>
            <w:tblPr>
              <w:tblStyle w:val="a6"/>
              <w:tblW w:w="4971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12" w:space="0" w:color="4F81BD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58"/>
            </w:tblGrid>
            <w:tr w:rsidR="006E2B97" w:rsidRPr="00103AD8" w:rsidTr="00E018EF">
              <w:trPr>
                <w:trHeight w:val="78"/>
              </w:trPr>
              <w:tc>
                <w:tcPr>
                  <w:tcW w:w="5000" w:type="pct"/>
                  <w:vAlign w:val="center"/>
                </w:tcPr>
                <w:p w:rsidR="00CD0077" w:rsidRDefault="00CD0077"/>
                <w:tbl>
                  <w:tblPr>
                    <w:tblStyle w:val="a6"/>
                    <w:tblW w:w="6022" w:type="dxa"/>
                    <w:tblInd w:w="241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single" w:sz="12" w:space="0" w:color="4F81BD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022"/>
                  </w:tblGrid>
                  <w:tr w:rsidR="006E2B97" w:rsidRPr="002A390B" w:rsidTr="006E2B97">
                    <w:trPr>
                      <w:trHeight w:val="284"/>
                    </w:trPr>
                    <w:tc>
                      <w:tcPr>
                        <w:tcW w:w="5000" w:type="pct"/>
                        <w:vAlign w:val="center"/>
                      </w:tcPr>
                      <w:p w:rsidR="006E2B97" w:rsidRPr="00E5337E" w:rsidRDefault="006E2B97" w:rsidP="00D43BEB">
                        <w:pPr>
                          <w:pStyle w:val="ab"/>
                          <w:ind w:firstLine="360"/>
                          <w:rPr>
                            <w:rFonts w:ascii="微软雅黑" w:eastAsia="微软雅黑" w:hAnsi="微软雅黑" w:cs="Times New Roman"/>
                            <w:color w:val="244061" w:themeColor="accent1" w:themeShade="80"/>
                            <w:sz w:val="18"/>
                            <w:szCs w:val="18"/>
                          </w:rPr>
                        </w:pPr>
                        <w:bookmarkStart w:id="43" w:name="_Toc495332827"/>
                        <w:r w:rsidRPr="004D1877">
                          <w:rPr>
                            <w:rFonts w:ascii="微软雅黑" w:eastAsia="微软雅黑" w:hAnsi="微软雅黑" w:cs="Times New Roman" w:hint="eastAsia"/>
                            <w:color w:val="244061" w:themeColor="accent1" w:themeShade="80"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ascii="微软雅黑" w:eastAsia="微软雅黑" w:hAnsi="微软雅黑" w:cs="Times New Roman"/>
                            <w:color w:val="244061" w:themeColor="accent1" w:themeShade="80"/>
                            <w:sz w:val="18"/>
                            <w:szCs w:val="18"/>
                          </w:rPr>
                          <w:fldChar w:fldCharType="begin"/>
                        </w:r>
                        <w:r>
                          <w:rPr>
                            <w:rFonts w:ascii="微软雅黑" w:eastAsia="微软雅黑" w:hAnsi="微软雅黑" w:cs="Times New Roman"/>
                            <w:color w:val="244061" w:themeColor="accent1" w:themeShade="80"/>
                            <w:sz w:val="18"/>
                            <w:szCs w:val="18"/>
                          </w:rPr>
                          <w:instrText xml:space="preserve"> </w:instrText>
                        </w:r>
                        <w:r>
                          <w:rPr>
                            <w:rFonts w:ascii="微软雅黑" w:eastAsia="微软雅黑" w:hAnsi="微软雅黑" w:cs="Times New Roman" w:hint="eastAsia"/>
                            <w:color w:val="244061" w:themeColor="accent1" w:themeShade="80"/>
                            <w:sz w:val="18"/>
                            <w:szCs w:val="18"/>
                          </w:rPr>
                          <w:instrText>SEQ 图表 \* ARABIC</w:instrText>
                        </w:r>
                        <w:r>
                          <w:rPr>
                            <w:rFonts w:ascii="微软雅黑" w:eastAsia="微软雅黑" w:hAnsi="微软雅黑" w:cs="Times New Roman"/>
                            <w:color w:val="244061" w:themeColor="accent1" w:themeShade="80"/>
                            <w:sz w:val="18"/>
                            <w:szCs w:val="18"/>
                          </w:rPr>
                          <w:instrText xml:space="preserve"> </w:instrText>
                        </w:r>
                        <w:r>
                          <w:rPr>
                            <w:rFonts w:ascii="微软雅黑" w:eastAsia="微软雅黑" w:hAnsi="微软雅黑" w:cs="Times New Roman"/>
                            <w:color w:val="244061" w:themeColor="accent1" w:themeShade="80"/>
                            <w:sz w:val="18"/>
                            <w:szCs w:val="18"/>
                          </w:rPr>
                          <w:fldChar w:fldCharType="separate"/>
                        </w:r>
                        <w:r w:rsidR="00B374E5">
                          <w:rPr>
                            <w:rFonts w:ascii="微软雅黑" w:eastAsia="微软雅黑" w:hAnsi="微软雅黑" w:cs="Times New Roman"/>
                            <w:noProof/>
                            <w:color w:val="244061" w:themeColor="accent1" w:themeShade="80"/>
                            <w:sz w:val="18"/>
                            <w:szCs w:val="18"/>
                          </w:rPr>
                          <w:t>18</w:t>
                        </w:r>
                        <w:r>
                          <w:rPr>
                            <w:rFonts w:ascii="微软雅黑" w:eastAsia="微软雅黑" w:hAnsi="微软雅黑" w:cs="Times New Roman"/>
                            <w:color w:val="244061" w:themeColor="accent1" w:themeShade="80"/>
                            <w:sz w:val="18"/>
                            <w:szCs w:val="18"/>
                          </w:rPr>
                          <w:fldChar w:fldCharType="end"/>
                        </w:r>
                        <w:r>
                          <w:rPr>
                            <w:rFonts w:ascii="微软雅黑" w:eastAsia="微软雅黑" w:hAnsi="微软雅黑" w:cs="Times New Roman" w:hint="eastAsia"/>
                            <w:color w:val="244061" w:themeColor="accent1" w:themeShade="80"/>
                            <w:sz w:val="18"/>
                            <w:szCs w:val="18"/>
                          </w:rPr>
                          <w:t xml:space="preserve"> 央行</w:t>
                        </w:r>
                        <w:r w:rsidR="00D71335">
                          <w:rPr>
                            <w:rFonts w:ascii="微软雅黑" w:eastAsia="微软雅黑" w:hAnsi="微软雅黑" w:cs="Times New Roman"/>
                            <w:color w:val="244061" w:themeColor="accent1" w:themeShade="80"/>
                            <w:sz w:val="18"/>
                            <w:szCs w:val="18"/>
                          </w:rPr>
                          <w:t>净</w:t>
                        </w:r>
                        <w:r w:rsidR="00D71335">
                          <w:rPr>
                            <w:rFonts w:ascii="微软雅黑" w:eastAsia="微软雅黑" w:hAnsi="微软雅黑" w:cs="Times New Roman" w:hint="eastAsia"/>
                            <w:color w:val="244061" w:themeColor="accent1" w:themeShade="80"/>
                            <w:sz w:val="18"/>
                            <w:szCs w:val="18"/>
                          </w:rPr>
                          <w:t>回笼</w:t>
                        </w:r>
                        <w:r w:rsidR="001463AC">
                          <w:rPr>
                            <w:rFonts w:ascii="微软雅黑" w:eastAsia="微软雅黑" w:hAnsi="微软雅黑" w:cs="Times New Roman" w:hint="eastAsia"/>
                            <w:color w:val="244061" w:themeColor="accent1" w:themeShade="80"/>
                            <w:sz w:val="18"/>
                            <w:szCs w:val="18"/>
                          </w:rPr>
                          <w:t>3</w:t>
                        </w:r>
                        <w:r w:rsidR="0024406C">
                          <w:rPr>
                            <w:rFonts w:ascii="微软雅黑" w:eastAsia="微软雅黑" w:hAnsi="微软雅黑" w:cs="Times New Roman"/>
                            <w:color w:val="244061" w:themeColor="accent1" w:themeShade="80"/>
                            <w:sz w:val="18"/>
                            <w:szCs w:val="18"/>
                          </w:rPr>
                          <w:t>600</w:t>
                        </w:r>
                        <w:r w:rsidR="001463AC">
                          <w:rPr>
                            <w:rFonts w:ascii="微软雅黑" w:eastAsia="微软雅黑" w:hAnsi="微软雅黑" w:cs="Times New Roman" w:hint="eastAsia"/>
                            <w:color w:val="244061" w:themeColor="accent1" w:themeShade="80"/>
                            <w:sz w:val="18"/>
                            <w:szCs w:val="18"/>
                          </w:rPr>
                          <w:t>亿</w:t>
                        </w:r>
                        <w:bookmarkEnd w:id="43"/>
                        <w:r w:rsidRPr="005164E9">
                          <w:rPr>
                            <w:rFonts w:ascii="微软雅黑" w:eastAsia="微软雅黑" w:hAnsi="微软雅黑" w:cs="Times New Roman" w:hint="eastAsia"/>
                            <w:color w:val="244061" w:themeColor="accent1" w:themeShade="80"/>
                            <w:sz w:val="18"/>
                            <w:szCs w:val="18"/>
                          </w:rPr>
                          <w:t xml:space="preserve">           </w:t>
                        </w:r>
                      </w:p>
                    </w:tc>
                  </w:tr>
                  <w:tr w:rsidR="006E2B97" w:rsidRPr="002A390B" w:rsidTr="0024406C">
                    <w:trPr>
                      <w:trHeight w:val="2835"/>
                    </w:trPr>
                    <w:tc>
                      <w:tcPr>
                        <w:tcW w:w="5000" w:type="pct"/>
                        <w:vAlign w:val="center"/>
                      </w:tcPr>
                      <w:p w:rsidR="006E2B97" w:rsidRPr="001E44CB" w:rsidRDefault="0024406C" w:rsidP="006E2B97">
                        <w:pPr>
                          <w:jc w:val="center"/>
                          <w:rPr>
                            <w:b/>
                            <w:bCs/>
                            <w:color w:val="244061" w:themeColor="accent1" w:themeShade="80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1F72070" wp14:editId="40A45389">
                              <wp:extent cx="3686810" cy="2225675"/>
                              <wp:effectExtent l="0" t="0" r="8890" b="3175"/>
                              <wp:docPr id="23" name="图片 2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"/>
                                      <pic:cNvPicPr/>
                                    </pic:nvPicPr>
                                    <pic:blipFill>
                                      <a:blip r:embed="rId3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686810" cy="222567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6E2B97" w:rsidRPr="00103AD8" w:rsidTr="006E2B97">
                    <w:trPr>
                      <w:trHeight w:val="78"/>
                    </w:trPr>
                    <w:tc>
                      <w:tcPr>
                        <w:tcW w:w="5000" w:type="pct"/>
                        <w:vAlign w:val="center"/>
                      </w:tcPr>
                      <w:p w:rsidR="006E2B97" w:rsidRPr="00EF560A" w:rsidRDefault="006E2B97" w:rsidP="006E2B97">
                        <w:pPr>
                          <w:ind w:right="250"/>
                          <w:jc w:val="right"/>
                          <w:rPr>
                            <w:rFonts w:ascii="微软雅黑" w:eastAsia="微软雅黑" w:hAnsi="微软雅黑"/>
                            <w:b/>
                            <w:color w:val="244061" w:themeColor="accent1" w:themeShade="80"/>
                            <w:sz w:val="15"/>
                            <w:szCs w:val="15"/>
                          </w:rPr>
                        </w:pPr>
                        <w:r w:rsidRPr="00EF560A">
                          <w:rPr>
                            <w:rFonts w:ascii="微软雅黑" w:eastAsia="微软雅黑" w:hAnsi="微软雅黑" w:hint="eastAsia"/>
                            <w:b/>
                            <w:color w:val="244061" w:themeColor="accent1" w:themeShade="80"/>
                            <w:sz w:val="15"/>
                            <w:szCs w:val="15"/>
                          </w:rPr>
                          <w:t>更新时间：201</w:t>
                        </w:r>
                        <w:r w:rsidR="0024406C">
                          <w:rPr>
                            <w:rFonts w:ascii="微软雅黑" w:eastAsia="微软雅黑" w:hAnsi="微软雅黑"/>
                            <w:b/>
                            <w:color w:val="244061" w:themeColor="accent1" w:themeShade="80"/>
                            <w:sz w:val="15"/>
                            <w:szCs w:val="15"/>
                          </w:rPr>
                          <w:t>7-10-09</w:t>
                        </w:r>
                        <w:r w:rsidRPr="00EF560A">
                          <w:rPr>
                            <w:rFonts w:ascii="微软雅黑" w:eastAsia="微软雅黑" w:hAnsi="微软雅黑" w:hint="eastAsia"/>
                            <w:b/>
                            <w:color w:val="244061" w:themeColor="accent1" w:themeShade="80"/>
                            <w:sz w:val="15"/>
                            <w:szCs w:val="15"/>
                          </w:rPr>
                          <w:t xml:space="preserve">  更新频率: 每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color w:val="244061" w:themeColor="accent1" w:themeShade="80"/>
                            <w:sz w:val="15"/>
                            <w:szCs w:val="15"/>
                          </w:rPr>
                          <w:t>周</w:t>
                        </w:r>
                      </w:p>
                    </w:tc>
                  </w:tr>
                </w:tbl>
                <w:p w:rsidR="006E2B97" w:rsidRPr="00757F22" w:rsidRDefault="006E2B97" w:rsidP="006E2B97">
                  <w:pPr>
                    <w:ind w:right="60"/>
                    <w:jc w:val="right"/>
                    <w:rPr>
                      <w:rFonts w:ascii="微软雅黑" w:eastAsia="微软雅黑" w:hAnsi="微软雅黑"/>
                      <w:b/>
                      <w:color w:val="244061" w:themeColor="accent1" w:themeShade="80"/>
                      <w:sz w:val="15"/>
                      <w:szCs w:val="15"/>
                    </w:rPr>
                  </w:pPr>
                </w:p>
              </w:tc>
            </w:tr>
          </w:tbl>
          <w:p w:rsidR="00AB5E3E" w:rsidRPr="006E2B97" w:rsidRDefault="00AB5E3E" w:rsidP="00060255">
            <w:pPr>
              <w:ind w:right="360"/>
              <w:rPr>
                <w:rFonts w:ascii="微软雅黑" w:eastAsia="微软雅黑" w:hAnsi="微软雅黑"/>
                <w:b/>
                <w:color w:val="244061" w:themeColor="accent1" w:themeShade="80"/>
                <w:sz w:val="15"/>
                <w:szCs w:val="15"/>
              </w:rPr>
            </w:pPr>
          </w:p>
        </w:tc>
      </w:tr>
    </w:tbl>
    <w:p w:rsidR="00AB5E3E" w:rsidRDefault="00AB5E3E" w:rsidP="00AB5E3E">
      <w:pPr>
        <w:pStyle w:val="2"/>
        <w:spacing w:before="0" w:after="0" w:line="360" w:lineRule="auto"/>
        <w:ind w:leftChars="810" w:left="1701"/>
        <w:rPr>
          <w:rFonts w:ascii="微软雅黑" w:eastAsia="微软雅黑" w:hAnsi="微软雅黑"/>
          <w:color w:val="244061" w:themeColor="accent1" w:themeShade="80"/>
          <w:sz w:val="21"/>
          <w:szCs w:val="21"/>
        </w:rPr>
      </w:pPr>
      <w:bookmarkStart w:id="44" w:name="_Toc495332549"/>
      <w:r w:rsidRPr="00E359FF">
        <w:rPr>
          <w:rFonts w:ascii="微软雅黑" w:eastAsia="微软雅黑" w:hAnsi="微软雅黑"/>
          <w:color w:val="244061" w:themeColor="accent1" w:themeShade="80"/>
          <w:sz w:val="21"/>
          <w:szCs w:val="21"/>
        </w:rPr>
        <w:lastRenderedPageBreak/>
        <w:t>4</w:t>
      </w:r>
      <w:r w:rsidRPr="00E359FF">
        <w:rPr>
          <w:rFonts w:ascii="微软雅黑" w:eastAsia="微软雅黑" w:hAnsi="微软雅黑" w:hint="eastAsia"/>
          <w:color w:val="244061" w:themeColor="accent1" w:themeShade="80"/>
          <w:sz w:val="21"/>
          <w:szCs w:val="21"/>
        </w:rPr>
        <w:t>.2 资金面：</w:t>
      </w:r>
      <w:r w:rsidR="00427D1E">
        <w:rPr>
          <w:rFonts w:ascii="微软雅黑" w:eastAsia="微软雅黑" w:hAnsi="微软雅黑" w:hint="eastAsia"/>
          <w:color w:val="244061" w:themeColor="accent1" w:themeShade="80"/>
          <w:sz w:val="21"/>
          <w:szCs w:val="21"/>
        </w:rPr>
        <w:t>银行间</w:t>
      </w:r>
      <w:r w:rsidRPr="00E359FF">
        <w:rPr>
          <w:rFonts w:ascii="微软雅黑" w:eastAsia="微软雅黑" w:hAnsi="微软雅黑" w:hint="eastAsia"/>
          <w:color w:val="244061" w:themeColor="accent1" w:themeShade="80"/>
          <w:sz w:val="21"/>
          <w:szCs w:val="21"/>
        </w:rPr>
        <w:t>资金</w:t>
      </w:r>
      <w:r w:rsidR="00E972C4">
        <w:rPr>
          <w:rFonts w:ascii="微软雅黑" w:eastAsia="微软雅黑" w:hAnsi="微软雅黑" w:hint="eastAsia"/>
          <w:color w:val="244061" w:themeColor="accent1" w:themeShade="80"/>
          <w:sz w:val="21"/>
          <w:szCs w:val="21"/>
        </w:rPr>
        <w:t>成本</w:t>
      </w:r>
      <w:r w:rsidR="00705353">
        <w:rPr>
          <w:rFonts w:ascii="微软雅黑" w:eastAsia="微软雅黑" w:hAnsi="微软雅黑" w:hint="eastAsia"/>
          <w:color w:val="244061" w:themeColor="accent1" w:themeShade="80"/>
          <w:sz w:val="21"/>
          <w:szCs w:val="21"/>
        </w:rPr>
        <w:t>周五明显回落</w:t>
      </w:r>
      <w:bookmarkEnd w:id="44"/>
    </w:p>
    <w:p w:rsidR="00AB5E3E" w:rsidRDefault="005919A0" w:rsidP="00577B0A">
      <w:pPr>
        <w:spacing w:afterLines="50" w:after="156" w:line="400" w:lineRule="exact"/>
        <w:ind w:leftChars="810" w:left="1701" w:firstLineChars="150" w:firstLine="315"/>
        <w:rPr>
          <w:rFonts w:ascii="微软雅黑" w:eastAsia="微软雅黑" w:hAnsi="微软雅黑"/>
          <w:color w:val="244061" w:themeColor="accent1" w:themeShade="80"/>
          <w:szCs w:val="21"/>
        </w:rPr>
      </w:pPr>
      <w:r>
        <w:rPr>
          <w:rFonts w:ascii="微软雅黑" w:eastAsia="微软雅黑" w:hAnsi="微软雅黑" w:hint="eastAsia"/>
          <w:color w:val="244061" w:themeColor="accent1" w:themeShade="80"/>
          <w:szCs w:val="21"/>
        </w:rPr>
        <w:t>节前</w:t>
      </w:r>
      <w:r w:rsidRPr="005919A0">
        <w:rPr>
          <w:rFonts w:ascii="微软雅黑" w:eastAsia="微软雅黑" w:hAnsi="微软雅黑" w:hint="eastAsia"/>
          <w:color w:val="244061" w:themeColor="accent1" w:themeShade="80"/>
          <w:szCs w:val="21"/>
        </w:rPr>
        <w:t>质押式回购利率下半周小幅回落。截止9月30日,银行间质押式回购DR001加权平均利率（下同）报收2.95%(+17.54BP，周变化，下同), DR007报收3.16%(+9.42BP), DR014报收4.07%(+7.43BP), DR1M报收4.51%(+33.69BP)。</w:t>
      </w:r>
    </w:p>
    <w:tbl>
      <w:tblPr>
        <w:tblStyle w:val="a6"/>
        <w:tblW w:w="497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4F81BD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6"/>
        <w:gridCol w:w="4237"/>
      </w:tblGrid>
      <w:tr w:rsidR="00AB5E3E" w:rsidRPr="002A390B" w:rsidTr="00253089">
        <w:trPr>
          <w:trHeight w:val="284"/>
        </w:trPr>
        <w:tc>
          <w:tcPr>
            <w:tcW w:w="2500" w:type="pct"/>
            <w:vAlign w:val="center"/>
          </w:tcPr>
          <w:p w:rsidR="00AB5E3E" w:rsidRPr="005164E9" w:rsidRDefault="00AB5E3E" w:rsidP="00D43BEB">
            <w:pPr>
              <w:pStyle w:val="ab"/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</w:pPr>
            <w:bookmarkStart w:id="45" w:name="_Toc495332828"/>
            <w:r w:rsidRPr="004D1877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图</w: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fldChar w:fldCharType="begin"/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instrText xml:space="preserve"> </w:instrText>
            </w:r>
            <w:r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instrText>SEQ 图表 \* ARABIC</w:instrTex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instrText xml:space="preserve"> </w:instrTex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fldChar w:fldCharType="separate"/>
            </w:r>
            <w:r w:rsidR="00B374E5">
              <w:rPr>
                <w:rFonts w:ascii="微软雅黑" w:eastAsia="微软雅黑" w:hAnsi="微软雅黑" w:cs="Times New Roman"/>
                <w:noProof/>
                <w:color w:val="244061" w:themeColor="accent1" w:themeShade="80"/>
                <w:sz w:val="18"/>
                <w:szCs w:val="18"/>
              </w:rPr>
              <w:t>19</w: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fldChar w:fldCharType="end"/>
            </w:r>
            <w:r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 xml:space="preserve"> </w:t>
            </w:r>
            <w:r w:rsidR="00705EFE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质押式资金成本</w:t>
            </w:r>
            <w:r w:rsidR="005919A0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下半周回落</w:t>
            </w:r>
            <w:bookmarkEnd w:id="45"/>
            <w:r w:rsidRPr="005164E9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 xml:space="preserve">              </w:t>
            </w:r>
          </w:p>
        </w:tc>
        <w:tc>
          <w:tcPr>
            <w:tcW w:w="2500" w:type="pct"/>
            <w:vAlign w:val="center"/>
          </w:tcPr>
          <w:p w:rsidR="00AB5E3E" w:rsidRPr="00E5337E" w:rsidRDefault="00AB5E3E" w:rsidP="00D43BEB">
            <w:pPr>
              <w:pStyle w:val="ab"/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</w:pPr>
            <w:bookmarkStart w:id="46" w:name="_Toc495332829"/>
            <w:r w:rsidRPr="004D1877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图</w: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fldChar w:fldCharType="begin"/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instrText xml:space="preserve"> </w:instrText>
            </w:r>
            <w:r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instrText>SEQ 图表 \* ARABIC</w:instrTex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instrText xml:space="preserve"> </w:instrTex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fldChar w:fldCharType="separate"/>
            </w:r>
            <w:r w:rsidR="00B374E5">
              <w:rPr>
                <w:rFonts w:ascii="微软雅黑" w:eastAsia="微软雅黑" w:hAnsi="微软雅黑" w:cs="Times New Roman"/>
                <w:noProof/>
                <w:color w:val="244061" w:themeColor="accent1" w:themeShade="80"/>
                <w:sz w:val="18"/>
                <w:szCs w:val="18"/>
              </w:rPr>
              <w:t>20</w: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fldChar w:fldCharType="end"/>
            </w:r>
            <w:r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 xml:space="preserve"> 银行间</w: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t>回购加权利率周变化</w:t>
            </w:r>
            <w:bookmarkEnd w:id="46"/>
          </w:p>
        </w:tc>
      </w:tr>
      <w:tr w:rsidR="00AB5E3E" w:rsidRPr="002A390B" w:rsidTr="00964EDD">
        <w:trPr>
          <w:trHeight w:val="2835"/>
        </w:trPr>
        <w:tc>
          <w:tcPr>
            <w:tcW w:w="2500" w:type="pct"/>
            <w:vAlign w:val="center"/>
          </w:tcPr>
          <w:p w:rsidR="00AB5E3E" w:rsidRPr="00EA4786" w:rsidRDefault="00964EDD" w:rsidP="00253089">
            <w:pPr>
              <w:ind w:rightChars="-50" w:right="-105"/>
              <w:rPr>
                <w:rFonts w:ascii="微软雅黑" w:eastAsia="微软雅黑" w:hAnsi="微软雅黑"/>
                <w:color w:val="244061" w:themeColor="accent1" w:themeShade="80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7B25895B" wp14:editId="6A13590C">
                  <wp:extent cx="2552700" cy="1703070"/>
                  <wp:effectExtent l="0" t="0" r="0" b="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1703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</w:tcPr>
          <w:p w:rsidR="00AB5E3E" w:rsidRPr="001E44CB" w:rsidRDefault="00964EDD" w:rsidP="00253089">
            <w:pPr>
              <w:rPr>
                <w:b/>
                <w:bCs/>
                <w:color w:val="244061" w:themeColor="accent1" w:themeShade="80"/>
              </w:rPr>
            </w:pPr>
            <w:r>
              <w:rPr>
                <w:noProof/>
              </w:rPr>
              <w:drawing>
                <wp:inline distT="0" distB="0" distL="0" distR="0" wp14:anchorId="034C1E45" wp14:editId="1A31E8AD">
                  <wp:extent cx="2553335" cy="1708785"/>
                  <wp:effectExtent l="0" t="0" r="0" b="5715"/>
                  <wp:docPr id="51" name="图片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3335" cy="1708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5E3E" w:rsidRPr="00103AD8" w:rsidTr="00253089">
        <w:trPr>
          <w:trHeight w:val="78"/>
        </w:trPr>
        <w:tc>
          <w:tcPr>
            <w:tcW w:w="5000" w:type="pct"/>
            <w:gridSpan w:val="2"/>
            <w:vAlign w:val="center"/>
          </w:tcPr>
          <w:p w:rsidR="00AB5E3E" w:rsidRPr="00EF560A" w:rsidRDefault="00AB5E3E" w:rsidP="009D60F5">
            <w:pPr>
              <w:ind w:right="60"/>
              <w:jc w:val="right"/>
              <w:rPr>
                <w:rFonts w:ascii="微软雅黑" w:eastAsia="微软雅黑" w:hAnsi="微软雅黑"/>
                <w:b/>
                <w:color w:val="244061" w:themeColor="accent1" w:themeShade="80"/>
                <w:sz w:val="15"/>
                <w:szCs w:val="15"/>
              </w:rPr>
            </w:pPr>
            <w:r w:rsidRPr="00EF560A">
              <w:rPr>
                <w:rFonts w:ascii="微软雅黑" w:eastAsia="微软雅黑" w:hAnsi="微软雅黑" w:hint="eastAsia"/>
                <w:b/>
                <w:color w:val="244061" w:themeColor="accent1" w:themeShade="80"/>
                <w:sz w:val="15"/>
                <w:szCs w:val="15"/>
              </w:rPr>
              <w:t>更新时间：201</w:t>
            </w:r>
            <w:r w:rsidR="00217286">
              <w:rPr>
                <w:rFonts w:ascii="微软雅黑" w:eastAsia="微软雅黑" w:hAnsi="微软雅黑"/>
                <w:b/>
                <w:color w:val="244061" w:themeColor="accent1" w:themeShade="80"/>
                <w:sz w:val="15"/>
                <w:szCs w:val="15"/>
              </w:rPr>
              <w:t>7-10</w:t>
            </w:r>
            <w:r w:rsidR="00427D1E">
              <w:rPr>
                <w:rFonts w:ascii="微软雅黑" w:eastAsia="微软雅黑" w:hAnsi="微软雅黑"/>
                <w:b/>
                <w:color w:val="244061" w:themeColor="accent1" w:themeShade="80"/>
                <w:sz w:val="15"/>
                <w:szCs w:val="15"/>
              </w:rPr>
              <w:t>-</w:t>
            </w:r>
            <w:r w:rsidR="00217286">
              <w:rPr>
                <w:rFonts w:ascii="微软雅黑" w:eastAsia="微软雅黑" w:hAnsi="微软雅黑"/>
                <w:b/>
                <w:color w:val="244061" w:themeColor="accent1" w:themeShade="80"/>
                <w:sz w:val="15"/>
                <w:szCs w:val="15"/>
              </w:rPr>
              <w:t>09</w:t>
            </w:r>
            <w:r w:rsidRPr="00EF560A">
              <w:rPr>
                <w:rFonts w:ascii="微软雅黑" w:eastAsia="微软雅黑" w:hAnsi="微软雅黑" w:hint="eastAsia"/>
                <w:b/>
                <w:color w:val="244061" w:themeColor="accent1" w:themeShade="80"/>
                <w:sz w:val="15"/>
                <w:szCs w:val="15"/>
              </w:rPr>
              <w:t xml:space="preserve"> 更新频率: 每</w:t>
            </w:r>
            <w:r>
              <w:rPr>
                <w:rFonts w:ascii="微软雅黑" w:eastAsia="微软雅黑" w:hAnsi="微软雅黑" w:hint="eastAsia"/>
                <w:b/>
                <w:color w:val="244061" w:themeColor="accent1" w:themeShade="80"/>
                <w:sz w:val="15"/>
                <w:szCs w:val="15"/>
              </w:rPr>
              <w:t>周</w:t>
            </w:r>
          </w:p>
        </w:tc>
      </w:tr>
    </w:tbl>
    <w:p w:rsidR="004770E3" w:rsidRPr="00001807" w:rsidRDefault="00AB5E3E" w:rsidP="00B053EB">
      <w:pPr>
        <w:spacing w:afterLines="50" w:after="156" w:line="400" w:lineRule="exact"/>
        <w:ind w:leftChars="810" w:left="1701" w:firstLineChars="150" w:firstLine="315"/>
        <w:rPr>
          <w:rFonts w:ascii="微软雅黑" w:eastAsia="微软雅黑" w:hAnsi="微软雅黑"/>
          <w:color w:val="244061" w:themeColor="accent1" w:themeShade="80"/>
          <w:szCs w:val="21"/>
        </w:rPr>
      </w:pPr>
      <w:r w:rsidRPr="00A51070">
        <w:rPr>
          <w:rFonts w:ascii="微软雅黑" w:eastAsia="微软雅黑" w:hAnsi="微软雅黑" w:hint="eastAsia"/>
          <w:color w:val="244061" w:themeColor="accent1" w:themeShade="80"/>
          <w:szCs w:val="21"/>
        </w:rPr>
        <w:t>银行间同业拆借利率方面，</w:t>
      </w:r>
      <w:r w:rsidR="005919A0" w:rsidRPr="005919A0">
        <w:rPr>
          <w:rFonts w:ascii="微软雅黑" w:eastAsia="微软雅黑" w:hAnsi="微软雅黑" w:hint="eastAsia"/>
          <w:color w:val="244061" w:themeColor="accent1" w:themeShade="80"/>
          <w:szCs w:val="21"/>
        </w:rPr>
        <w:t>Shibor利率方面下半周略有回落。截止9月30日,SHIBOR隔夜报收2.94%(+18BP), SHIBOR 7天报收2.97%(+6.84BP), SHIBOR 14天报收3.82%(+4.75BP), SHIBOR 1月报收4.07%(+7.52BP)。</w:t>
      </w:r>
    </w:p>
    <w:tbl>
      <w:tblPr>
        <w:tblStyle w:val="a6"/>
        <w:tblW w:w="497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4F81BD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6"/>
        <w:gridCol w:w="4237"/>
      </w:tblGrid>
      <w:tr w:rsidR="00AB5E3E" w:rsidRPr="002A390B" w:rsidTr="00253089">
        <w:trPr>
          <w:trHeight w:val="284"/>
        </w:trPr>
        <w:tc>
          <w:tcPr>
            <w:tcW w:w="2500" w:type="pct"/>
            <w:vAlign w:val="center"/>
          </w:tcPr>
          <w:p w:rsidR="00AB5E3E" w:rsidRPr="005164E9" w:rsidRDefault="00AB5E3E" w:rsidP="00F87FC4">
            <w:pPr>
              <w:pStyle w:val="ab"/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</w:pPr>
            <w:bookmarkStart w:id="47" w:name="_Toc495332830"/>
            <w:r w:rsidRPr="004D1877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图</w: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fldChar w:fldCharType="begin"/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instrText xml:space="preserve"> </w:instrText>
            </w:r>
            <w:r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instrText>SEQ 图表 \* ARABIC</w:instrTex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instrText xml:space="preserve"> </w:instrTex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fldChar w:fldCharType="separate"/>
            </w:r>
            <w:r w:rsidR="00B374E5">
              <w:rPr>
                <w:rFonts w:ascii="微软雅黑" w:eastAsia="微软雅黑" w:hAnsi="微软雅黑" w:cs="Times New Roman"/>
                <w:noProof/>
                <w:color w:val="244061" w:themeColor="accent1" w:themeShade="80"/>
                <w:sz w:val="18"/>
                <w:szCs w:val="18"/>
              </w:rPr>
              <w:t>21</w: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fldChar w:fldCharType="end"/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Shibor利率</w:t>
            </w:r>
            <w:r w:rsidR="00F87FC4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后半周</w:t>
            </w:r>
            <w:r w:rsidR="00FC575D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出现回落</w:t>
            </w:r>
            <w:bookmarkEnd w:id="47"/>
            <w:r w:rsidRPr="005164E9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 xml:space="preserve">              </w:t>
            </w:r>
          </w:p>
        </w:tc>
        <w:tc>
          <w:tcPr>
            <w:tcW w:w="2500" w:type="pct"/>
            <w:vAlign w:val="center"/>
          </w:tcPr>
          <w:p w:rsidR="00AB5E3E" w:rsidRPr="00E5337E" w:rsidRDefault="00AB5E3E" w:rsidP="00D43BEB">
            <w:pPr>
              <w:pStyle w:val="ab"/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</w:pPr>
            <w:bookmarkStart w:id="48" w:name="_Toc495332831"/>
            <w:r w:rsidRPr="004D1877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图</w: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fldChar w:fldCharType="begin"/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instrText xml:space="preserve"> </w:instrText>
            </w:r>
            <w:r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instrText>SEQ 图表 \* ARABIC</w:instrTex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instrText xml:space="preserve"> </w:instrTex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fldChar w:fldCharType="separate"/>
            </w:r>
            <w:r w:rsidR="00B374E5">
              <w:rPr>
                <w:rFonts w:ascii="微软雅黑" w:eastAsia="微软雅黑" w:hAnsi="微软雅黑" w:cs="Times New Roman"/>
                <w:noProof/>
                <w:color w:val="244061" w:themeColor="accent1" w:themeShade="80"/>
                <w:sz w:val="18"/>
                <w:szCs w:val="18"/>
              </w:rPr>
              <w:t>22</w: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fldChar w:fldCharType="end"/>
            </w:r>
            <w:r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 xml:space="preserve"> Shibor利率</w: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t>周变化</w:t>
            </w:r>
            <w:bookmarkEnd w:id="48"/>
            <w:r w:rsidRPr="00E5337E"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t xml:space="preserve"> </w:t>
            </w:r>
          </w:p>
        </w:tc>
      </w:tr>
      <w:tr w:rsidR="00AB5E3E" w:rsidRPr="002A390B" w:rsidTr="00964EDD">
        <w:trPr>
          <w:trHeight w:val="2835"/>
        </w:trPr>
        <w:tc>
          <w:tcPr>
            <w:tcW w:w="2500" w:type="pct"/>
            <w:vAlign w:val="center"/>
          </w:tcPr>
          <w:p w:rsidR="00AB5E3E" w:rsidRPr="00EA4786" w:rsidRDefault="00964EDD" w:rsidP="00253089">
            <w:pPr>
              <w:ind w:rightChars="-50" w:right="-105"/>
              <w:rPr>
                <w:rFonts w:ascii="微软雅黑" w:eastAsia="微软雅黑" w:hAnsi="微软雅黑"/>
                <w:color w:val="244061" w:themeColor="accent1" w:themeShade="80"/>
                <w:szCs w:val="21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7B803C1" wp14:editId="3974B17F">
                  <wp:extent cx="2552700" cy="1703070"/>
                  <wp:effectExtent l="0" t="0" r="0" b="0"/>
                  <wp:docPr id="50" name="图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1703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</w:tcPr>
          <w:p w:rsidR="00AB5E3E" w:rsidRPr="001E44CB" w:rsidRDefault="00964EDD" w:rsidP="00253089">
            <w:pPr>
              <w:rPr>
                <w:b/>
                <w:bCs/>
                <w:color w:val="244061" w:themeColor="accent1" w:themeShade="80"/>
              </w:rPr>
            </w:pPr>
            <w:r>
              <w:rPr>
                <w:noProof/>
              </w:rPr>
              <w:drawing>
                <wp:inline distT="0" distB="0" distL="0" distR="0" wp14:anchorId="4CCA1952" wp14:editId="003A43DF">
                  <wp:extent cx="2553335" cy="1708785"/>
                  <wp:effectExtent l="0" t="0" r="0" b="5715"/>
                  <wp:docPr id="52" name="图片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3335" cy="1708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5E3E" w:rsidRPr="00103AD8" w:rsidTr="00253089">
        <w:trPr>
          <w:trHeight w:val="78"/>
        </w:trPr>
        <w:tc>
          <w:tcPr>
            <w:tcW w:w="5000" w:type="pct"/>
            <w:gridSpan w:val="2"/>
            <w:vAlign w:val="center"/>
          </w:tcPr>
          <w:p w:rsidR="00AB5E3E" w:rsidRPr="00EF560A" w:rsidRDefault="00AB5E3E" w:rsidP="009D60F5">
            <w:pPr>
              <w:ind w:right="60"/>
              <w:jc w:val="right"/>
              <w:rPr>
                <w:rFonts w:ascii="微软雅黑" w:eastAsia="微软雅黑" w:hAnsi="微软雅黑"/>
                <w:b/>
                <w:color w:val="244061" w:themeColor="accent1" w:themeShade="80"/>
                <w:sz w:val="15"/>
                <w:szCs w:val="15"/>
              </w:rPr>
            </w:pPr>
            <w:r w:rsidRPr="00EF560A">
              <w:rPr>
                <w:rFonts w:ascii="微软雅黑" w:eastAsia="微软雅黑" w:hAnsi="微软雅黑" w:hint="eastAsia"/>
                <w:b/>
                <w:color w:val="244061" w:themeColor="accent1" w:themeShade="80"/>
                <w:sz w:val="15"/>
                <w:szCs w:val="15"/>
              </w:rPr>
              <w:t>更新时间：201</w:t>
            </w:r>
            <w:r w:rsidR="00217286">
              <w:rPr>
                <w:rFonts w:ascii="微软雅黑" w:eastAsia="微软雅黑" w:hAnsi="微软雅黑"/>
                <w:b/>
                <w:color w:val="244061" w:themeColor="accent1" w:themeShade="80"/>
                <w:sz w:val="15"/>
                <w:szCs w:val="15"/>
              </w:rPr>
              <w:t>7-10</w:t>
            </w:r>
            <w:r w:rsidR="00427D1E">
              <w:rPr>
                <w:rFonts w:ascii="微软雅黑" w:eastAsia="微软雅黑" w:hAnsi="微软雅黑"/>
                <w:b/>
                <w:color w:val="244061" w:themeColor="accent1" w:themeShade="80"/>
                <w:sz w:val="15"/>
                <w:szCs w:val="15"/>
              </w:rPr>
              <w:t>-</w:t>
            </w:r>
            <w:r w:rsidR="00217286">
              <w:rPr>
                <w:rFonts w:ascii="微软雅黑" w:eastAsia="微软雅黑" w:hAnsi="微软雅黑"/>
                <w:b/>
                <w:color w:val="244061" w:themeColor="accent1" w:themeShade="80"/>
                <w:sz w:val="15"/>
                <w:szCs w:val="15"/>
              </w:rPr>
              <w:t>09</w:t>
            </w:r>
            <w:r w:rsidRPr="00EF560A">
              <w:rPr>
                <w:rFonts w:ascii="微软雅黑" w:eastAsia="微软雅黑" w:hAnsi="微软雅黑" w:hint="eastAsia"/>
                <w:b/>
                <w:color w:val="244061" w:themeColor="accent1" w:themeShade="80"/>
                <w:sz w:val="15"/>
                <w:szCs w:val="15"/>
              </w:rPr>
              <w:t xml:space="preserve">  更新频率: 每</w:t>
            </w:r>
            <w:r>
              <w:rPr>
                <w:rFonts w:ascii="微软雅黑" w:eastAsia="微软雅黑" w:hAnsi="微软雅黑" w:hint="eastAsia"/>
                <w:b/>
                <w:color w:val="244061" w:themeColor="accent1" w:themeShade="80"/>
                <w:sz w:val="15"/>
                <w:szCs w:val="15"/>
              </w:rPr>
              <w:t>周</w:t>
            </w:r>
          </w:p>
        </w:tc>
      </w:tr>
    </w:tbl>
    <w:p w:rsidR="008F64E7" w:rsidRDefault="001A6574" w:rsidP="008F64E7">
      <w:pPr>
        <w:pStyle w:val="1"/>
        <w:spacing w:before="0" w:after="0" w:line="360" w:lineRule="auto"/>
        <w:ind w:leftChars="810" w:left="1701"/>
        <w:rPr>
          <w:rFonts w:ascii="微软雅黑" w:eastAsia="微软雅黑" w:hAnsi="微软雅黑"/>
          <w:color w:val="244061" w:themeColor="accent1" w:themeShade="80"/>
          <w:sz w:val="24"/>
          <w:szCs w:val="24"/>
        </w:rPr>
      </w:pPr>
      <w:bookmarkStart w:id="49" w:name="_Toc495332550"/>
      <w:r>
        <w:rPr>
          <w:rFonts w:ascii="微软雅黑" w:eastAsia="微软雅黑" w:hAnsi="微软雅黑" w:hint="eastAsia"/>
          <w:color w:val="244061" w:themeColor="accent1" w:themeShade="80"/>
          <w:sz w:val="24"/>
          <w:szCs w:val="24"/>
        </w:rPr>
        <w:t>五</w:t>
      </w:r>
      <w:r w:rsidR="008F64E7" w:rsidRPr="00F72BCD">
        <w:rPr>
          <w:rFonts w:ascii="微软雅黑" w:eastAsia="微软雅黑" w:hAnsi="微软雅黑" w:hint="eastAsia"/>
          <w:color w:val="244061" w:themeColor="accent1" w:themeShade="80"/>
          <w:sz w:val="24"/>
          <w:szCs w:val="24"/>
        </w:rPr>
        <w:t>、</w:t>
      </w:r>
      <w:r w:rsidR="004575A6" w:rsidRPr="00201CCD">
        <w:rPr>
          <w:rFonts w:ascii="微软雅黑" w:eastAsia="微软雅黑" w:hAnsi="微软雅黑" w:hint="eastAsia"/>
          <w:color w:val="244061" w:themeColor="accent1" w:themeShade="80"/>
          <w:sz w:val="24"/>
          <w:szCs w:val="24"/>
        </w:rPr>
        <w:t>利率债</w:t>
      </w:r>
      <w:r w:rsidR="004575A6" w:rsidRPr="00201CCD">
        <w:rPr>
          <w:rFonts w:ascii="微软雅黑" w:eastAsia="微软雅黑" w:hAnsi="微软雅黑"/>
          <w:color w:val="244061" w:themeColor="accent1" w:themeShade="80"/>
          <w:sz w:val="24"/>
          <w:szCs w:val="24"/>
        </w:rPr>
        <w:t>市场跟踪</w:t>
      </w:r>
      <w:bookmarkEnd w:id="49"/>
    </w:p>
    <w:p w:rsidR="003E464E" w:rsidRPr="003E464E" w:rsidRDefault="00354DEA" w:rsidP="008F64E7">
      <w:pPr>
        <w:pStyle w:val="2"/>
        <w:spacing w:before="0" w:after="0" w:line="360" w:lineRule="auto"/>
        <w:ind w:leftChars="810" w:left="1701"/>
        <w:rPr>
          <w:rFonts w:ascii="微软雅黑" w:eastAsia="微软雅黑" w:hAnsi="微软雅黑"/>
          <w:bCs w:val="0"/>
          <w:color w:val="244061" w:themeColor="accent1" w:themeShade="80"/>
          <w:sz w:val="21"/>
          <w:szCs w:val="21"/>
        </w:rPr>
      </w:pPr>
      <w:bookmarkStart w:id="50" w:name="_Toc495332551"/>
      <w:r>
        <w:rPr>
          <w:rFonts w:ascii="微软雅黑" w:eastAsia="微软雅黑" w:hAnsi="微软雅黑" w:hint="eastAsia"/>
          <w:bCs w:val="0"/>
          <w:color w:val="244061" w:themeColor="accent1" w:themeShade="80"/>
          <w:sz w:val="21"/>
          <w:szCs w:val="21"/>
        </w:rPr>
        <w:t>国内债市：一级市场</w:t>
      </w:r>
      <w:r w:rsidR="004575A6" w:rsidRPr="00AC3760">
        <w:rPr>
          <w:rFonts w:ascii="微软雅黑" w:eastAsia="微软雅黑" w:hAnsi="微软雅黑" w:hint="eastAsia"/>
          <w:bCs w:val="0"/>
          <w:color w:val="244061" w:themeColor="accent1" w:themeShade="80"/>
          <w:sz w:val="21"/>
          <w:szCs w:val="21"/>
        </w:rPr>
        <w:t>发行</w:t>
      </w:r>
      <w:r>
        <w:rPr>
          <w:rFonts w:ascii="微软雅黑" w:eastAsia="微软雅黑" w:hAnsi="微软雅黑" w:hint="eastAsia"/>
          <w:bCs w:val="0"/>
          <w:color w:val="244061" w:themeColor="accent1" w:themeShade="80"/>
          <w:sz w:val="21"/>
          <w:szCs w:val="21"/>
        </w:rPr>
        <w:t>量</w:t>
      </w:r>
      <w:r w:rsidR="00CF046A">
        <w:rPr>
          <w:rFonts w:ascii="微软雅黑" w:eastAsia="微软雅黑" w:hAnsi="微软雅黑" w:hint="eastAsia"/>
          <w:bCs w:val="0"/>
          <w:color w:val="244061" w:themeColor="accent1" w:themeShade="80"/>
          <w:sz w:val="21"/>
          <w:szCs w:val="21"/>
        </w:rPr>
        <w:t>下滑</w:t>
      </w:r>
      <w:r w:rsidR="004575A6" w:rsidRPr="00AC3760">
        <w:rPr>
          <w:rFonts w:ascii="微软雅黑" w:eastAsia="微软雅黑" w:hAnsi="微软雅黑" w:hint="eastAsia"/>
          <w:bCs w:val="0"/>
          <w:color w:val="244061" w:themeColor="accent1" w:themeShade="80"/>
          <w:sz w:val="21"/>
          <w:szCs w:val="21"/>
        </w:rPr>
        <w:t>，</w:t>
      </w:r>
      <w:r w:rsidR="00B92D4A" w:rsidRPr="00AC3760">
        <w:rPr>
          <w:rFonts w:ascii="微软雅黑" w:eastAsia="微软雅黑" w:hAnsi="微软雅黑" w:hint="eastAsia"/>
          <w:bCs w:val="0"/>
          <w:color w:val="244061" w:themeColor="accent1" w:themeShade="80"/>
          <w:sz w:val="21"/>
          <w:szCs w:val="21"/>
        </w:rPr>
        <w:t>二级市场收益率</w:t>
      </w:r>
      <w:r w:rsidR="0083608C">
        <w:rPr>
          <w:rFonts w:ascii="微软雅黑" w:eastAsia="微软雅黑" w:hAnsi="微软雅黑" w:hint="eastAsia"/>
          <w:bCs w:val="0"/>
          <w:color w:val="244061" w:themeColor="accent1" w:themeShade="80"/>
          <w:sz w:val="21"/>
          <w:szCs w:val="21"/>
        </w:rPr>
        <w:t>多数下行</w:t>
      </w:r>
      <w:bookmarkEnd w:id="50"/>
    </w:p>
    <w:p w:rsidR="008F64E7" w:rsidRDefault="001A6574" w:rsidP="008F64E7">
      <w:pPr>
        <w:pStyle w:val="2"/>
        <w:spacing w:before="0" w:after="0" w:line="360" w:lineRule="auto"/>
        <w:ind w:leftChars="810" w:left="1701"/>
        <w:rPr>
          <w:rFonts w:ascii="微软雅黑" w:eastAsia="微软雅黑" w:hAnsi="微软雅黑"/>
          <w:color w:val="244061" w:themeColor="accent1" w:themeShade="80"/>
          <w:sz w:val="21"/>
          <w:szCs w:val="21"/>
        </w:rPr>
      </w:pPr>
      <w:bookmarkStart w:id="51" w:name="_Toc495332552"/>
      <w:r>
        <w:rPr>
          <w:rFonts w:ascii="微软雅黑" w:eastAsia="微软雅黑" w:hAnsi="微软雅黑"/>
          <w:color w:val="244061" w:themeColor="accent1" w:themeShade="80"/>
          <w:sz w:val="21"/>
          <w:szCs w:val="21"/>
        </w:rPr>
        <w:t>5</w:t>
      </w:r>
      <w:r w:rsidR="008F64E7">
        <w:rPr>
          <w:rFonts w:ascii="微软雅黑" w:eastAsia="微软雅黑" w:hAnsi="微软雅黑" w:hint="eastAsia"/>
          <w:color w:val="244061" w:themeColor="accent1" w:themeShade="80"/>
          <w:sz w:val="21"/>
          <w:szCs w:val="21"/>
        </w:rPr>
        <w:t>.1</w:t>
      </w:r>
      <w:r w:rsidR="00B11F2D">
        <w:rPr>
          <w:rFonts w:ascii="微软雅黑" w:eastAsia="微软雅黑" w:hAnsi="微软雅黑" w:hint="eastAsia"/>
          <w:color w:val="244061" w:themeColor="accent1" w:themeShade="80"/>
          <w:sz w:val="21"/>
          <w:szCs w:val="21"/>
        </w:rPr>
        <w:t xml:space="preserve"> </w:t>
      </w:r>
      <w:r w:rsidR="00B11F2D" w:rsidRPr="00B11F2D">
        <w:rPr>
          <w:rFonts w:ascii="微软雅黑" w:eastAsia="微软雅黑" w:hAnsi="微软雅黑" w:hint="eastAsia"/>
          <w:color w:val="244061" w:themeColor="accent1" w:themeShade="80"/>
          <w:sz w:val="21"/>
          <w:szCs w:val="21"/>
        </w:rPr>
        <w:t>一级市场：上周利率债发行</w:t>
      </w:r>
      <w:r w:rsidR="00D866DD">
        <w:rPr>
          <w:rFonts w:ascii="微软雅黑" w:eastAsia="微软雅黑" w:hAnsi="微软雅黑" w:hint="eastAsia"/>
          <w:color w:val="244061" w:themeColor="accent1" w:themeShade="80"/>
          <w:sz w:val="21"/>
          <w:szCs w:val="21"/>
        </w:rPr>
        <w:t>量下滑</w:t>
      </w:r>
      <w:bookmarkEnd w:id="51"/>
    </w:p>
    <w:p w:rsidR="008F64E7" w:rsidRDefault="002A562E" w:rsidP="005F4147">
      <w:pPr>
        <w:spacing w:afterLines="50" w:after="156" w:line="400" w:lineRule="exact"/>
        <w:ind w:leftChars="810" w:left="1701" w:firstLineChars="150" w:firstLine="315"/>
        <w:rPr>
          <w:rFonts w:ascii="微软雅黑" w:eastAsia="微软雅黑" w:hAnsi="微软雅黑"/>
          <w:color w:val="244061" w:themeColor="accent1" w:themeShade="80"/>
          <w:szCs w:val="21"/>
        </w:rPr>
      </w:pPr>
      <w:r w:rsidRPr="002A562E">
        <w:rPr>
          <w:rFonts w:ascii="微软雅黑" w:eastAsia="微软雅黑" w:hAnsi="微软雅黑" w:hint="eastAsia"/>
          <w:color w:val="244061" w:themeColor="accent1" w:themeShade="80"/>
          <w:szCs w:val="21"/>
        </w:rPr>
        <w:t>一级市场发行规模继续下滑</w:t>
      </w:r>
      <w:r w:rsidR="00EE04CE">
        <w:rPr>
          <w:rFonts w:ascii="微软雅黑" w:eastAsia="微软雅黑" w:hAnsi="微软雅黑"/>
          <w:color w:val="244061" w:themeColor="accent1" w:themeShade="80"/>
          <w:szCs w:val="21"/>
        </w:rPr>
        <w:t>。</w:t>
      </w:r>
      <w:r>
        <w:rPr>
          <w:rFonts w:ascii="微软雅黑" w:eastAsia="微软雅黑" w:hAnsi="微软雅黑" w:hint="eastAsia"/>
          <w:color w:val="244061" w:themeColor="accent1" w:themeShade="80"/>
          <w:szCs w:val="21"/>
        </w:rPr>
        <w:t>节前</w:t>
      </w:r>
      <w:r w:rsidRPr="002A562E">
        <w:rPr>
          <w:rFonts w:ascii="微软雅黑" w:eastAsia="微软雅黑" w:hAnsi="微软雅黑" w:hint="eastAsia"/>
          <w:color w:val="244061" w:themeColor="accent1" w:themeShade="80"/>
          <w:szCs w:val="21"/>
        </w:rPr>
        <w:t>共发行利率债</w:t>
      </w:r>
      <w:r w:rsidR="008F4A03">
        <w:rPr>
          <w:rFonts w:ascii="微软雅黑" w:eastAsia="微软雅黑" w:hAnsi="微软雅黑" w:hint="eastAsia"/>
          <w:color w:val="244061" w:themeColor="accent1" w:themeShade="80"/>
          <w:szCs w:val="21"/>
        </w:rPr>
        <w:t>20</w:t>
      </w:r>
      <w:r w:rsidRPr="002A562E">
        <w:rPr>
          <w:rFonts w:ascii="微软雅黑" w:eastAsia="微软雅黑" w:hAnsi="微软雅黑" w:hint="eastAsia"/>
          <w:color w:val="244061" w:themeColor="accent1" w:themeShade="80"/>
          <w:szCs w:val="21"/>
        </w:rPr>
        <w:t>只，发行总额998.54亿元。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4F81BD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B11F2D" w:rsidRPr="002A390B" w:rsidTr="00004D5C">
        <w:trPr>
          <w:trHeight w:val="284"/>
        </w:trPr>
        <w:tc>
          <w:tcPr>
            <w:tcW w:w="5000" w:type="pct"/>
            <w:vAlign w:val="center"/>
          </w:tcPr>
          <w:p w:rsidR="00B11F2D" w:rsidRPr="00E5337E" w:rsidRDefault="00B11F2D" w:rsidP="001F5CEB">
            <w:pPr>
              <w:pStyle w:val="ab"/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</w:pPr>
            <w:bookmarkStart w:id="52" w:name="_Toc466364605"/>
            <w:bookmarkStart w:id="53" w:name="_Toc495332777"/>
            <w:r w:rsidRPr="00EE797A"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t>表</w:t>
            </w:r>
            <w:r w:rsidRPr="00EE797A"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fldChar w:fldCharType="begin"/>
            </w:r>
            <w:r w:rsidRPr="00EE797A"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instrText xml:space="preserve"> SEQ 表格 \* ARABIC </w:instrText>
            </w:r>
            <w:r w:rsidRPr="00EE797A"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fldChar w:fldCharType="separate"/>
            </w:r>
            <w:r w:rsidR="00B374E5">
              <w:rPr>
                <w:rFonts w:ascii="微软雅黑" w:eastAsia="微软雅黑" w:hAnsi="微软雅黑" w:cs="Times New Roman"/>
                <w:noProof/>
                <w:color w:val="244061" w:themeColor="accent1" w:themeShade="80"/>
                <w:sz w:val="18"/>
                <w:szCs w:val="18"/>
              </w:rPr>
              <w:t>4</w:t>
            </w:r>
            <w:r w:rsidRPr="00EE797A"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fldChar w:fldCharType="end"/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t xml:space="preserve"> </w:t>
            </w:r>
            <w:r w:rsidR="009110FE"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t>9.25</w:t>
            </w:r>
            <w:r w:rsidR="00A954F1"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t>-</w:t>
            </w:r>
            <w:r w:rsidR="00354DEA"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t>9.</w:t>
            </w:r>
            <w:r w:rsidR="009110FE"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t>29</w:t>
            </w:r>
            <w:r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利率债</w: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t>一级市场发行</w:t>
            </w:r>
            <w:bookmarkEnd w:id="52"/>
            <w:bookmarkEnd w:id="53"/>
          </w:p>
        </w:tc>
      </w:tr>
      <w:tr w:rsidR="00B11F2D" w:rsidRPr="00B92FD9" w:rsidTr="00004D5C">
        <w:trPr>
          <w:trHeight w:val="396"/>
        </w:trPr>
        <w:tc>
          <w:tcPr>
            <w:tcW w:w="5000" w:type="pct"/>
            <w:vAlign w:val="center"/>
          </w:tcPr>
          <w:tbl>
            <w:tblPr>
              <w:tblStyle w:val="4-1"/>
              <w:tblW w:w="749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09"/>
              <w:gridCol w:w="1679"/>
              <w:gridCol w:w="406"/>
              <w:gridCol w:w="1011"/>
              <w:gridCol w:w="406"/>
              <w:gridCol w:w="624"/>
              <w:gridCol w:w="369"/>
              <w:gridCol w:w="765"/>
              <w:gridCol w:w="369"/>
              <w:gridCol w:w="1052"/>
              <w:gridCol w:w="406"/>
            </w:tblGrid>
            <w:tr w:rsidR="005F4147" w:rsidRPr="005F4147" w:rsidTr="008F4A03">
              <w:trPr>
                <w:gridAfter w:val="1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wAfter w:w="406" w:type="dxa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88" w:type="dxa"/>
                  <w:gridSpan w:val="2"/>
                  <w:vAlign w:val="center"/>
                </w:tcPr>
                <w:p w:rsidR="005F4147" w:rsidRPr="005F4147" w:rsidRDefault="005F4147" w:rsidP="00D113A4">
                  <w:pPr>
                    <w:jc w:val="center"/>
                    <w:rPr>
                      <w:rFonts w:ascii="微软雅黑" w:eastAsia="微软雅黑" w:hAnsi="微软雅黑" w:cs="Times New Roman"/>
                      <w:b w:val="0"/>
                      <w:bCs w:val="0"/>
                      <w:color w:val="244061" w:themeColor="accent1" w:themeShade="80"/>
                      <w:sz w:val="18"/>
                      <w:szCs w:val="18"/>
                    </w:rPr>
                  </w:pPr>
                  <w:r w:rsidRPr="005F4147">
                    <w:rPr>
                      <w:rFonts w:ascii="微软雅黑" w:eastAsia="微软雅黑" w:hAnsi="微软雅黑" w:cs="Times New Roman" w:hint="eastAsia"/>
                      <w:b w:val="0"/>
                      <w:bCs w:val="0"/>
                      <w:color w:val="244061" w:themeColor="accent1" w:themeShade="80"/>
                      <w:sz w:val="18"/>
                      <w:szCs w:val="18"/>
                    </w:rPr>
                    <w:t>债券简称</w:t>
                  </w:r>
                </w:p>
              </w:tc>
              <w:tc>
                <w:tcPr>
                  <w:tcW w:w="1417" w:type="dxa"/>
                  <w:gridSpan w:val="2"/>
                  <w:vAlign w:val="center"/>
                </w:tcPr>
                <w:p w:rsidR="005F4147" w:rsidRPr="005F4147" w:rsidRDefault="005F4147" w:rsidP="00D113A4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 w:val="0"/>
                      <w:bCs w:val="0"/>
                      <w:color w:val="244061" w:themeColor="accent1" w:themeShade="80"/>
                      <w:sz w:val="18"/>
                      <w:szCs w:val="18"/>
                    </w:rPr>
                  </w:pPr>
                  <w:r w:rsidRPr="005F4147">
                    <w:rPr>
                      <w:rFonts w:ascii="微软雅黑" w:eastAsia="微软雅黑" w:hAnsi="微软雅黑" w:cs="Times New Roman" w:hint="eastAsia"/>
                      <w:b w:val="0"/>
                      <w:bCs w:val="0"/>
                      <w:color w:val="244061" w:themeColor="accent1" w:themeShade="80"/>
                      <w:sz w:val="18"/>
                      <w:szCs w:val="18"/>
                    </w:rPr>
                    <w:t>发行起始日</w:t>
                  </w:r>
                </w:p>
              </w:tc>
              <w:tc>
                <w:tcPr>
                  <w:tcW w:w="1030" w:type="dxa"/>
                  <w:gridSpan w:val="2"/>
                  <w:vAlign w:val="center"/>
                </w:tcPr>
                <w:p w:rsidR="005F4147" w:rsidRPr="005F4147" w:rsidRDefault="005F4147" w:rsidP="00D113A4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 w:val="0"/>
                      <w:bCs w:val="0"/>
                      <w:color w:val="244061" w:themeColor="accent1" w:themeShade="80"/>
                      <w:sz w:val="18"/>
                      <w:szCs w:val="18"/>
                    </w:rPr>
                  </w:pPr>
                  <w:r w:rsidRPr="005F4147">
                    <w:rPr>
                      <w:rFonts w:ascii="微软雅黑" w:eastAsia="微软雅黑" w:hAnsi="微软雅黑" w:cs="Times New Roman" w:hint="eastAsia"/>
                      <w:b w:val="0"/>
                      <w:bCs w:val="0"/>
                      <w:color w:val="244061" w:themeColor="accent1" w:themeShade="80"/>
                      <w:sz w:val="18"/>
                      <w:szCs w:val="18"/>
                    </w:rPr>
                    <w:t>发行规模</w:t>
                  </w:r>
                </w:p>
                <w:p w:rsidR="005F4147" w:rsidRPr="005F4147" w:rsidRDefault="005F4147" w:rsidP="00D113A4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 w:val="0"/>
                      <w:bCs w:val="0"/>
                      <w:color w:val="244061" w:themeColor="accent1" w:themeShade="80"/>
                      <w:sz w:val="18"/>
                      <w:szCs w:val="18"/>
                    </w:rPr>
                  </w:pPr>
                  <w:r w:rsidRPr="005F4147">
                    <w:rPr>
                      <w:rFonts w:ascii="微软雅黑" w:eastAsia="微软雅黑" w:hAnsi="微软雅黑" w:cs="Times New Roman" w:hint="eastAsia"/>
                      <w:b w:val="0"/>
                      <w:bCs w:val="0"/>
                      <w:color w:val="244061" w:themeColor="accent1" w:themeShade="80"/>
                      <w:sz w:val="18"/>
                      <w:szCs w:val="18"/>
                    </w:rPr>
                    <w:t>(亿)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:rsidR="005F4147" w:rsidRPr="005F4147" w:rsidRDefault="005F4147" w:rsidP="00D113A4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 w:val="0"/>
                      <w:bCs w:val="0"/>
                      <w:color w:val="244061" w:themeColor="accent1" w:themeShade="80"/>
                      <w:sz w:val="18"/>
                      <w:szCs w:val="18"/>
                    </w:rPr>
                  </w:pPr>
                  <w:r w:rsidRPr="005F4147">
                    <w:rPr>
                      <w:rFonts w:ascii="微软雅黑" w:eastAsia="微软雅黑" w:hAnsi="微软雅黑" w:cs="Times New Roman" w:hint="eastAsia"/>
                      <w:b w:val="0"/>
                      <w:bCs w:val="0"/>
                      <w:color w:val="244061" w:themeColor="accent1" w:themeShade="80"/>
                      <w:sz w:val="18"/>
                      <w:szCs w:val="18"/>
                    </w:rPr>
                    <w:t>发行期限(年)</w:t>
                  </w:r>
                </w:p>
              </w:tc>
              <w:tc>
                <w:tcPr>
                  <w:tcW w:w="1421" w:type="dxa"/>
                  <w:gridSpan w:val="2"/>
                  <w:vAlign w:val="center"/>
                </w:tcPr>
                <w:p w:rsidR="005F4147" w:rsidRPr="005F4147" w:rsidRDefault="005F4147" w:rsidP="00D113A4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 w:val="0"/>
                      <w:bCs w:val="0"/>
                      <w:color w:val="244061" w:themeColor="accent1" w:themeShade="80"/>
                      <w:sz w:val="18"/>
                      <w:szCs w:val="18"/>
                    </w:rPr>
                  </w:pPr>
                  <w:r w:rsidRPr="005F4147">
                    <w:rPr>
                      <w:rFonts w:ascii="微软雅黑" w:eastAsia="微软雅黑" w:hAnsi="微软雅黑" w:cs="Times New Roman" w:hint="eastAsia"/>
                      <w:b w:val="0"/>
                      <w:bCs w:val="0"/>
                      <w:color w:val="244061" w:themeColor="accent1" w:themeShade="80"/>
                      <w:sz w:val="18"/>
                      <w:szCs w:val="18"/>
                    </w:rPr>
                    <w:t>Wind债券</w:t>
                  </w:r>
                </w:p>
                <w:p w:rsidR="005F4147" w:rsidRPr="005F4147" w:rsidRDefault="005F4147" w:rsidP="00D113A4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 w:val="0"/>
                      <w:bCs w:val="0"/>
                      <w:color w:val="244061" w:themeColor="accent1" w:themeShade="80"/>
                      <w:sz w:val="18"/>
                      <w:szCs w:val="18"/>
                    </w:rPr>
                  </w:pPr>
                  <w:r w:rsidRPr="005F4147">
                    <w:rPr>
                      <w:rFonts w:ascii="微软雅黑" w:eastAsia="微软雅黑" w:hAnsi="微软雅黑" w:cs="Times New Roman" w:hint="eastAsia"/>
                      <w:b w:val="0"/>
                      <w:bCs w:val="0"/>
                      <w:color w:val="244061" w:themeColor="accent1" w:themeShade="80"/>
                      <w:sz w:val="18"/>
                      <w:szCs w:val="18"/>
                    </w:rPr>
                    <w:t>类型</w:t>
                  </w:r>
                </w:p>
              </w:tc>
            </w:tr>
            <w:tr w:rsidR="008F4A03" w:rsidRPr="008F4A03" w:rsidTr="008F4A03">
              <w:tblPrEx>
                <w:jc w:val="left"/>
              </w:tblPrEx>
              <w:trPr>
                <w:gridBefore w:val="1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Before w:w="409" w:type="dxa"/>
                <w:trHeight w:val="2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85" w:type="dxa"/>
                  <w:gridSpan w:val="2"/>
                  <w:noWrap/>
                  <w:hideMark/>
                </w:tcPr>
                <w:p w:rsidR="008F4A03" w:rsidRPr="008F4A03" w:rsidRDefault="008F4A03" w:rsidP="008F4A03">
                  <w:pPr>
                    <w:jc w:val="center"/>
                    <w:rPr>
                      <w:rFonts w:ascii="微软雅黑" w:eastAsia="微软雅黑" w:hAnsi="微软雅黑" w:cs="Times New Roman"/>
                      <w:b w:val="0"/>
                      <w:bCs w:val="0"/>
                      <w:color w:val="244061" w:themeColor="accent1" w:themeShade="80"/>
                      <w:sz w:val="18"/>
                      <w:szCs w:val="18"/>
                    </w:rPr>
                  </w:pPr>
                  <w:r w:rsidRPr="008F4A03">
                    <w:rPr>
                      <w:rFonts w:ascii="微软雅黑" w:eastAsia="微软雅黑" w:hAnsi="微软雅黑" w:cs="Times New Roman" w:hint="eastAsia"/>
                      <w:b w:val="0"/>
                      <w:bCs w:val="0"/>
                      <w:color w:val="244061" w:themeColor="accent1" w:themeShade="80"/>
                      <w:sz w:val="18"/>
                      <w:szCs w:val="18"/>
                    </w:rPr>
                    <w:t>17进出10(增8)</w:t>
                  </w:r>
                </w:p>
              </w:tc>
              <w:tc>
                <w:tcPr>
                  <w:tcW w:w="1417" w:type="dxa"/>
                  <w:gridSpan w:val="2"/>
                  <w:noWrap/>
                  <w:hideMark/>
                </w:tcPr>
                <w:p w:rsidR="008F4A03" w:rsidRPr="008F4A03" w:rsidRDefault="008F4A03" w:rsidP="008F4A0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 w:rsidRPr="008F4A03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2017-09-28</w:t>
                  </w:r>
                </w:p>
              </w:tc>
              <w:tc>
                <w:tcPr>
                  <w:tcW w:w="993" w:type="dxa"/>
                  <w:gridSpan w:val="2"/>
                  <w:noWrap/>
                  <w:hideMark/>
                </w:tcPr>
                <w:p w:rsidR="008F4A03" w:rsidRPr="008F4A03" w:rsidRDefault="008F4A03" w:rsidP="008F4A0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 w:rsidRPr="008F4A03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1134" w:type="dxa"/>
                  <w:gridSpan w:val="2"/>
                  <w:noWrap/>
                  <w:hideMark/>
                </w:tcPr>
                <w:p w:rsidR="008F4A03" w:rsidRPr="008F4A03" w:rsidRDefault="008F4A03" w:rsidP="008F4A0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 w:rsidRPr="008F4A03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3.00</w:t>
                  </w:r>
                </w:p>
              </w:tc>
              <w:tc>
                <w:tcPr>
                  <w:tcW w:w="1458" w:type="dxa"/>
                  <w:gridSpan w:val="2"/>
                  <w:noWrap/>
                  <w:hideMark/>
                </w:tcPr>
                <w:p w:rsidR="008F4A03" w:rsidRPr="008F4A03" w:rsidRDefault="008F4A03" w:rsidP="008F4A0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 w:rsidRPr="008F4A03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政策银行债</w:t>
                  </w:r>
                </w:p>
              </w:tc>
            </w:tr>
            <w:tr w:rsidR="008F4A03" w:rsidRPr="008F4A03" w:rsidTr="008F4A03">
              <w:tblPrEx>
                <w:jc w:val="left"/>
              </w:tblPrEx>
              <w:trPr>
                <w:gridBefore w:val="1"/>
                <w:wBefore w:w="409" w:type="dxa"/>
                <w:trHeight w:val="2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85" w:type="dxa"/>
                  <w:gridSpan w:val="2"/>
                  <w:noWrap/>
                  <w:hideMark/>
                </w:tcPr>
                <w:p w:rsidR="008F4A03" w:rsidRPr="008F4A03" w:rsidRDefault="008F4A03" w:rsidP="008F4A03">
                  <w:pPr>
                    <w:jc w:val="center"/>
                    <w:rPr>
                      <w:rFonts w:ascii="微软雅黑" w:eastAsia="微软雅黑" w:hAnsi="微软雅黑" w:cs="Times New Roman"/>
                      <w:b w:val="0"/>
                      <w:bCs w:val="0"/>
                      <w:color w:val="244061" w:themeColor="accent1" w:themeShade="80"/>
                      <w:sz w:val="18"/>
                      <w:szCs w:val="18"/>
                    </w:rPr>
                  </w:pPr>
                  <w:r w:rsidRPr="008F4A03">
                    <w:rPr>
                      <w:rFonts w:ascii="微软雅黑" w:eastAsia="微软雅黑" w:hAnsi="微软雅黑" w:cs="Times New Roman" w:hint="eastAsia"/>
                      <w:b w:val="0"/>
                      <w:bCs w:val="0"/>
                      <w:color w:val="244061" w:themeColor="accent1" w:themeShade="80"/>
                      <w:sz w:val="18"/>
                      <w:szCs w:val="18"/>
                    </w:rPr>
                    <w:t>17进出09(增12)</w:t>
                  </w:r>
                </w:p>
              </w:tc>
              <w:tc>
                <w:tcPr>
                  <w:tcW w:w="1417" w:type="dxa"/>
                  <w:gridSpan w:val="2"/>
                  <w:noWrap/>
                  <w:hideMark/>
                </w:tcPr>
                <w:p w:rsidR="008F4A03" w:rsidRPr="008F4A03" w:rsidRDefault="008F4A03" w:rsidP="008F4A0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 w:rsidRPr="008F4A03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2017-09-28</w:t>
                  </w:r>
                </w:p>
              </w:tc>
              <w:tc>
                <w:tcPr>
                  <w:tcW w:w="993" w:type="dxa"/>
                  <w:gridSpan w:val="2"/>
                  <w:noWrap/>
                  <w:hideMark/>
                </w:tcPr>
                <w:p w:rsidR="008F4A03" w:rsidRPr="008F4A03" w:rsidRDefault="008F4A03" w:rsidP="008F4A0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 w:rsidRPr="008F4A03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50.00</w:t>
                  </w:r>
                </w:p>
              </w:tc>
              <w:tc>
                <w:tcPr>
                  <w:tcW w:w="1134" w:type="dxa"/>
                  <w:gridSpan w:val="2"/>
                  <w:noWrap/>
                  <w:hideMark/>
                </w:tcPr>
                <w:p w:rsidR="008F4A03" w:rsidRPr="008F4A03" w:rsidRDefault="008F4A03" w:rsidP="008F4A0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 w:rsidRPr="008F4A03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5.00</w:t>
                  </w:r>
                </w:p>
              </w:tc>
              <w:tc>
                <w:tcPr>
                  <w:tcW w:w="1458" w:type="dxa"/>
                  <w:gridSpan w:val="2"/>
                  <w:noWrap/>
                  <w:hideMark/>
                </w:tcPr>
                <w:p w:rsidR="008F4A03" w:rsidRPr="008F4A03" w:rsidRDefault="008F4A03" w:rsidP="008F4A0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 w:rsidRPr="008F4A03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政策银行债</w:t>
                  </w:r>
                </w:p>
              </w:tc>
            </w:tr>
            <w:tr w:rsidR="008F4A03" w:rsidRPr="008F4A03" w:rsidTr="008F4A03">
              <w:tblPrEx>
                <w:jc w:val="left"/>
              </w:tblPrEx>
              <w:trPr>
                <w:gridBefore w:val="1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Before w:w="409" w:type="dxa"/>
                <w:trHeight w:val="2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85" w:type="dxa"/>
                  <w:gridSpan w:val="2"/>
                  <w:noWrap/>
                  <w:hideMark/>
                </w:tcPr>
                <w:p w:rsidR="008F4A03" w:rsidRPr="008F4A03" w:rsidRDefault="008F4A03" w:rsidP="008F4A03">
                  <w:pPr>
                    <w:jc w:val="center"/>
                    <w:rPr>
                      <w:rFonts w:ascii="微软雅黑" w:eastAsia="微软雅黑" w:hAnsi="微软雅黑" w:cs="Times New Roman"/>
                      <w:b w:val="0"/>
                      <w:bCs w:val="0"/>
                      <w:color w:val="244061" w:themeColor="accent1" w:themeShade="80"/>
                      <w:sz w:val="18"/>
                      <w:szCs w:val="18"/>
                    </w:rPr>
                  </w:pPr>
                  <w:r w:rsidRPr="008F4A03">
                    <w:rPr>
                      <w:rFonts w:ascii="微软雅黑" w:eastAsia="微软雅黑" w:hAnsi="微软雅黑" w:cs="Times New Roman" w:hint="eastAsia"/>
                      <w:b w:val="0"/>
                      <w:bCs w:val="0"/>
                      <w:color w:val="244061" w:themeColor="accent1" w:themeShade="80"/>
                      <w:sz w:val="18"/>
                      <w:szCs w:val="18"/>
                    </w:rPr>
                    <w:t>17进出03(增21)</w:t>
                  </w:r>
                </w:p>
              </w:tc>
              <w:tc>
                <w:tcPr>
                  <w:tcW w:w="1417" w:type="dxa"/>
                  <w:gridSpan w:val="2"/>
                  <w:noWrap/>
                  <w:hideMark/>
                </w:tcPr>
                <w:p w:rsidR="008F4A03" w:rsidRPr="008F4A03" w:rsidRDefault="008F4A03" w:rsidP="008F4A0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 w:rsidRPr="008F4A03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2017-09-28</w:t>
                  </w:r>
                </w:p>
              </w:tc>
              <w:tc>
                <w:tcPr>
                  <w:tcW w:w="993" w:type="dxa"/>
                  <w:gridSpan w:val="2"/>
                  <w:noWrap/>
                  <w:hideMark/>
                </w:tcPr>
                <w:p w:rsidR="008F4A03" w:rsidRPr="008F4A03" w:rsidRDefault="008F4A03" w:rsidP="008F4A0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 w:rsidRPr="008F4A03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1134" w:type="dxa"/>
                  <w:gridSpan w:val="2"/>
                  <w:noWrap/>
                  <w:hideMark/>
                </w:tcPr>
                <w:p w:rsidR="008F4A03" w:rsidRPr="008F4A03" w:rsidRDefault="008F4A03" w:rsidP="008F4A0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 w:rsidRPr="008F4A03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10.00</w:t>
                  </w:r>
                </w:p>
              </w:tc>
              <w:tc>
                <w:tcPr>
                  <w:tcW w:w="1458" w:type="dxa"/>
                  <w:gridSpan w:val="2"/>
                  <w:noWrap/>
                  <w:hideMark/>
                </w:tcPr>
                <w:p w:rsidR="008F4A03" w:rsidRPr="008F4A03" w:rsidRDefault="008F4A03" w:rsidP="008F4A0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 w:rsidRPr="008F4A03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政策银行债</w:t>
                  </w:r>
                </w:p>
              </w:tc>
            </w:tr>
            <w:tr w:rsidR="008F4A03" w:rsidRPr="008F4A03" w:rsidTr="008F4A03">
              <w:tblPrEx>
                <w:jc w:val="left"/>
              </w:tblPrEx>
              <w:trPr>
                <w:gridBefore w:val="1"/>
                <w:wBefore w:w="409" w:type="dxa"/>
                <w:trHeight w:val="2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85" w:type="dxa"/>
                  <w:gridSpan w:val="2"/>
                  <w:noWrap/>
                  <w:hideMark/>
                </w:tcPr>
                <w:p w:rsidR="008F4A03" w:rsidRPr="008F4A03" w:rsidRDefault="008F4A03" w:rsidP="008F4A03">
                  <w:pPr>
                    <w:jc w:val="center"/>
                    <w:rPr>
                      <w:rFonts w:ascii="微软雅黑" w:eastAsia="微软雅黑" w:hAnsi="微软雅黑" w:cs="Times New Roman"/>
                      <w:b w:val="0"/>
                      <w:bCs w:val="0"/>
                      <w:color w:val="244061" w:themeColor="accent1" w:themeShade="80"/>
                      <w:sz w:val="18"/>
                      <w:szCs w:val="18"/>
                    </w:rPr>
                  </w:pPr>
                  <w:r w:rsidRPr="008F4A03">
                    <w:rPr>
                      <w:rFonts w:ascii="微软雅黑" w:eastAsia="微软雅黑" w:hAnsi="微软雅黑" w:cs="Times New Roman" w:hint="eastAsia"/>
                      <w:b w:val="0"/>
                      <w:bCs w:val="0"/>
                      <w:color w:val="244061" w:themeColor="accent1" w:themeShade="80"/>
                      <w:sz w:val="18"/>
                      <w:szCs w:val="18"/>
                    </w:rPr>
                    <w:t>17国开15(增5)</w:t>
                  </w:r>
                </w:p>
              </w:tc>
              <w:tc>
                <w:tcPr>
                  <w:tcW w:w="1417" w:type="dxa"/>
                  <w:gridSpan w:val="2"/>
                  <w:noWrap/>
                  <w:hideMark/>
                </w:tcPr>
                <w:p w:rsidR="008F4A03" w:rsidRPr="008F4A03" w:rsidRDefault="008F4A03" w:rsidP="008F4A0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 w:rsidRPr="008F4A03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2017-09-26</w:t>
                  </w:r>
                </w:p>
              </w:tc>
              <w:tc>
                <w:tcPr>
                  <w:tcW w:w="993" w:type="dxa"/>
                  <w:gridSpan w:val="2"/>
                  <w:noWrap/>
                  <w:hideMark/>
                </w:tcPr>
                <w:p w:rsidR="008F4A03" w:rsidRPr="008F4A03" w:rsidRDefault="008F4A03" w:rsidP="008F4A0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 w:rsidRPr="008F4A03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150.00</w:t>
                  </w:r>
                </w:p>
              </w:tc>
              <w:tc>
                <w:tcPr>
                  <w:tcW w:w="1134" w:type="dxa"/>
                  <w:gridSpan w:val="2"/>
                  <w:noWrap/>
                  <w:hideMark/>
                </w:tcPr>
                <w:p w:rsidR="008F4A03" w:rsidRPr="008F4A03" w:rsidRDefault="008F4A03" w:rsidP="008F4A0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 w:rsidRPr="008F4A03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10.00</w:t>
                  </w:r>
                </w:p>
              </w:tc>
              <w:tc>
                <w:tcPr>
                  <w:tcW w:w="1458" w:type="dxa"/>
                  <w:gridSpan w:val="2"/>
                  <w:noWrap/>
                  <w:hideMark/>
                </w:tcPr>
                <w:p w:rsidR="008F4A03" w:rsidRPr="008F4A03" w:rsidRDefault="008F4A03" w:rsidP="008F4A0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 w:rsidRPr="008F4A03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政策银行债</w:t>
                  </w:r>
                </w:p>
              </w:tc>
            </w:tr>
            <w:tr w:rsidR="008F4A03" w:rsidRPr="008F4A03" w:rsidTr="008F4A03">
              <w:tblPrEx>
                <w:jc w:val="left"/>
              </w:tblPrEx>
              <w:trPr>
                <w:gridBefore w:val="1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Before w:w="409" w:type="dxa"/>
                <w:trHeight w:val="2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85" w:type="dxa"/>
                  <w:gridSpan w:val="2"/>
                  <w:noWrap/>
                  <w:hideMark/>
                </w:tcPr>
                <w:p w:rsidR="008F4A03" w:rsidRPr="008F4A03" w:rsidRDefault="008F4A03" w:rsidP="008F4A03">
                  <w:pPr>
                    <w:jc w:val="center"/>
                    <w:rPr>
                      <w:rFonts w:ascii="微软雅黑" w:eastAsia="微软雅黑" w:hAnsi="微软雅黑" w:cs="Times New Roman"/>
                      <w:b w:val="0"/>
                      <w:bCs w:val="0"/>
                      <w:color w:val="244061" w:themeColor="accent1" w:themeShade="80"/>
                      <w:sz w:val="18"/>
                      <w:szCs w:val="18"/>
                    </w:rPr>
                  </w:pPr>
                  <w:r w:rsidRPr="008F4A03">
                    <w:rPr>
                      <w:rFonts w:ascii="微软雅黑" w:eastAsia="微软雅黑" w:hAnsi="微软雅黑" w:cs="Times New Roman" w:hint="eastAsia"/>
                      <w:b w:val="0"/>
                      <w:bCs w:val="0"/>
                      <w:color w:val="244061" w:themeColor="accent1" w:themeShade="80"/>
                      <w:sz w:val="18"/>
                      <w:szCs w:val="18"/>
                    </w:rPr>
                    <w:t>17国开09(增2)</w:t>
                  </w:r>
                </w:p>
              </w:tc>
              <w:tc>
                <w:tcPr>
                  <w:tcW w:w="1417" w:type="dxa"/>
                  <w:gridSpan w:val="2"/>
                  <w:noWrap/>
                  <w:hideMark/>
                </w:tcPr>
                <w:p w:rsidR="008F4A03" w:rsidRPr="008F4A03" w:rsidRDefault="008F4A03" w:rsidP="008F4A0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 w:rsidRPr="008F4A03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2017-09-28</w:t>
                  </w:r>
                </w:p>
              </w:tc>
              <w:tc>
                <w:tcPr>
                  <w:tcW w:w="993" w:type="dxa"/>
                  <w:gridSpan w:val="2"/>
                  <w:noWrap/>
                  <w:hideMark/>
                </w:tcPr>
                <w:p w:rsidR="008F4A03" w:rsidRPr="008F4A03" w:rsidRDefault="008F4A03" w:rsidP="008F4A0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 w:rsidRPr="008F4A03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60.00</w:t>
                  </w:r>
                </w:p>
              </w:tc>
              <w:tc>
                <w:tcPr>
                  <w:tcW w:w="1134" w:type="dxa"/>
                  <w:gridSpan w:val="2"/>
                  <w:noWrap/>
                  <w:hideMark/>
                </w:tcPr>
                <w:p w:rsidR="008F4A03" w:rsidRPr="008F4A03" w:rsidRDefault="008F4A03" w:rsidP="008F4A0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 w:rsidRPr="008F4A03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3.00</w:t>
                  </w:r>
                </w:p>
              </w:tc>
              <w:tc>
                <w:tcPr>
                  <w:tcW w:w="1458" w:type="dxa"/>
                  <w:gridSpan w:val="2"/>
                  <w:noWrap/>
                  <w:hideMark/>
                </w:tcPr>
                <w:p w:rsidR="008F4A03" w:rsidRPr="008F4A03" w:rsidRDefault="008F4A03" w:rsidP="008F4A0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 w:rsidRPr="008F4A03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政策银行债</w:t>
                  </w:r>
                </w:p>
              </w:tc>
            </w:tr>
            <w:tr w:rsidR="008F4A03" w:rsidRPr="008F4A03" w:rsidTr="008F4A03">
              <w:tblPrEx>
                <w:jc w:val="left"/>
              </w:tblPrEx>
              <w:trPr>
                <w:gridBefore w:val="1"/>
                <w:wBefore w:w="409" w:type="dxa"/>
                <w:trHeight w:val="2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85" w:type="dxa"/>
                  <w:gridSpan w:val="2"/>
                  <w:noWrap/>
                  <w:hideMark/>
                </w:tcPr>
                <w:p w:rsidR="008F4A03" w:rsidRPr="008F4A03" w:rsidRDefault="008F4A03" w:rsidP="008F4A03">
                  <w:pPr>
                    <w:jc w:val="center"/>
                    <w:rPr>
                      <w:rFonts w:ascii="微软雅黑" w:eastAsia="微软雅黑" w:hAnsi="微软雅黑" w:cs="Times New Roman"/>
                      <w:b w:val="0"/>
                      <w:bCs w:val="0"/>
                      <w:color w:val="244061" w:themeColor="accent1" w:themeShade="80"/>
                      <w:sz w:val="18"/>
                      <w:szCs w:val="18"/>
                    </w:rPr>
                  </w:pPr>
                  <w:r w:rsidRPr="008F4A03">
                    <w:rPr>
                      <w:rFonts w:ascii="微软雅黑" w:eastAsia="微软雅黑" w:hAnsi="微软雅黑" w:cs="Times New Roman" w:hint="eastAsia"/>
                      <w:b w:val="0"/>
                      <w:bCs w:val="0"/>
                      <w:color w:val="244061" w:themeColor="accent1" w:themeShade="80"/>
                      <w:sz w:val="18"/>
                      <w:szCs w:val="18"/>
                    </w:rPr>
                    <w:t>17国开08(增6)</w:t>
                  </w:r>
                </w:p>
              </w:tc>
              <w:tc>
                <w:tcPr>
                  <w:tcW w:w="1417" w:type="dxa"/>
                  <w:gridSpan w:val="2"/>
                  <w:noWrap/>
                  <w:hideMark/>
                </w:tcPr>
                <w:p w:rsidR="008F4A03" w:rsidRPr="008F4A03" w:rsidRDefault="008F4A03" w:rsidP="008F4A0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 w:rsidRPr="008F4A03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2017-09-28</w:t>
                  </w:r>
                </w:p>
              </w:tc>
              <w:tc>
                <w:tcPr>
                  <w:tcW w:w="993" w:type="dxa"/>
                  <w:gridSpan w:val="2"/>
                  <w:noWrap/>
                  <w:hideMark/>
                </w:tcPr>
                <w:p w:rsidR="008F4A03" w:rsidRPr="008F4A03" w:rsidRDefault="008F4A03" w:rsidP="008F4A0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 w:rsidRPr="008F4A03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1134" w:type="dxa"/>
                  <w:gridSpan w:val="2"/>
                  <w:noWrap/>
                  <w:hideMark/>
                </w:tcPr>
                <w:p w:rsidR="008F4A03" w:rsidRPr="008F4A03" w:rsidRDefault="008F4A03" w:rsidP="008F4A0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 w:rsidRPr="008F4A03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7.00</w:t>
                  </w:r>
                </w:p>
              </w:tc>
              <w:tc>
                <w:tcPr>
                  <w:tcW w:w="1458" w:type="dxa"/>
                  <w:gridSpan w:val="2"/>
                  <w:noWrap/>
                  <w:hideMark/>
                </w:tcPr>
                <w:p w:rsidR="008F4A03" w:rsidRPr="008F4A03" w:rsidRDefault="008F4A03" w:rsidP="008F4A0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 w:rsidRPr="008F4A03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政策银行债</w:t>
                  </w:r>
                </w:p>
              </w:tc>
            </w:tr>
            <w:tr w:rsidR="008F4A03" w:rsidRPr="008F4A03" w:rsidTr="008F4A03">
              <w:tblPrEx>
                <w:jc w:val="left"/>
              </w:tblPrEx>
              <w:trPr>
                <w:gridBefore w:val="1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Before w:w="409" w:type="dxa"/>
                <w:trHeight w:val="2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85" w:type="dxa"/>
                  <w:gridSpan w:val="2"/>
                  <w:noWrap/>
                  <w:hideMark/>
                </w:tcPr>
                <w:p w:rsidR="008F4A03" w:rsidRPr="008F4A03" w:rsidRDefault="008F4A03" w:rsidP="008F4A03">
                  <w:pPr>
                    <w:jc w:val="center"/>
                    <w:rPr>
                      <w:rFonts w:ascii="微软雅黑" w:eastAsia="微软雅黑" w:hAnsi="微软雅黑" w:cs="Times New Roman"/>
                      <w:b w:val="0"/>
                      <w:bCs w:val="0"/>
                      <w:color w:val="244061" w:themeColor="accent1" w:themeShade="80"/>
                      <w:sz w:val="18"/>
                      <w:szCs w:val="18"/>
                    </w:rPr>
                  </w:pPr>
                  <w:r w:rsidRPr="008F4A03">
                    <w:rPr>
                      <w:rFonts w:ascii="微软雅黑" w:eastAsia="微软雅黑" w:hAnsi="微软雅黑" w:cs="Times New Roman" w:hint="eastAsia"/>
                      <w:b w:val="0"/>
                      <w:bCs w:val="0"/>
                      <w:color w:val="244061" w:themeColor="accent1" w:themeShade="80"/>
                      <w:sz w:val="18"/>
                      <w:szCs w:val="18"/>
                    </w:rPr>
                    <w:t>17国开07(增10)</w:t>
                  </w:r>
                </w:p>
              </w:tc>
              <w:tc>
                <w:tcPr>
                  <w:tcW w:w="1417" w:type="dxa"/>
                  <w:gridSpan w:val="2"/>
                  <w:noWrap/>
                  <w:hideMark/>
                </w:tcPr>
                <w:p w:rsidR="008F4A03" w:rsidRPr="008F4A03" w:rsidRDefault="008F4A03" w:rsidP="008F4A0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 w:rsidRPr="008F4A03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2017-09-26</w:t>
                  </w:r>
                </w:p>
              </w:tc>
              <w:tc>
                <w:tcPr>
                  <w:tcW w:w="993" w:type="dxa"/>
                  <w:gridSpan w:val="2"/>
                  <w:noWrap/>
                  <w:hideMark/>
                </w:tcPr>
                <w:p w:rsidR="008F4A03" w:rsidRPr="008F4A03" w:rsidRDefault="008F4A03" w:rsidP="008F4A0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 w:rsidRPr="008F4A03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50.00</w:t>
                  </w:r>
                </w:p>
              </w:tc>
              <w:tc>
                <w:tcPr>
                  <w:tcW w:w="1134" w:type="dxa"/>
                  <w:gridSpan w:val="2"/>
                  <w:noWrap/>
                  <w:hideMark/>
                </w:tcPr>
                <w:p w:rsidR="008F4A03" w:rsidRPr="008F4A03" w:rsidRDefault="008F4A03" w:rsidP="008F4A0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 w:rsidRPr="008F4A03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1.00</w:t>
                  </w:r>
                </w:p>
              </w:tc>
              <w:tc>
                <w:tcPr>
                  <w:tcW w:w="1458" w:type="dxa"/>
                  <w:gridSpan w:val="2"/>
                  <w:noWrap/>
                  <w:hideMark/>
                </w:tcPr>
                <w:p w:rsidR="008F4A03" w:rsidRPr="008F4A03" w:rsidRDefault="008F4A03" w:rsidP="008F4A0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 w:rsidRPr="008F4A03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政策银行债</w:t>
                  </w:r>
                </w:p>
              </w:tc>
            </w:tr>
            <w:tr w:rsidR="008F4A03" w:rsidRPr="008F4A03" w:rsidTr="008F4A03">
              <w:tblPrEx>
                <w:jc w:val="left"/>
              </w:tblPrEx>
              <w:trPr>
                <w:gridBefore w:val="1"/>
                <w:wBefore w:w="409" w:type="dxa"/>
                <w:trHeight w:val="2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85" w:type="dxa"/>
                  <w:gridSpan w:val="2"/>
                  <w:noWrap/>
                  <w:hideMark/>
                </w:tcPr>
                <w:p w:rsidR="008F4A03" w:rsidRPr="008F4A03" w:rsidRDefault="008F4A03" w:rsidP="008F4A03">
                  <w:pPr>
                    <w:jc w:val="center"/>
                    <w:rPr>
                      <w:rFonts w:ascii="微软雅黑" w:eastAsia="微软雅黑" w:hAnsi="微软雅黑" w:cs="Times New Roman"/>
                      <w:b w:val="0"/>
                      <w:bCs w:val="0"/>
                      <w:color w:val="244061" w:themeColor="accent1" w:themeShade="80"/>
                      <w:sz w:val="18"/>
                      <w:szCs w:val="18"/>
                    </w:rPr>
                  </w:pPr>
                  <w:r w:rsidRPr="008F4A03">
                    <w:rPr>
                      <w:rFonts w:ascii="微软雅黑" w:eastAsia="微软雅黑" w:hAnsi="微软雅黑" w:cs="Times New Roman" w:hint="eastAsia"/>
                      <w:b w:val="0"/>
                      <w:bCs w:val="0"/>
                      <w:color w:val="244061" w:themeColor="accent1" w:themeShade="80"/>
                      <w:sz w:val="18"/>
                      <w:szCs w:val="18"/>
                    </w:rPr>
                    <w:t>17国开06(增22)</w:t>
                  </w:r>
                </w:p>
              </w:tc>
              <w:tc>
                <w:tcPr>
                  <w:tcW w:w="1417" w:type="dxa"/>
                  <w:gridSpan w:val="2"/>
                  <w:noWrap/>
                  <w:hideMark/>
                </w:tcPr>
                <w:p w:rsidR="008F4A03" w:rsidRPr="008F4A03" w:rsidRDefault="008F4A03" w:rsidP="008F4A0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 w:rsidRPr="008F4A03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2017-09-26</w:t>
                  </w:r>
                </w:p>
              </w:tc>
              <w:tc>
                <w:tcPr>
                  <w:tcW w:w="993" w:type="dxa"/>
                  <w:gridSpan w:val="2"/>
                  <w:noWrap/>
                  <w:hideMark/>
                </w:tcPr>
                <w:p w:rsidR="008F4A03" w:rsidRPr="008F4A03" w:rsidRDefault="008F4A03" w:rsidP="008F4A0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 w:rsidRPr="008F4A03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70.00</w:t>
                  </w:r>
                </w:p>
              </w:tc>
              <w:tc>
                <w:tcPr>
                  <w:tcW w:w="1134" w:type="dxa"/>
                  <w:gridSpan w:val="2"/>
                  <w:noWrap/>
                  <w:hideMark/>
                </w:tcPr>
                <w:p w:rsidR="008F4A03" w:rsidRPr="008F4A03" w:rsidRDefault="008F4A03" w:rsidP="008F4A0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 w:rsidRPr="008F4A03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5.00</w:t>
                  </w:r>
                </w:p>
              </w:tc>
              <w:tc>
                <w:tcPr>
                  <w:tcW w:w="1458" w:type="dxa"/>
                  <w:gridSpan w:val="2"/>
                  <w:noWrap/>
                  <w:hideMark/>
                </w:tcPr>
                <w:p w:rsidR="008F4A03" w:rsidRPr="008F4A03" w:rsidRDefault="008F4A03" w:rsidP="008F4A0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 w:rsidRPr="008F4A03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政策银行债</w:t>
                  </w:r>
                </w:p>
              </w:tc>
            </w:tr>
            <w:tr w:rsidR="008F4A03" w:rsidRPr="008F4A03" w:rsidTr="008F4A03">
              <w:tblPrEx>
                <w:jc w:val="left"/>
              </w:tblPrEx>
              <w:trPr>
                <w:gridBefore w:val="1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Before w:w="409" w:type="dxa"/>
                <w:trHeight w:val="2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85" w:type="dxa"/>
                  <w:gridSpan w:val="2"/>
                  <w:noWrap/>
                  <w:hideMark/>
                </w:tcPr>
                <w:p w:rsidR="008F4A03" w:rsidRPr="008F4A03" w:rsidRDefault="008F4A03" w:rsidP="008F4A03">
                  <w:pPr>
                    <w:jc w:val="center"/>
                    <w:rPr>
                      <w:rFonts w:ascii="微软雅黑" w:eastAsia="微软雅黑" w:hAnsi="微软雅黑" w:cs="Times New Roman"/>
                      <w:b w:val="0"/>
                      <w:bCs w:val="0"/>
                      <w:color w:val="244061" w:themeColor="accent1" w:themeShade="80"/>
                      <w:sz w:val="18"/>
                      <w:szCs w:val="18"/>
                    </w:rPr>
                  </w:pPr>
                  <w:r w:rsidRPr="008F4A03">
                    <w:rPr>
                      <w:rFonts w:ascii="微软雅黑" w:eastAsia="微软雅黑" w:hAnsi="微软雅黑" w:cs="Times New Roman" w:hint="eastAsia"/>
                      <w:b w:val="0"/>
                      <w:bCs w:val="0"/>
                      <w:color w:val="244061" w:themeColor="accent1" w:themeShade="80"/>
                      <w:sz w:val="18"/>
                      <w:szCs w:val="18"/>
                    </w:rPr>
                    <w:t>17陕西定向11</w:t>
                  </w:r>
                </w:p>
              </w:tc>
              <w:tc>
                <w:tcPr>
                  <w:tcW w:w="1417" w:type="dxa"/>
                  <w:gridSpan w:val="2"/>
                  <w:noWrap/>
                  <w:hideMark/>
                </w:tcPr>
                <w:p w:rsidR="008F4A03" w:rsidRPr="008F4A03" w:rsidRDefault="008F4A03" w:rsidP="008F4A0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 w:rsidRPr="008F4A03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2017-09-27</w:t>
                  </w:r>
                </w:p>
              </w:tc>
              <w:tc>
                <w:tcPr>
                  <w:tcW w:w="993" w:type="dxa"/>
                  <w:gridSpan w:val="2"/>
                  <w:noWrap/>
                  <w:hideMark/>
                </w:tcPr>
                <w:p w:rsidR="008F4A03" w:rsidRPr="008F4A03" w:rsidRDefault="008F4A03" w:rsidP="008F4A0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 w:rsidRPr="008F4A03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90.94</w:t>
                  </w:r>
                </w:p>
              </w:tc>
              <w:tc>
                <w:tcPr>
                  <w:tcW w:w="1134" w:type="dxa"/>
                  <w:gridSpan w:val="2"/>
                  <w:noWrap/>
                  <w:hideMark/>
                </w:tcPr>
                <w:p w:rsidR="008F4A03" w:rsidRPr="008F4A03" w:rsidRDefault="008F4A03" w:rsidP="008F4A0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 w:rsidRPr="008F4A03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7.00</w:t>
                  </w:r>
                </w:p>
              </w:tc>
              <w:tc>
                <w:tcPr>
                  <w:tcW w:w="1458" w:type="dxa"/>
                  <w:gridSpan w:val="2"/>
                  <w:noWrap/>
                  <w:hideMark/>
                </w:tcPr>
                <w:p w:rsidR="008F4A03" w:rsidRPr="008F4A03" w:rsidRDefault="008F4A03" w:rsidP="008F4A0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 w:rsidRPr="008F4A03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地方政府债</w:t>
                  </w:r>
                </w:p>
              </w:tc>
            </w:tr>
            <w:tr w:rsidR="008F4A03" w:rsidRPr="008F4A03" w:rsidTr="008F4A03">
              <w:tblPrEx>
                <w:jc w:val="left"/>
              </w:tblPrEx>
              <w:trPr>
                <w:gridBefore w:val="1"/>
                <w:wBefore w:w="409" w:type="dxa"/>
                <w:trHeight w:val="2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85" w:type="dxa"/>
                  <w:gridSpan w:val="2"/>
                  <w:noWrap/>
                  <w:hideMark/>
                </w:tcPr>
                <w:p w:rsidR="008F4A03" w:rsidRPr="008F4A03" w:rsidRDefault="008F4A03" w:rsidP="008F4A03">
                  <w:pPr>
                    <w:jc w:val="center"/>
                    <w:rPr>
                      <w:rFonts w:ascii="微软雅黑" w:eastAsia="微软雅黑" w:hAnsi="微软雅黑" w:cs="Times New Roman"/>
                      <w:b w:val="0"/>
                      <w:bCs w:val="0"/>
                      <w:color w:val="244061" w:themeColor="accent1" w:themeShade="80"/>
                      <w:sz w:val="18"/>
                      <w:szCs w:val="18"/>
                    </w:rPr>
                  </w:pPr>
                  <w:r w:rsidRPr="008F4A03">
                    <w:rPr>
                      <w:rFonts w:ascii="微软雅黑" w:eastAsia="微软雅黑" w:hAnsi="微软雅黑" w:cs="Times New Roman" w:hint="eastAsia"/>
                      <w:b w:val="0"/>
                      <w:bCs w:val="0"/>
                      <w:color w:val="244061" w:themeColor="accent1" w:themeShade="80"/>
                      <w:sz w:val="18"/>
                      <w:szCs w:val="18"/>
                    </w:rPr>
                    <w:t>17陕西定向10</w:t>
                  </w:r>
                </w:p>
              </w:tc>
              <w:tc>
                <w:tcPr>
                  <w:tcW w:w="1417" w:type="dxa"/>
                  <w:gridSpan w:val="2"/>
                  <w:noWrap/>
                  <w:hideMark/>
                </w:tcPr>
                <w:p w:rsidR="008F4A03" w:rsidRPr="008F4A03" w:rsidRDefault="008F4A03" w:rsidP="008F4A0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 w:rsidRPr="008F4A03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2017-09-27</w:t>
                  </w:r>
                </w:p>
              </w:tc>
              <w:tc>
                <w:tcPr>
                  <w:tcW w:w="993" w:type="dxa"/>
                  <w:gridSpan w:val="2"/>
                  <w:noWrap/>
                  <w:hideMark/>
                </w:tcPr>
                <w:p w:rsidR="008F4A03" w:rsidRPr="008F4A03" w:rsidRDefault="008F4A03" w:rsidP="008F4A0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 w:rsidRPr="008F4A03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90.59</w:t>
                  </w:r>
                </w:p>
              </w:tc>
              <w:tc>
                <w:tcPr>
                  <w:tcW w:w="1134" w:type="dxa"/>
                  <w:gridSpan w:val="2"/>
                  <w:noWrap/>
                  <w:hideMark/>
                </w:tcPr>
                <w:p w:rsidR="008F4A03" w:rsidRPr="008F4A03" w:rsidRDefault="008F4A03" w:rsidP="008F4A0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 w:rsidRPr="008F4A03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5.00</w:t>
                  </w:r>
                </w:p>
              </w:tc>
              <w:tc>
                <w:tcPr>
                  <w:tcW w:w="1458" w:type="dxa"/>
                  <w:gridSpan w:val="2"/>
                  <w:noWrap/>
                  <w:hideMark/>
                </w:tcPr>
                <w:p w:rsidR="008F4A03" w:rsidRPr="008F4A03" w:rsidRDefault="008F4A03" w:rsidP="008F4A0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 w:rsidRPr="008F4A03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地方政府债</w:t>
                  </w:r>
                </w:p>
              </w:tc>
            </w:tr>
            <w:tr w:rsidR="008F4A03" w:rsidRPr="008F4A03" w:rsidTr="008F4A03">
              <w:tblPrEx>
                <w:jc w:val="left"/>
              </w:tblPrEx>
              <w:trPr>
                <w:gridBefore w:val="1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Before w:w="409" w:type="dxa"/>
                <w:trHeight w:val="2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85" w:type="dxa"/>
                  <w:gridSpan w:val="2"/>
                  <w:noWrap/>
                  <w:hideMark/>
                </w:tcPr>
                <w:p w:rsidR="008F4A03" w:rsidRPr="008F4A03" w:rsidRDefault="008F4A03" w:rsidP="008F4A03">
                  <w:pPr>
                    <w:jc w:val="center"/>
                    <w:rPr>
                      <w:rFonts w:ascii="微软雅黑" w:eastAsia="微软雅黑" w:hAnsi="微软雅黑" w:cs="Times New Roman"/>
                      <w:b w:val="0"/>
                      <w:bCs w:val="0"/>
                      <w:color w:val="244061" w:themeColor="accent1" w:themeShade="80"/>
                      <w:sz w:val="18"/>
                      <w:szCs w:val="18"/>
                    </w:rPr>
                  </w:pPr>
                  <w:r w:rsidRPr="008F4A03">
                    <w:rPr>
                      <w:rFonts w:ascii="微软雅黑" w:eastAsia="微软雅黑" w:hAnsi="微软雅黑" w:cs="Times New Roman" w:hint="eastAsia"/>
                      <w:b w:val="0"/>
                      <w:bCs w:val="0"/>
                      <w:color w:val="244061" w:themeColor="accent1" w:themeShade="80"/>
                      <w:sz w:val="18"/>
                      <w:szCs w:val="18"/>
                    </w:rPr>
                    <w:t>17陕西定向09</w:t>
                  </w:r>
                </w:p>
              </w:tc>
              <w:tc>
                <w:tcPr>
                  <w:tcW w:w="1417" w:type="dxa"/>
                  <w:gridSpan w:val="2"/>
                  <w:noWrap/>
                  <w:hideMark/>
                </w:tcPr>
                <w:p w:rsidR="008F4A03" w:rsidRPr="008F4A03" w:rsidRDefault="008F4A03" w:rsidP="008F4A0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 w:rsidRPr="008F4A03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2017-09-27</w:t>
                  </w:r>
                </w:p>
              </w:tc>
              <w:tc>
                <w:tcPr>
                  <w:tcW w:w="993" w:type="dxa"/>
                  <w:gridSpan w:val="2"/>
                  <w:noWrap/>
                  <w:hideMark/>
                </w:tcPr>
                <w:p w:rsidR="008F4A03" w:rsidRPr="008F4A03" w:rsidRDefault="008F4A03" w:rsidP="008F4A0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 w:rsidRPr="008F4A03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29.83</w:t>
                  </w:r>
                </w:p>
              </w:tc>
              <w:tc>
                <w:tcPr>
                  <w:tcW w:w="1134" w:type="dxa"/>
                  <w:gridSpan w:val="2"/>
                  <w:noWrap/>
                  <w:hideMark/>
                </w:tcPr>
                <w:p w:rsidR="008F4A03" w:rsidRPr="008F4A03" w:rsidRDefault="008F4A03" w:rsidP="008F4A0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 w:rsidRPr="008F4A03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10.00</w:t>
                  </w:r>
                </w:p>
              </w:tc>
              <w:tc>
                <w:tcPr>
                  <w:tcW w:w="1458" w:type="dxa"/>
                  <w:gridSpan w:val="2"/>
                  <w:noWrap/>
                  <w:hideMark/>
                </w:tcPr>
                <w:p w:rsidR="008F4A03" w:rsidRPr="008F4A03" w:rsidRDefault="008F4A03" w:rsidP="008F4A0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 w:rsidRPr="008F4A03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地方政府债</w:t>
                  </w:r>
                </w:p>
              </w:tc>
            </w:tr>
            <w:tr w:rsidR="008F4A03" w:rsidRPr="008F4A03" w:rsidTr="008F4A03">
              <w:tblPrEx>
                <w:jc w:val="left"/>
              </w:tblPrEx>
              <w:trPr>
                <w:gridBefore w:val="1"/>
                <w:wBefore w:w="409" w:type="dxa"/>
                <w:trHeight w:val="2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85" w:type="dxa"/>
                  <w:gridSpan w:val="2"/>
                  <w:noWrap/>
                  <w:hideMark/>
                </w:tcPr>
                <w:p w:rsidR="008F4A03" w:rsidRPr="008F4A03" w:rsidRDefault="008F4A03" w:rsidP="008F4A03">
                  <w:pPr>
                    <w:jc w:val="center"/>
                    <w:rPr>
                      <w:rFonts w:ascii="微软雅黑" w:eastAsia="微软雅黑" w:hAnsi="微软雅黑" w:cs="Times New Roman"/>
                      <w:b w:val="0"/>
                      <w:bCs w:val="0"/>
                      <w:color w:val="244061" w:themeColor="accent1" w:themeShade="80"/>
                      <w:sz w:val="18"/>
                      <w:szCs w:val="18"/>
                    </w:rPr>
                  </w:pPr>
                  <w:r w:rsidRPr="008F4A03">
                    <w:rPr>
                      <w:rFonts w:ascii="微软雅黑" w:eastAsia="微软雅黑" w:hAnsi="微软雅黑" w:cs="Times New Roman" w:hint="eastAsia"/>
                      <w:b w:val="0"/>
                      <w:bCs w:val="0"/>
                      <w:color w:val="244061" w:themeColor="accent1" w:themeShade="80"/>
                      <w:sz w:val="18"/>
                      <w:szCs w:val="18"/>
                    </w:rPr>
                    <w:t>17陕西定向08</w:t>
                  </w:r>
                </w:p>
              </w:tc>
              <w:tc>
                <w:tcPr>
                  <w:tcW w:w="1417" w:type="dxa"/>
                  <w:gridSpan w:val="2"/>
                  <w:noWrap/>
                  <w:hideMark/>
                </w:tcPr>
                <w:p w:rsidR="008F4A03" w:rsidRPr="008F4A03" w:rsidRDefault="008F4A03" w:rsidP="008F4A0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 w:rsidRPr="008F4A03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2017-09-27</w:t>
                  </w:r>
                </w:p>
              </w:tc>
              <w:tc>
                <w:tcPr>
                  <w:tcW w:w="993" w:type="dxa"/>
                  <w:gridSpan w:val="2"/>
                  <w:noWrap/>
                  <w:hideMark/>
                </w:tcPr>
                <w:p w:rsidR="008F4A03" w:rsidRPr="008F4A03" w:rsidRDefault="008F4A03" w:rsidP="008F4A0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 w:rsidRPr="008F4A03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44.07</w:t>
                  </w:r>
                </w:p>
              </w:tc>
              <w:tc>
                <w:tcPr>
                  <w:tcW w:w="1134" w:type="dxa"/>
                  <w:gridSpan w:val="2"/>
                  <w:noWrap/>
                  <w:hideMark/>
                </w:tcPr>
                <w:p w:rsidR="008F4A03" w:rsidRPr="008F4A03" w:rsidRDefault="008F4A03" w:rsidP="008F4A0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 w:rsidRPr="008F4A03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7.00</w:t>
                  </w:r>
                </w:p>
              </w:tc>
              <w:tc>
                <w:tcPr>
                  <w:tcW w:w="1458" w:type="dxa"/>
                  <w:gridSpan w:val="2"/>
                  <w:noWrap/>
                  <w:hideMark/>
                </w:tcPr>
                <w:p w:rsidR="008F4A03" w:rsidRPr="008F4A03" w:rsidRDefault="008F4A03" w:rsidP="008F4A0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 w:rsidRPr="008F4A03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地方政府债</w:t>
                  </w:r>
                </w:p>
              </w:tc>
            </w:tr>
            <w:tr w:rsidR="008F4A03" w:rsidRPr="008F4A03" w:rsidTr="008F4A03">
              <w:tblPrEx>
                <w:jc w:val="left"/>
              </w:tblPrEx>
              <w:trPr>
                <w:gridBefore w:val="1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Before w:w="409" w:type="dxa"/>
                <w:trHeight w:val="2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85" w:type="dxa"/>
                  <w:gridSpan w:val="2"/>
                  <w:noWrap/>
                  <w:hideMark/>
                </w:tcPr>
                <w:p w:rsidR="008F4A03" w:rsidRPr="008F4A03" w:rsidRDefault="008F4A03" w:rsidP="008F4A03">
                  <w:pPr>
                    <w:jc w:val="center"/>
                    <w:rPr>
                      <w:rFonts w:ascii="微软雅黑" w:eastAsia="微软雅黑" w:hAnsi="微软雅黑" w:cs="Times New Roman"/>
                      <w:b w:val="0"/>
                      <w:bCs w:val="0"/>
                      <w:color w:val="244061" w:themeColor="accent1" w:themeShade="80"/>
                      <w:sz w:val="18"/>
                      <w:szCs w:val="18"/>
                    </w:rPr>
                  </w:pPr>
                  <w:r w:rsidRPr="008F4A03">
                    <w:rPr>
                      <w:rFonts w:ascii="微软雅黑" w:eastAsia="微软雅黑" w:hAnsi="微软雅黑" w:cs="Times New Roman" w:hint="eastAsia"/>
                      <w:b w:val="0"/>
                      <w:bCs w:val="0"/>
                      <w:color w:val="244061" w:themeColor="accent1" w:themeShade="80"/>
                      <w:sz w:val="18"/>
                      <w:szCs w:val="18"/>
                    </w:rPr>
                    <w:t>17陕西定向07</w:t>
                  </w:r>
                </w:p>
              </w:tc>
              <w:tc>
                <w:tcPr>
                  <w:tcW w:w="1417" w:type="dxa"/>
                  <w:gridSpan w:val="2"/>
                  <w:noWrap/>
                  <w:hideMark/>
                </w:tcPr>
                <w:p w:rsidR="008F4A03" w:rsidRPr="008F4A03" w:rsidRDefault="008F4A03" w:rsidP="008F4A0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 w:rsidRPr="008F4A03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2017-09-27</w:t>
                  </w:r>
                </w:p>
              </w:tc>
              <w:tc>
                <w:tcPr>
                  <w:tcW w:w="993" w:type="dxa"/>
                  <w:gridSpan w:val="2"/>
                  <w:noWrap/>
                  <w:hideMark/>
                </w:tcPr>
                <w:p w:rsidR="008F4A03" w:rsidRPr="008F4A03" w:rsidRDefault="008F4A03" w:rsidP="008F4A0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 w:rsidRPr="008F4A03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44.07</w:t>
                  </w:r>
                </w:p>
              </w:tc>
              <w:tc>
                <w:tcPr>
                  <w:tcW w:w="1134" w:type="dxa"/>
                  <w:gridSpan w:val="2"/>
                  <w:noWrap/>
                  <w:hideMark/>
                </w:tcPr>
                <w:p w:rsidR="008F4A03" w:rsidRPr="008F4A03" w:rsidRDefault="008F4A03" w:rsidP="008F4A0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 w:rsidRPr="008F4A03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5.00</w:t>
                  </w:r>
                </w:p>
              </w:tc>
              <w:tc>
                <w:tcPr>
                  <w:tcW w:w="1458" w:type="dxa"/>
                  <w:gridSpan w:val="2"/>
                  <w:noWrap/>
                  <w:hideMark/>
                </w:tcPr>
                <w:p w:rsidR="008F4A03" w:rsidRPr="008F4A03" w:rsidRDefault="008F4A03" w:rsidP="008F4A0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 w:rsidRPr="008F4A03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地方政府债</w:t>
                  </w:r>
                </w:p>
              </w:tc>
            </w:tr>
            <w:tr w:rsidR="008F4A03" w:rsidRPr="008F4A03" w:rsidTr="008F4A03">
              <w:tblPrEx>
                <w:jc w:val="left"/>
              </w:tblPrEx>
              <w:trPr>
                <w:gridBefore w:val="1"/>
                <w:wBefore w:w="409" w:type="dxa"/>
                <w:trHeight w:val="2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85" w:type="dxa"/>
                  <w:gridSpan w:val="2"/>
                  <w:noWrap/>
                  <w:hideMark/>
                </w:tcPr>
                <w:p w:rsidR="008F4A03" w:rsidRPr="008F4A03" w:rsidRDefault="008F4A03" w:rsidP="008F4A03">
                  <w:pPr>
                    <w:jc w:val="center"/>
                    <w:rPr>
                      <w:rFonts w:ascii="微软雅黑" w:eastAsia="微软雅黑" w:hAnsi="微软雅黑" w:cs="Times New Roman"/>
                      <w:b w:val="0"/>
                      <w:bCs w:val="0"/>
                      <w:color w:val="244061" w:themeColor="accent1" w:themeShade="80"/>
                      <w:sz w:val="18"/>
                      <w:szCs w:val="18"/>
                    </w:rPr>
                  </w:pPr>
                  <w:r w:rsidRPr="008F4A03">
                    <w:rPr>
                      <w:rFonts w:ascii="微软雅黑" w:eastAsia="微软雅黑" w:hAnsi="微软雅黑" w:cs="Times New Roman" w:hint="eastAsia"/>
                      <w:b w:val="0"/>
                      <w:bCs w:val="0"/>
                      <w:color w:val="244061" w:themeColor="accent1" w:themeShade="80"/>
                      <w:sz w:val="18"/>
                      <w:szCs w:val="18"/>
                    </w:rPr>
                    <w:t>17陕西定向06</w:t>
                  </w:r>
                </w:p>
              </w:tc>
              <w:tc>
                <w:tcPr>
                  <w:tcW w:w="1417" w:type="dxa"/>
                  <w:gridSpan w:val="2"/>
                  <w:noWrap/>
                  <w:hideMark/>
                </w:tcPr>
                <w:p w:rsidR="008F4A03" w:rsidRPr="008F4A03" w:rsidRDefault="008F4A03" w:rsidP="008F4A0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 w:rsidRPr="008F4A03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2017-09-27</w:t>
                  </w:r>
                </w:p>
              </w:tc>
              <w:tc>
                <w:tcPr>
                  <w:tcW w:w="993" w:type="dxa"/>
                  <w:gridSpan w:val="2"/>
                  <w:noWrap/>
                  <w:hideMark/>
                </w:tcPr>
                <w:p w:rsidR="008F4A03" w:rsidRPr="008F4A03" w:rsidRDefault="008F4A03" w:rsidP="008F4A0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 w:rsidRPr="008F4A03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30.13</w:t>
                  </w:r>
                </w:p>
              </w:tc>
              <w:tc>
                <w:tcPr>
                  <w:tcW w:w="1134" w:type="dxa"/>
                  <w:gridSpan w:val="2"/>
                  <w:noWrap/>
                  <w:hideMark/>
                </w:tcPr>
                <w:p w:rsidR="008F4A03" w:rsidRPr="008F4A03" w:rsidRDefault="008F4A03" w:rsidP="008F4A0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 w:rsidRPr="008F4A03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3.00</w:t>
                  </w:r>
                </w:p>
              </w:tc>
              <w:tc>
                <w:tcPr>
                  <w:tcW w:w="1458" w:type="dxa"/>
                  <w:gridSpan w:val="2"/>
                  <w:noWrap/>
                  <w:hideMark/>
                </w:tcPr>
                <w:p w:rsidR="008F4A03" w:rsidRPr="008F4A03" w:rsidRDefault="008F4A03" w:rsidP="008F4A0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 w:rsidRPr="008F4A03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地方政府债</w:t>
                  </w:r>
                </w:p>
              </w:tc>
            </w:tr>
            <w:tr w:rsidR="008F4A03" w:rsidRPr="008F4A03" w:rsidTr="008F4A03">
              <w:tblPrEx>
                <w:jc w:val="left"/>
              </w:tblPrEx>
              <w:trPr>
                <w:gridBefore w:val="1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Before w:w="409" w:type="dxa"/>
                <w:trHeight w:val="2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85" w:type="dxa"/>
                  <w:gridSpan w:val="2"/>
                  <w:noWrap/>
                  <w:hideMark/>
                </w:tcPr>
                <w:p w:rsidR="008F4A03" w:rsidRPr="008F4A03" w:rsidRDefault="008F4A03" w:rsidP="008F4A03">
                  <w:pPr>
                    <w:jc w:val="center"/>
                    <w:rPr>
                      <w:rFonts w:ascii="微软雅黑" w:eastAsia="微软雅黑" w:hAnsi="微软雅黑" w:cs="Times New Roman"/>
                      <w:b w:val="0"/>
                      <w:bCs w:val="0"/>
                      <w:color w:val="244061" w:themeColor="accent1" w:themeShade="80"/>
                      <w:sz w:val="18"/>
                      <w:szCs w:val="18"/>
                    </w:rPr>
                  </w:pPr>
                  <w:r w:rsidRPr="008F4A03">
                    <w:rPr>
                      <w:rFonts w:ascii="微软雅黑" w:eastAsia="微软雅黑" w:hAnsi="微软雅黑" w:cs="Times New Roman" w:hint="eastAsia"/>
                      <w:b w:val="0"/>
                      <w:bCs w:val="0"/>
                      <w:color w:val="244061" w:themeColor="accent1" w:themeShade="80"/>
                      <w:sz w:val="18"/>
                      <w:szCs w:val="18"/>
                    </w:rPr>
                    <w:t>17河北定向08</w:t>
                  </w:r>
                </w:p>
              </w:tc>
              <w:tc>
                <w:tcPr>
                  <w:tcW w:w="1417" w:type="dxa"/>
                  <w:gridSpan w:val="2"/>
                  <w:noWrap/>
                  <w:hideMark/>
                </w:tcPr>
                <w:p w:rsidR="008F4A03" w:rsidRPr="008F4A03" w:rsidRDefault="008F4A03" w:rsidP="008F4A0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 w:rsidRPr="008F4A03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2017-09-26</w:t>
                  </w:r>
                </w:p>
              </w:tc>
              <w:tc>
                <w:tcPr>
                  <w:tcW w:w="993" w:type="dxa"/>
                  <w:gridSpan w:val="2"/>
                  <w:noWrap/>
                  <w:hideMark/>
                </w:tcPr>
                <w:p w:rsidR="008F4A03" w:rsidRPr="008F4A03" w:rsidRDefault="008F4A03" w:rsidP="008F4A0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 w:rsidRPr="008F4A03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4.67</w:t>
                  </w:r>
                </w:p>
              </w:tc>
              <w:tc>
                <w:tcPr>
                  <w:tcW w:w="1134" w:type="dxa"/>
                  <w:gridSpan w:val="2"/>
                  <w:noWrap/>
                  <w:hideMark/>
                </w:tcPr>
                <w:p w:rsidR="008F4A03" w:rsidRPr="008F4A03" w:rsidRDefault="008F4A03" w:rsidP="008F4A0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 w:rsidRPr="008F4A03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5.00</w:t>
                  </w:r>
                </w:p>
              </w:tc>
              <w:tc>
                <w:tcPr>
                  <w:tcW w:w="1458" w:type="dxa"/>
                  <w:gridSpan w:val="2"/>
                  <w:noWrap/>
                  <w:hideMark/>
                </w:tcPr>
                <w:p w:rsidR="008F4A03" w:rsidRPr="008F4A03" w:rsidRDefault="008F4A03" w:rsidP="008F4A0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 w:rsidRPr="008F4A03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地方政府债</w:t>
                  </w:r>
                </w:p>
              </w:tc>
            </w:tr>
            <w:tr w:rsidR="008F4A03" w:rsidRPr="008F4A03" w:rsidTr="008F4A03">
              <w:tblPrEx>
                <w:jc w:val="left"/>
              </w:tblPrEx>
              <w:trPr>
                <w:gridBefore w:val="1"/>
                <w:wBefore w:w="409" w:type="dxa"/>
                <w:trHeight w:val="2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85" w:type="dxa"/>
                  <w:gridSpan w:val="2"/>
                  <w:noWrap/>
                  <w:hideMark/>
                </w:tcPr>
                <w:p w:rsidR="008F4A03" w:rsidRPr="008F4A03" w:rsidRDefault="008F4A03" w:rsidP="008F4A03">
                  <w:pPr>
                    <w:jc w:val="center"/>
                    <w:rPr>
                      <w:rFonts w:ascii="微软雅黑" w:eastAsia="微软雅黑" w:hAnsi="微软雅黑" w:cs="Times New Roman"/>
                      <w:b w:val="0"/>
                      <w:bCs w:val="0"/>
                      <w:color w:val="244061" w:themeColor="accent1" w:themeShade="80"/>
                      <w:sz w:val="18"/>
                      <w:szCs w:val="18"/>
                    </w:rPr>
                  </w:pPr>
                  <w:r w:rsidRPr="008F4A03">
                    <w:rPr>
                      <w:rFonts w:ascii="微软雅黑" w:eastAsia="微软雅黑" w:hAnsi="微软雅黑" w:cs="Times New Roman" w:hint="eastAsia"/>
                      <w:b w:val="0"/>
                      <w:bCs w:val="0"/>
                      <w:color w:val="244061" w:themeColor="accent1" w:themeShade="80"/>
                      <w:sz w:val="18"/>
                      <w:szCs w:val="18"/>
                    </w:rPr>
                    <w:t>17河北定向07</w:t>
                  </w:r>
                </w:p>
              </w:tc>
              <w:tc>
                <w:tcPr>
                  <w:tcW w:w="1417" w:type="dxa"/>
                  <w:gridSpan w:val="2"/>
                  <w:noWrap/>
                  <w:hideMark/>
                </w:tcPr>
                <w:p w:rsidR="008F4A03" w:rsidRPr="008F4A03" w:rsidRDefault="008F4A03" w:rsidP="008F4A0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 w:rsidRPr="008F4A03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2017-09-26</w:t>
                  </w:r>
                </w:p>
              </w:tc>
              <w:tc>
                <w:tcPr>
                  <w:tcW w:w="993" w:type="dxa"/>
                  <w:gridSpan w:val="2"/>
                  <w:noWrap/>
                  <w:hideMark/>
                </w:tcPr>
                <w:p w:rsidR="008F4A03" w:rsidRPr="008F4A03" w:rsidRDefault="008F4A03" w:rsidP="008F4A0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 w:rsidRPr="008F4A03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20.54</w:t>
                  </w:r>
                </w:p>
              </w:tc>
              <w:tc>
                <w:tcPr>
                  <w:tcW w:w="1134" w:type="dxa"/>
                  <w:gridSpan w:val="2"/>
                  <w:noWrap/>
                  <w:hideMark/>
                </w:tcPr>
                <w:p w:rsidR="008F4A03" w:rsidRPr="008F4A03" w:rsidRDefault="008F4A03" w:rsidP="008F4A0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 w:rsidRPr="008F4A03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10.00</w:t>
                  </w:r>
                </w:p>
              </w:tc>
              <w:tc>
                <w:tcPr>
                  <w:tcW w:w="1458" w:type="dxa"/>
                  <w:gridSpan w:val="2"/>
                  <w:noWrap/>
                  <w:hideMark/>
                </w:tcPr>
                <w:p w:rsidR="008F4A03" w:rsidRPr="008F4A03" w:rsidRDefault="008F4A03" w:rsidP="008F4A0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 w:rsidRPr="008F4A03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地方政府债</w:t>
                  </w:r>
                </w:p>
              </w:tc>
            </w:tr>
            <w:tr w:rsidR="008F4A03" w:rsidRPr="008F4A03" w:rsidTr="008F4A03">
              <w:tblPrEx>
                <w:jc w:val="left"/>
              </w:tblPrEx>
              <w:trPr>
                <w:gridBefore w:val="1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Before w:w="409" w:type="dxa"/>
                <w:trHeight w:val="2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85" w:type="dxa"/>
                  <w:gridSpan w:val="2"/>
                  <w:noWrap/>
                  <w:hideMark/>
                </w:tcPr>
                <w:p w:rsidR="008F4A03" w:rsidRPr="008F4A03" w:rsidRDefault="008F4A03" w:rsidP="008F4A03">
                  <w:pPr>
                    <w:jc w:val="center"/>
                    <w:rPr>
                      <w:rFonts w:ascii="微软雅黑" w:eastAsia="微软雅黑" w:hAnsi="微软雅黑" w:cs="Times New Roman"/>
                      <w:b w:val="0"/>
                      <w:bCs w:val="0"/>
                      <w:color w:val="244061" w:themeColor="accent1" w:themeShade="80"/>
                      <w:sz w:val="18"/>
                      <w:szCs w:val="18"/>
                    </w:rPr>
                  </w:pPr>
                  <w:r w:rsidRPr="008F4A03">
                    <w:rPr>
                      <w:rFonts w:ascii="微软雅黑" w:eastAsia="微软雅黑" w:hAnsi="微软雅黑" w:cs="Times New Roman" w:hint="eastAsia"/>
                      <w:b w:val="0"/>
                      <w:bCs w:val="0"/>
                      <w:color w:val="244061" w:themeColor="accent1" w:themeShade="80"/>
                      <w:sz w:val="18"/>
                      <w:szCs w:val="18"/>
                    </w:rPr>
                    <w:t>17农发15(增3)</w:t>
                  </w:r>
                </w:p>
              </w:tc>
              <w:tc>
                <w:tcPr>
                  <w:tcW w:w="1417" w:type="dxa"/>
                  <w:gridSpan w:val="2"/>
                  <w:noWrap/>
                  <w:hideMark/>
                </w:tcPr>
                <w:p w:rsidR="008F4A03" w:rsidRPr="008F4A03" w:rsidRDefault="008F4A03" w:rsidP="008F4A0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 w:rsidRPr="008F4A03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2017-09-25</w:t>
                  </w:r>
                </w:p>
              </w:tc>
              <w:tc>
                <w:tcPr>
                  <w:tcW w:w="993" w:type="dxa"/>
                  <w:gridSpan w:val="2"/>
                  <w:noWrap/>
                  <w:hideMark/>
                </w:tcPr>
                <w:p w:rsidR="008F4A03" w:rsidRPr="008F4A03" w:rsidRDefault="008F4A03" w:rsidP="008F4A0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 w:rsidRPr="008F4A03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50.00</w:t>
                  </w:r>
                </w:p>
              </w:tc>
              <w:tc>
                <w:tcPr>
                  <w:tcW w:w="1134" w:type="dxa"/>
                  <w:gridSpan w:val="2"/>
                  <w:noWrap/>
                  <w:hideMark/>
                </w:tcPr>
                <w:p w:rsidR="008F4A03" w:rsidRPr="008F4A03" w:rsidRDefault="008F4A03" w:rsidP="008F4A0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 w:rsidRPr="008F4A03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10.00</w:t>
                  </w:r>
                </w:p>
              </w:tc>
              <w:tc>
                <w:tcPr>
                  <w:tcW w:w="1458" w:type="dxa"/>
                  <w:gridSpan w:val="2"/>
                  <w:noWrap/>
                  <w:hideMark/>
                </w:tcPr>
                <w:p w:rsidR="008F4A03" w:rsidRPr="008F4A03" w:rsidRDefault="008F4A03" w:rsidP="008F4A0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 w:rsidRPr="008F4A03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政策银行债</w:t>
                  </w:r>
                </w:p>
              </w:tc>
            </w:tr>
            <w:tr w:rsidR="008F4A03" w:rsidRPr="008F4A03" w:rsidTr="008F4A03">
              <w:tblPrEx>
                <w:jc w:val="left"/>
              </w:tblPrEx>
              <w:trPr>
                <w:gridBefore w:val="1"/>
                <w:wBefore w:w="409" w:type="dxa"/>
                <w:trHeight w:val="2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85" w:type="dxa"/>
                  <w:gridSpan w:val="2"/>
                  <w:noWrap/>
                  <w:hideMark/>
                </w:tcPr>
                <w:p w:rsidR="008F4A03" w:rsidRPr="008F4A03" w:rsidRDefault="008F4A03" w:rsidP="008F4A03">
                  <w:pPr>
                    <w:jc w:val="center"/>
                    <w:rPr>
                      <w:rFonts w:ascii="微软雅黑" w:eastAsia="微软雅黑" w:hAnsi="微软雅黑" w:cs="Times New Roman"/>
                      <w:b w:val="0"/>
                      <w:bCs w:val="0"/>
                      <w:color w:val="244061" w:themeColor="accent1" w:themeShade="80"/>
                      <w:sz w:val="18"/>
                      <w:szCs w:val="18"/>
                    </w:rPr>
                  </w:pPr>
                  <w:r w:rsidRPr="008F4A03">
                    <w:rPr>
                      <w:rFonts w:ascii="微软雅黑" w:eastAsia="微软雅黑" w:hAnsi="微软雅黑" w:cs="Times New Roman" w:hint="eastAsia"/>
                      <w:b w:val="0"/>
                      <w:bCs w:val="0"/>
                      <w:color w:val="244061" w:themeColor="accent1" w:themeShade="80"/>
                      <w:sz w:val="18"/>
                      <w:szCs w:val="18"/>
                    </w:rPr>
                    <w:t>17农发12(增5)</w:t>
                  </w:r>
                </w:p>
              </w:tc>
              <w:tc>
                <w:tcPr>
                  <w:tcW w:w="1417" w:type="dxa"/>
                  <w:gridSpan w:val="2"/>
                  <w:noWrap/>
                  <w:hideMark/>
                </w:tcPr>
                <w:p w:rsidR="008F4A03" w:rsidRPr="008F4A03" w:rsidRDefault="008F4A03" w:rsidP="008F4A0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 w:rsidRPr="008F4A03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2017-09-25</w:t>
                  </w:r>
                </w:p>
              </w:tc>
              <w:tc>
                <w:tcPr>
                  <w:tcW w:w="993" w:type="dxa"/>
                  <w:gridSpan w:val="2"/>
                  <w:noWrap/>
                  <w:hideMark/>
                </w:tcPr>
                <w:p w:rsidR="008F4A03" w:rsidRPr="008F4A03" w:rsidRDefault="008F4A03" w:rsidP="008F4A0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 w:rsidRPr="008F4A03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32.30</w:t>
                  </w:r>
                </w:p>
              </w:tc>
              <w:tc>
                <w:tcPr>
                  <w:tcW w:w="1134" w:type="dxa"/>
                  <w:gridSpan w:val="2"/>
                  <w:noWrap/>
                  <w:hideMark/>
                </w:tcPr>
                <w:p w:rsidR="008F4A03" w:rsidRPr="008F4A03" w:rsidRDefault="008F4A03" w:rsidP="008F4A0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 w:rsidRPr="008F4A03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5.00</w:t>
                  </w:r>
                </w:p>
              </w:tc>
              <w:tc>
                <w:tcPr>
                  <w:tcW w:w="1458" w:type="dxa"/>
                  <w:gridSpan w:val="2"/>
                  <w:noWrap/>
                  <w:hideMark/>
                </w:tcPr>
                <w:p w:rsidR="008F4A03" w:rsidRPr="008F4A03" w:rsidRDefault="008F4A03" w:rsidP="008F4A0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 w:rsidRPr="008F4A03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政策银行债</w:t>
                  </w:r>
                </w:p>
              </w:tc>
            </w:tr>
            <w:tr w:rsidR="008F4A03" w:rsidRPr="008F4A03" w:rsidTr="008F4A03">
              <w:tblPrEx>
                <w:jc w:val="left"/>
              </w:tblPrEx>
              <w:trPr>
                <w:gridBefore w:val="1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Before w:w="409" w:type="dxa"/>
                <w:trHeight w:val="2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85" w:type="dxa"/>
                  <w:gridSpan w:val="2"/>
                  <w:noWrap/>
                  <w:hideMark/>
                </w:tcPr>
                <w:p w:rsidR="008F4A03" w:rsidRPr="008F4A03" w:rsidRDefault="008F4A03" w:rsidP="008F4A03">
                  <w:pPr>
                    <w:jc w:val="center"/>
                    <w:rPr>
                      <w:rFonts w:ascii="微软雅黑" w:eastAsia="微软雅黑" w:hAnsi="微软雅黑" w:cs="Times New Roman"/>
                      <w:b w:val="0"/>
                      <w:bCs w:val="0"/>
                      <w:color w:val="244061" w:themeColor="accent1" w:themeShade="80"/>
                      <w:sz w:val="18"/>
                      <w:szCs w:val="18"/>
                    </w:rPr>
                  </w:pPr>
                  <w:r w:rsidRPr="008F4A03">
                    <w:rPr>
                      <w:rFonts w:ascii="微软雅黑" w:eastAsia="微软雅黑" w:hAnsi="微软雅黑" w:cs="Times New Roman" w:hint="eastAsia"/>
                      <w:b w:val="0"/>
                      <w:bCs w:val="0"/>
                      <w:color w:val="244061" w:themeColor="accent1" w:themeShade="80"/>
                      <w:sz w:val="18"/>
                      <w:szCs w:val="18"/>
                    </w:rPr>
                    <w:t>17农发11(增5)</w:t>
                  </w:r>
                </w:p>
              </w:tc>
              <w:tc>
                <w:tcPr>
                  <w:tcW w:w="1417" w:type="dxa"/>
                  <w:gridSpan w:val="2"/>
                  <w:noWrap/>
                  <w:hideMark/>
                </w:tcPr>
                <w:p w:rsidR="008F4A03" w:rsidRPr="008F4A03" w:rsidRDefault="008F4A03" w:rsidP="008F4A0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 w:rsidRPr="008F4A03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2017-09-25</w:t>
                  </w:r>
                </w:p>
              </w:tc>
              <w:tc>
                <w:tcPr>
                  <w:tcW w:w="993" w:type="dxa"/>
                  <w:gridSpan w:val="2"/>
                  <w:noWrap/>
                  <w:hideMark/>
                </w:tcPr>
                <w:p w:rsidR="008F4A03" w:rsidRPr="008F4A03" w:rsidRDefault="008F4A03" w:rsidP="008F4A0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 w:rsidRPr="008F4A03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41.40</w:t>
                  </w:r>
                </w:p>
              </w:tc>
              <w:tc>
                <w:tcPr>
                  <w:tcW w:w="1134" w:type="dxa"/>
                  <w:gridSpan w:val="2"/>
                  <w:noWrap/>
                  <w:hideMark/>
                </w:tcPr>
                <w:p w:rsidR="008F4A03" w:rsidRPr="008F4A03" w:rsidRDefault="008F4A03" w:rsidP="008F4A0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 w:rsidRPr="008F4A03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3.00</w:t>
                  </w:r>
                </w:p>
              </w:tc>
              <w:tc>
                <w:tcPr>
                  <w:tcW w:w="1458" w:type="dxa"/>
                  <w:gridSpan w:val="2"/>
                  <w:noWrap/>
                  <w:hideMark/>
                </w:tcPr>
                <w:p w:rsidR="008F4A03" w:rsidRPr="008F4A03" w:rsidRDefault="008F4A03" w:rsidP="008F4A0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 w:rsidRPr="008F4A03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政策银行债</w:t>
                  </w:r>
                </w:p>
              </w:tc>
            </w:tr>
            <w:tr w:rsidR="008F4A03" w:rsidRPr="008F4A03" w:rsidTr="008F4A03">
              <w:tblPrEx>
                <w:jc w:val="left"/>
              </w:tblPrEx>
              <w:trPr>
                <w:gridBefore w:val="1"/>
                <w:wBefore w:w="409" w:type="dxa"/>
                <w:trHeight w:val="2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85" w:type="dxa"/>
                  <w:gridSpan w:val="2"/>
                  <w:noWrap/>
                  <w:hideMark/>
                </w:tcPr>
                <w:p w:rsidR="008F4A03" w:rsidRPr="008F4A03" w:rsidRDefault="008F4A03" w:rsidP="008F4A03">
                  <w:pPr>
                    <w:jc w:val="center"/>
                    <w:rPr>
                      <w:rFonts w:ascii="微软雅黑" w:eastAsia="微软雅黑" w:hAnsi="微软雅黑" w:cs="Times New Roman"/>
                      <w:b w:val="0"/>
                      <w:bCs w:val="0"/>
                      <w:color w:val="244061" w:themeColor="accent1" w:themeShade="80"/>
                      <w:sz w:val="18"/>
                      <w:szCs w:val="18"/>
                    </w:rPr>
                  </w:pPr>
                  <w:r w:rsidRPr="008F4A03">
                    <w:rPr>
                      <w:rFonts w:ascii="微软雅黑" w:eastAsia="微软雅黑" w:hAnsi="微软雅黑" w:cs="Times New Roman" w:hint="eastAsia"/>
                      <w:b w:val="0"/>
                      <w:bCs w:val="0"/>
                      <w:color w:val="244061" w:themeColor="accent1" w:themeShade="80"/>
                      <w:sz w:val="18"/>
                      <w:szCs w:val="18"/>
                    </w:rPr>
                    <w:t>17农发10(增9)</w:t>
                  </w:r>
                </w:p>
              </w:tc>
              <w:tc>
                <w:tcPr>
                  <w:tcW w:w="1417" w:type="dxa"/>
                  <w:gridSpan w:val="2"/>
                  <w:noWrap/>
                  <w:hideMark/>
                </w:tcPr>
                <w:p w:rsidR="008F4A03" w:rsidRPr="008F4A03" w:rsidRDefault="008F4A03" w:rsidP="008F4A0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 w:rsidRPr="008F4A03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2017-09-25</w:t>
                  </w:r>
                </w:p>
              </w:tc>
              <w:tc>
                <w:tcPr>
                  <w:tcW w:w="993" w:type="dxa"/>
                  <w:gridSpan w:val="2"/>
                  <w:noWrap/>
                  <w:hideMark/>
                </w:tcPr>
                <w:p w:rsidR="008F4A03" w:rsidRPr="008F4A03" w:rsidRDefault="008F4A03" w:rsidP="008F4A0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 w:rsidRPr="008F4A03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50.00</w:t>
                  </w:r>
                </w:p>
              </w:tc>
              <w:tc>
                <w:tcPr>
                  <w:tcW w:w="1134" w:type="dxa"/>
                  <w:gridSpan w:val="2"/>
                  <w:noWrap/>
                  <w:hideMark/>
                </w:tcPr>
                <w:p w:rsidR="008F4A03" w:rsidRPr="008F4A03" w:rsidRDefault="008F4A03" w:rsidP="008F4A0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 w:rsidRPr="008F4A03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1.00</w:t>
                  </w:r>
                </w:p>
              </w:tc>
              <w:tc>
                <w:tcPr>
                  <w:tcW w:w="1458" w:type="dxa"/>
                  <w:gridSpan w:val="2"/>
                  <w:noWrap/>
                  <w:hideMark/>
                </w:tcPr>
                <w:p w:rsidR="008F4A03" w:rsidRPr="008F4A03" w:rsidRDefault="008F4A03" w:rsidP="008F4A0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hAnsi="微软雅黑" w:cs="Times New Roman"/>
                      <w:bCs/>
                      <w:color w:val="244061" w:themeColor="accent1" w:themeShade="80"/>
                      <w:sz w:val="18"/>
                      <w:szCs w:val="18"/>
                    </w:rPr>
                  </w:pPr>
                  <w:r w:rsidRPr="008F4A03">
                    <w:rPr>
                      <w:rFonts w:ascii="微软雅黑" w:eastAsia="微软雅黑" w:hAnsi="微软雅黑" w:cs="Times New Roman" w:hint="eastAsia"/>
                      <w:bCs/>
                      <w:color w:val="244061" w:themeColor="accent1" w:themeShade="80"/>
                      <w:sz w:val="18"/>
                      <w:szCs w:val="18"/>
                    </w:rPr>
                    <w:t>政策银行债</w:t>
                  </w:r>
                </w:p>
              </w:tc>
            </w:tr>
          </w:tbl>
          <w:p w:rsidR="00B11F2D" w:rsidRPr="00D113A4" w:rsidRDefault="00B11F2D" w:rsidP="00D113A4">
            <w:pPr>
              <w:jc w:val="center"/>
              <w:rPr>
                <w:rFonts w:ascii="微软雅黑" w:eastAsia="微软雅黑" w:hAnsi="微软雅黑"/>
                <w:color w:val="244061" w:themeColor="accent1" w:themeShade="80"/>
                <w:sz w:val="18"/>
                <w:szCs w:val="18"/>
              </w:rPr>
            </w:pPr>
          </w:p>
        </w:tc>
      </w:tr>
      <w:tr w:rsidR="00B11F2D" w:rsidRPr="00103AD8" w:rsidTr="00004D5C">
        <w:trPr>
          <w:trHeight w:val="78"/>
        </w:trPr>
        <w:tc>
          <w:tcPr>
            <w:tcW w:w="5000" w:type="pct"/>
            <w:vAlign w:val="center"/>
          </w:tcPr>
          <w:p w:rsidR="00B11F2D" w:rsidRPr="00EF560A" w:rsidRDefault="00B11F2D" w:rsidP="00A954F1">
            <w:pPr>
              <w:ind w:right="60"/>
              <w:jc w:val="right"/>
              <w:rPr>
                <w:rFonts w:ascii="微软雅黑" w:eastAsia="微软雅黑" w:hAnsi="微软雅黑"/>
                <w:b/>
                <w:color w:val="244061" w:themeColor="accent1" w:themeShade="80"/>
                <w:sz w:val="15"/>
                <w:szCs w:val="15"/>
              </w:rPr>
            </w:pPr>
            <w:r w:rsidRPr="00EF560A">
              <w:rPr>
                <w:rFonts w:ascii="微软雅黑" w:eastAsia="微软雅黑" w:hAnsi="微软雅黑" w:hint="eastAsia"/>
                <w:b/>
                <w:color w:val="244061" w:themeColor="accent1" w:themeShade="80"/>
                <w:sz w:val="15"/>
                <w:szCs w:val="15"/>
              </w:rPr>
              <w:lastRenderedPageBreak/>
              <w:t>更新时间：201</w:t>
            </w:r>
            <w:r w:rsidR="00EE04CE">
              <w:rPr>
                <w:rFonts w:ascii="微软雅黑" w:eastAsia="微软雅黑" w:hAnsi="微软雅黑"/>
                <w:b/>
                <w:color w:val="244061" w:themeColor="accent1" w:themeShade="80"/>
                <w:sz w:val="15"/>
                <w:szCs w:val="15"/>
              </w:rPr>
              <w:t>7-</w:t>
            </w:r>
            <w:r w:rsidR="008F4A03">
              <w:rPr>
                <w:rFonts w:ascii="微软雅黑" w:eastAsia="微软雅黑" w:hAnsi="微软雅黑"/>
                <w:b/>
                <w:color w:val="244061" w:themeColor="accent1" w:themeShade="80"/>
                <w:sz w:val="15"/>
                <w:szCs w:val="15"/>
              </w:rPr>
              <w:t>10</w:t>
            </w:r>
            <w:r w:rsidR="006D0899">
              <w:rPr>
                <w:rFonts w:ascii="微软雅黑" w:eastAsia="微软雅黑" w:hAnsi="微软雅黑"/>
                <w:b/>
                <w:color w:val="244061" w:themeColor="accent1" w:themeShade="80"/>
                <w:sz w:val="15"/>
                <w:szCs w:val="15"/>
              </w:rPr>
              <w:t>-</w:t>
            </w:r>
            <w:r w:rsidR="008F4A03">
              <w:rPr>
                <w:rFonts w:ascii="微软雅黑" w:eastAsia="微软雅黑" w:hAnsi="微软雅黑"/>
                <w:b/>
                <w:color w:val="244061" w:themeColor="accent1" w:themeShade="80"/>
                <w:sz w:val="15"/>
                <w:szCs w:val="15"/>
              </w:rPr>
              <w:t>09</w:t>
            </w:r>
            <w:r w:rsidRPr="00EF560A">
              <w:rPr>
                <w:rFonts w:ascii="微软雅黑" w:eastAsia="微软雅黑" w:hAnsi="微软雅黑" w:hint="eastAsia"/>
                <w:b/>
                <w:color w:val="244061" w:themeColor="accent1" w:themeShade="80"/>
                <w:sz w:val="15"/>
                <w:szCs w:val="15"/>
              </w:rPr>
              <w:t xml:space="preserve">  更新频率: 每</w:t>
            </w:r>
            <w:r>
              <w:rPr>
                <w:rFonts w:ascii="微软雅黑" w:eastAsia="微软雅黑" w:hAnsi="微软雅黑" w:hint="eastAsia"/>
                <w:b/>
                <w:color w:val="244061" w:themeColor="accent1" w:themeShade="80"/>
                <w:sz w:val="15"/>
                <w:szCs w:val="15"/>
              </w:rPr>
              <w:t>周</w:t>
            </w:r>
          </w:p>
        </w:tc>
      </w:tr>
    </w:tbl>
    <w:p w:rsidR="008F64E7" w:rsidRDefault="008F64E7" w:rsidP="005C53D2">
      <w:pPr>
        <w:spacing w:line="14" w:lineRule="exact"/>
      </w:pPr>
    </w:p>
    <w:p w:rsidR="008F64E7" w:rsidRPr="0094002C" w:rsidRDefault="001A6574" w:rsidP="008F64E7">
      <w:pPr>
        <w:pStyle w:val="2"/>
        <w:spacing w:before="0" w:after="0" w:line="360" w:lineRule="auto"/>
        <w:ind w:leftChars="810" w:left="1701"/>
        <w:rPr>
          <w:rFonts w:ascii="微软雅黑" w:eastAsia="微软雅黑" w:hAnsi="微软雅黑"/>
          <w:color w:val="244061" w:themeColor="accent1" w:themeShade="80"/>
          <w:sz w:val="21"/>
          <w:szCs w:val="21"/>
        </w:rPr>
      </w:pPr>
      <w:bookmarkStart w:id="54" w:name="_Toc495332553"/>
      <w:r w:rsidRPr="007E102D">
        <w:rPr>
          <w:rFonts w:ascii="微软雅黑" w:eastAsia="微软雅黑" w:hAnsi="微软雅黑"/>
          <w:color w:val="244061" w:themeColor="accent1" w:themeShade="80"/>
          <w:sz w:val="21"/>
          <w:szCs w:val="21"/>
        </w:rPr>
        <w:t>5</w:t>
      </w:r>
      <w:r w:rsidR="008F64E7" w:rsidRPr="007E102D">
        <w:rPr>
          <w:rFonts w:ascii="微软雅黑" w:eastAsia="微软雅黑" w:hAnsi="微软雅黑" w:hint="eastAsia"/>
          <w:color w:val="244061" w:themeColor="accent1" w:themeShade="80"/>
          <w:sz w:val="21"/>
          <w:szCs w:val="21"/>
        </w:rPr>
        <w:t>.2</w:t>
      </w:r>
      <w:r w:rsidR="00B830C2" w:rsidRPr="007E102D">
        <w:rPr>
          <w:rFonts w:ascii="微软雅黑" w:eastAsia="微软雅黑" w:hAnsi="微软雅黑" w:hint="eastAsia"/>
          <w:color w:val="244061" w:themeColor="accent1" w:themeShade="80"/>
          <w:sz w:val="21"/>
          <w:szCs w:val="21"/>
        </w:rPr>
        <w:t xml:space="preserve"> 二级市场：</w:t>
      </w:r>
      <w:r w:rsidR="00891783">
        <w:rPr>
          <w:rFonts w:ascii="微软雅黑" w:eastAsia="微软雅黑" w:hAnsi="微软雅黑" w:hint="eastAsia"/>
          <w:color w:val="244061" w:themeColor="accent1" w:themeShade="80"/>
          <w:sz w:val="21"/>
          <w:szCs w:val="21"/>
        </w:rPr>
        <w:t>各期限利率债</w:t>
      </w:r>
      <w:r w:rsidR="007E102D" w:rsidRPr="007E102D">
        <w:rPr>
          <w:rFonts w:ascii="微软雅黑" w:eastAsia="微软雅黑" w:hAnsi="微软雅黑"/>
          <w:color w:val="244061" w:themeColor="accent1" w:themeShade="80"/>
          <w:sz w:val="21"/>
          <w:szCs w:val="21"/>
        </w:rPr>
        <w:t>收益率</w:t>
      </w:r>
      <w:r w:rsidR="009412D8">
        <w:rPr>
          <w:rFonts w:ascii="微软雅黑" w:eastAsia="微软雅黑" w:hAnsi="微软雅黑"/>
          <w:color w:val="244061" w:themeColor="accent1" w:themeShade="80"/>
          <w:sz w:val="21"/>
          <w:szCs w:val="21"/>
        </w:rPr>
        <w:t>多数</w:t>
      </w:r>
      <w:r w:rsidR="0083608C">
        <w:rPr>
          <w:rFonts w:ascii="微软雅黑" w:eastAsia="微软雅黑" w:hAnsi="微软雅黑" w:hint="eastAsia"/>
          <w:color w:val="244061" w:themeColor="accent1" w:themeShade="80"/>
          <w:sz w:val="21"/>
          <w:szCs w:val="21"/>
        </w:rPr>
        <w:t>下行</w:t>
      </w:r>
      <w:bookmarkEnd w:id="54"/>
    </w:p>
    <w:p w:rsidR="008F64E7" w:rsidRPr="00B830C2" w:rsidRDefault="00B830C2" w:rsidP="00F07C07">
      <w:pPr>
        <w:spacing w:afterLines="100" w:after="312" w:line="400" w:lineRule="exact"/>
        <w:ind w:leftChars="810" w:left="1701" w:firstLineChars="250" w:firstLine="525"/>
        <w:rPr>
          <w:rFonts w:ascii="微软雅黑" w:eastAsia="微软雅黑" w:hAnsi="微软雅黑"/>
          <w:color w:val="244061"/>
          <w:szCs w:val="21"/>
        </w:rPr>
      </w:pPr>
      <w:r w:rsidRPr="00B830C2">
        <w:rPr>
          <w:rFonts w:ascii="微软雅黑" w:eastAsia="微软雅黑" w:hAnsi="微软雅黑" w:hint="eastAsia"/>
          <w:color w:val="244061"/>
          <w:szCs w:val="21"/>
        </w:rPr>
        <w:t>国债方面，</w:t>
      </w:r>
      <w:r w:rsidR="003373F6">
        <w:rPr>
          <w:rFonts w:ascii="微软雅黑" w:eastAsia="微软雅黑" w:hAnsi="微软雅黑" w:hint="eastAsia"/>
          <w:color w:val="244061"/>
          <w:szCs w:val="21"/>
        </w:rPr>
        <w:t>上周</w:t>
      </w:r>
      <w:r w:rsidR="001D5F8E">
        <w:rPr>
          <w:rFonts w:ascii="微软雅黑" w:eastAsia="微软雅黑" w:hAnsi="微软雅黑" w:hint="eastAsia"/>
          <w:color w:val="244061"/>
          <w:szCs w:val="21"/>
        </w:rPr>
        <w:t>各期限国债</w:t>
      </w:r>
      <w:r w:rsidR="001D5F8E">
        <w:rPr>
          <w:rFonts w:ascii="微软雅黑" w:eastAsia="微软雅黑" w:hAnsi="微软雅黑"/>
          <w:color w:val="244061"/>
          <w:szCs w:val="21"/>
        </w:rPr>
        <w:t>收益率</w:t>
      </w:r>
      <w:r w:rsidR="009412D8">
        <w:rPr>
          <w:rFonts w:ascii="微软雅黑" w:eastAsia="微软雅黑" w:hAnsi="微软雅黑"/>
          <w:color w:val="244061"/>
          <w:szCs w:val="21"/>
        </w:rPr>
        <w:t>多数</w:t>
      </w:r>
      <w:r w:rsidR="003D503E">
        <w:rPr>
          <w:rFonts w:ascii="微软雅黑" w:eastAsia="微软雅黑" w:hAnsi="微软雅黑" w:hint="eastAsia"/>
          <w:color w:val="244061"/>
          <w:szCs w:val="21"/>
        </w:rPr>
        <w:t>下行</w:t>
      </w:r>
      <w:r w:rsidR="00DA2409">
        <w:rPr>
          <w:rFonts w:ascii="微软雅黑" w:eastAsia="微软雅黑" w:hAnsi="微软雅黑"/>
          <w:color w:val="244061"/>
          <w:szCs w:val="21"/>
        </w:rPr>
        <w:t>，</w:t>
      </w:r>
      <w:r w:rsidR="006F398C">
        <w:rPr>
          <w:rFonts w:ascii="微软雅黑" w:eastAsia="微软雅黑" w:hAnsi="微软雅黑" w:hint="eastAsia"/>
          <w:color w:val="244061"/>
          <w:szCs w:val="21"/>
        </w:rPr>
        <w:t>1</w:t>
      </w:r>
      <w:r w:rsidR="006F398C">
        <w:rPr>
          <w:rFonts w:ascii="微软雅黑" w:eastAsia="微软雅黑" w:hAnsi="微软雅黑"/>
          <w:color w:val="244061"/>
          <w:szCs w:val="21"/>
        </w:rPr>
        <w:t>0Y-5Y</w:t>
      </w:r>
      <w:r w:rsidR="006F398C">
        <w:rPr>
          <w:rFonts w:ascii="微软雅黑" w:eastAsia="微软雅黑" w:hAnsi="微软雅黑" w:hint="eastAsia"/>
          <w:color w:val="244061"/>
          <w:szCs w:val="21"/>
        </w:rPr>
        <w:t>期限利差</w:t>
      </w:r>
      <w:r w:rsidR="001611F6">
        <w:rPr>
          <w:rFonts w:ascii="微软雅黑" w:eastAsia="微软雅黑" w:hAnsi="微软雅黑" w:hint="eastAsia"/>
          <w:color w:val="244061"/>
          <w:szCs w:val="21"/>
        </w:rPr>
        <w:t>继续</w:t>
      </w:r>
      <w:r w:rsidR="001611F6">
        <w:rPr>
          <w:rFonts w:ascii="微软雅黑" w:eastAsia="微软雅黑" w:hAnsi="微软雅黑"/>
          <w:color w:val="244061"/>
          <w:szCs w:val="21"/>
        </w:rPr>
        <w:t>在</w:t>
      </w:r>
      <w:r w:rsidR="001611F6">
        <w:rPr>
          <w:rFonts w:ascii="微软雅黑" w:eastAsia="微软雅黑" w:hAnsi="微软雅黑" w:hint="eastAsia"/>
          <w:color w:val="244061"/>
          <w:szCs w:val="21"/>
        </w:rPr>
        <w:t>0附近</w:t>
      </w:r>
      <w:r w:rsidR="001611F6">
        <w:rPr>
          <w:rFonts w:ascii="微软雅黑" w:eastAsia="微软雅黑" w:hAnsi="微软雅黑"/>
          <w:color w:val="244061"/>
          <w:szCs w:val="21"/>
        </w:rPr>
        <w:t>震荡</w:t>
      </w:r>
      <w:r w:rsidR="00DA2409">
        <w:rPr>
          <w:rFonts w:ascii="微软雅黑" w:eastAsia="微软雅黑" w:hAnsi="微软雅黑"/>
          <w:color w:val="244061"/>
          <w:szCs w:val="21"/>
        </w:rPr>
        <w:t>。</w:t>
      </w:r>
      <w:r w:rsidR="001611F6" w:rsidRPr="001611F6">
        <w:rPr>
          <w:rFonts w:ascii="微软雅黑" w:eastAsia="微软雅黑" w:hAnsi="微软雅黑" w:hint="eastAsia"/>
          <w:color w:val="244061"/>
          <w:szCs w:val="21"/>
        </w:rPr>
        <w:t>截止9月30日,国债方面，1年期、3年期、5年期和10年期收益率分别为3.47%(+0.26BP), 3.57%(-0.08BP), 3.62%(-1.58BP), 3.61%(-1.51BP)</w:t>
      </w:r>
      <w:r w:rsidR="00494543">
        <w:rPr>
          <w:rFonts w:ascii="微软雅黑" w:eastAsia="微软雅黑" w:hAnsi="微软雅黑" w:hint="eastAsia"/>
          <w:color w:val="244061"/>
          <w:szCs w:val="21"/>
        </w:rPr>
        <w:t>，</w:t>
      </w:r>
      <w:r w:rsidRPr="00B830C2">
        <w:rPr>
          <w:rFonts w:ascii="微软雅黑" w:eastAsia="微软雅黑" w:hAnsi="微软雅黑" w:hint="eastAsia"/>
          <w:color w:val="244061"/>
          <w:szCs w:val="21"/>
        </w:rPr>
        <w:t>3Y-1Y、5Y-3Y、10Y-5Y国债期限利差分别为</w:t>
      </w:r>
      <w:r w:rsidR="007D2C9B">
        <w:rPr>
          <w:rFonts w:ascii="微软雅黑" w:eastAsia="微软雅黑" w:hAnsi="微软雅黑"/>
          <w:color w:val="244061"/>
          <w:szCs w:val="21"/>
        </w:rPr>
        <w:t>+10.</w:t>
      </w:r>
      <w:r w:rsidR="001611F6">
        <w:rPr>
          <w:rFonts w:ascii="微软雅黑" w:eastAsia="微软雅黑" w:hAnsi="微软雅黑"/>
          <w:color w:val="244061"/>
          <w:szCs w:val="21"/>
        </w:rPr>
        <w:t>09</w:t>
      </w:r>
      <w:r w:rsidRPr="00B830C2">
        <w:rPr>
          <w:rFonts w:ascii="微软雅黑" w:eastAsia="微软雅黑" w:hAnsi="微软雅黑" w:hint="eastAsia"/>
          <w:color w:val="244061"/>
          <w:szCs w:val="21"/>
        </w:rPr>
        <w:t>bp、</w:t>
      </w:r>
      <w:r w:rsidR="00E7780D">
        <w:rPr>
          <w:rFonts w:ascii="微软雅黑" w:eastAsia="微软雅黑" w:hAnsi="微软雅黑"/>
          <w:color w:val="244061"/>
          <w:szCs w:val="21"/>
        </w:rPr>
        <w:t>+</w:t>
      </w:r>
      <w:r w:rsidR="001611F6">
        <w:rPr>
          <w:rFonts w:ascii="微软雅黑" w:eastAsia="微软雅黑" w:hAnsi="微软雅黑"/>
          <w:color w:val="244061"/>
          <w:szCs w:val="21"/>
        </w:rPr>
        <w:t>4.97</w:t>
      </w:r>
      <w:r w:rsidRPr="00B830C2">
        <w:rPr>
          <w:rFonts w:ascii="微软雅黑" w:eastAsia="微软雅黑" w:hAnsi="微软雅黑" w:hint="eastAsia"/>
          <w:color w:val="244061"/>
          <w:szCs w:val="21"/>
        </w:rPr>
        <w:t>bp、</w:t>
      </w:r>
      <w:r w:rsidR="001611F6">
        <w:rPr>
          <w:rFonts w:ascii="微软雅黑" w:eastAsia="微软雅黑" w:hAnsi="微软雅黑"/>
          <w:color w:val="244061"/>
          <w:szCs w:val="21"/>
        </w:rPr>
        <w:t>-0.3</w:t>
      </w:r>
      <w:r w:rsidRPr="00B830C2">
        <w:rPr>
          <w:rFonts w:ascii="微软雅黑" w:eastAsia="微软雅黑" w:hAnsi="微软雅黑" w:hint="eastAsia"/>
          <w:color w:val="244061"/>
          <w:szCs w:val="21"/>
        </w:rPr>
        <w:t>bp。</w:t>
      </w:r>
    </w:p>
    <w:tbl>
      <w:tblPr>
        <w:tblStyle w:val="a6"/>
        <w:tblW w:w="497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4F81BD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6"/>
        <w:gridCol w:w="4237"/>
      </w:tblGrid>
      <w:tr w:rsidR="00B830C2" w:rsidRPr="002A390B" w:rsidTr="00B830C2">
        <w:trPr>
          <w:trHeight w:val="284"/>
        </w:trPr>
        <w:tc>
          <w:tcPr>
            <w:tcW w:w="2500" w:type="pct"/>
            <w:vAlign w:val="center"/>
          </w:tcPr>
          <w:p w:rsidR="00B830C2" w:rsidRPr="005164E9" w:rsidRDefault="00AA6394" w:rsidP="00D43BEB">
            <w:pPr>
              <w:pStyle w:val="ab"/>
              <w:rPr>
                <w:rFonts w:ascii="微软雅黑" w:eastAsia="微软雅黑" w:hAnsi="微软雅黑" w:cs="Times New Roman"/>
                <w:noProof/>
                <w:color w:val="244061" w:themeColor="accent1" w:themeShade="80"/>
                <w:sz w:val="18"/>
                <w:szCs w:val="18"/>
              </w:rPr>
            </w:pPr>
            <w:bookmarkStart w:id="55" w:name="_Toc466364578"/>
            <w:bookmarkStart w:id="56" w:name="_Toc495332832"/>
            <w:r w:rsidRPr="004D1877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图</w: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fldChar w:fldCharType="begin"/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instrText xml:space="preserve"> </w:instrText>
            </w:r>
            <w:r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instrText>SEQ 图表 \* ARABIC</w:instrTex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instrText xml:space="preserve"> </w:instrTex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fldChar w:fldCharType="separate"/>
            </w:r>
            <w:r w:rsidR="00B374E5">
              <w:rPr>
                <w:rFonts w:ascii="微软雅黑" w:eastAsia="微软雅黑" w:hAnsi="微软雅黑" w:cs="Times New Roman"/>
                <w:noProof/>
                <w:color w:val="244061" w:themeColor="accent1" w:themeShade="80"/>
                <w:sz w:val="18"/>
                <w:szCs w:val="18"/>
              </w:rPr>
              <w:t>23</w: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fldChar w:fldCharType="end"/>
            </w:r>
            <w:r w:rsidR="00B830C2">
              <w:rPr>
                <w:rFonts w:ascii="微软雅黑" w:eastAsia="微软雅黑" w:hAnsi="微软雅黑" w:cs="Times New Roman" w:hint="eastAsia"/>
                <w:noProof/>
                <w:color w:val="244061" w:themeColor="accent1" w:themeShade="80"/>
                <w:sz w:val="18"/>
                <w:szCs w:val="18"/>
              </w:rPr>
              <w:t>国债</w:t>
            </w:r>
            <w:r w:rsidR="00B830C2">
              <w:rPr>
                <w:rFonts w:ascii="微软雅黑" w:eastAsia="微软雅黑" w:hAnsi="微软雅黑" w:cs="Times New Roman"/>
                <w:noProof/>
                <w:color w:val="244061" w:themeColor="accent1" w:themeShade="80"/>
                <w:sz w:val="18"/>
                <w:szCs w:val="18"/>
              </w:rPr>
              <w:t>收益率</w:t>
            </w:r>
            <w:bookmarkEnd w:id="55"/>
            <w:r w:rsidR="00C56B33">
              <w:rPr>
                <w:rFonts w:ascii="微软雅黑" w:eastAsia="微软雅黑" w:hAnsi="微软雅黑" w:cs="Times New Roman" w:hint="eastAsia"/>
                <w:noProof/>
                <w:color w:val="244061" w:themeColor="accent1" w:themeShade="80"/>
                <w:sz w:val="18"/>
                <w:szCs w:val="18"/>
              </w:rPr>
              <w:t>多数下行</w:t>
            </w:r>
            <w:bookmarkEnd w:id="56"/>
            <w:r w:rsidR="00B830C2" w:rsidRPr="005164E9">
              <w:rPr>
                <w:rFonts w:ascii="微软雅黑" w:eastAsia="微软雅黑" w:hAnsi="微软雅黑" w:cs="Times New Roman" w:hint="eastAsia"/>
                <w:noProof/>
                <w:color w:val="244061" w:themeColor="accent1" w:themeShade="80"/>
                <w:sz w:val="18"/>
                <w:szCs w:val="18"/>
              </w:rPr>
              <w:t xml:space="preserve">              </w:t>
            </w:r>
          </w:p>
        </w:tc>
        <w:tc>
          <w:tcPr>
            <w:tcW w:w="2500" w:type="pct"/>
            <w:vAlign w:val="center"/>
          </w:tcPr>
          <w:p w:rsidR="00B830C2" w:rsidRPr="00E5337E" w:rsidRDefault="00AA6394" w:rsidP="00D43BEB">
            <w:pPr>
              <w:pStyle w:val="ab"/>
              <w:rPr>
                <w:rFonts w:ascii="微软雅黑" w:eastAsia="微软雅黑" w:hAnsi="微软雅黑" w:cs="Times New Roman"/>
                <w:noProof/>
                <w:color w:val="244061" w:themeColor="accent1" w:themeShade="80"/>
                <w:sz w:val="18"/>
                <w:szCs w:val="18"/>
              </w:rPr>
            </w:pPr>
            <w:bookmarkStart w:id="57" w:name="_Toc466364579"/>
            <w:bookmarkStart w:id="58" w:name="_Toc495332833"/>
            <w:r w:rsidRPr="004D1877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图</w: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fldChar w:fldCharType="begin"/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instrText xml:space="preserve"> </w:instrText>
            </w:r>
            <w:r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instrText>SEQ 图表 \* ARABIC</w:instrTex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instrText xml:space="preserve"> </w:instrTex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fldChar w:fldCharType="separate"/>
            </w:r>
            <w:r w:rsidR="00B374E5">
              <w:rPr>
                <w:rFonts w:ascii="微软雅黑" w:eastAsia="微软雅黑" w:hAnsi="微软雅黑" w:cs="Times New Roman"/>
                <w:noProof/>
                <w:color w:val="244061" w:themeColor="accent1" w:themeShade="80"/>
                <w:sz w:val="18"/>
                <w:szCs w:val="18"/>
              </w:rPr>
              <w:t>24</w: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fldChar w:fldCharType="end"/>
            </w:r>
            <w:r w:rsidR="006F398C">
              <w:rPr>
                <w:rFonts w:ascii="微软雅黑" w:eastAsia="微软雅黑" w:hAnsi="微软雅黑" w:cs="Times New Roman" w:hint="eastAsia"/>
                <w:noProof/>
                <w:color w:val="244061" w:themeColor="accent1" w:themeShade="80"/>
                <w:sz w:val="18"/>
                <w:szCs w:val="18"/>
              </w:rPr>
              <w:t>国债</w:t>
            </w:r>
            <w:r w:rsidR="006F398C">
              <w:rPr>
                <w:rFonts w:ascii="微软雅黑" w:eastAsia="微软雅黑" w:hAnsi="微软雅黑" w:cs="Times New Roman"/>
                <w:noProof/>
                <w:color w:val="244061" w:themeColor="accent1" w:themeShade="80"/>
                <w:sz w:val="18"/>
                <w:szCs w:val="18"/>
              </w:rPr>
              <w:t>10-5Y</w:t>
            </w:r>
            <w:bookmarkEnd w:id="57"/>
            <w:r w:rsidR="001611F6">
              <w:rPr>
                <w:rFonts w:ascii="微软雅黑" w:eastAsia="微软雅黑" w:hAnsi="微软雅黑" w:cs="Times New Roman" w:hint="eastAsia"/>
                <w:noProof/>
                <w:color w:val="244061" w:themeColor="accent1" w:themeShade="80"/>
                <w:sz w:val="18"/>
                <w:szCs w:val="18"/>
              </w:rPr>
              <w:t>利差继续</w:t>
            </w:r>
            <w:r w:rsidR="001611F6">
              <w:rPr>
                <w:rFonts w:ascii="微软雅黑" w:eastAsia="微软雅黑" w:hAnsi="微软雅黑" w:cs="Times New Roman"/>
                <w:noProof/>
                <w:color w:val="244061" w:themeColor="accent1" w:themeShade="80"/>
                <w:sz w:val="18"/>
                <w:szCs w:val="18"/>
              </w:rPr>
              <w:t>维持低位</w:t>
            </w:r>
            <w:bookmarkEnd w:id="58"/>
          </w:p>
        </w:tc>
      </w:tr>
      <w:tr w:rsidR="00B830C2" w:rsidRPr="002A390B" w:rsidTr="00F44C5A">
        <w:trPr>
          <w:trHeight w:val="2835"/>
        </w:trPr>
        <w:tc>
          <w:tcPr>
            <w:tcW w:w="2500" w:type="pct"/>
            <w:vAlign w:val="center"/>
          </w:tcPr>
          <w:p w:rsidR="00B830C2" w:rsidRPr="00EA4786" w:rsidRDefault="00F44C5A" w:rsidP="00004D5C">
            <w:pPr>
              <w:ind w:rightChars="-50" w:right="-105"/>
              <w:rPr>
                <w:rFonts w:ascii="微软雅黑" w:eastAsia="微软雅黑" w:hAnsi="微软雅黑"/>
                <w:color w:val="244061" w:themeColor="accent1" w:themeShade="80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564A76C3" wp14:editId="01BAEBE4">
                  <wp:extent cx="2552700" cy="1703070"/>
                  <wp:effectExtent l="0" t="0" r="0" b="0"/>
                  <wp:docPr id="53" name="图片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1703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</w:tcPr>
          <w:p w:rsidR="00B830C2" w:rsidRPr="001E44CB" w:rsidRDefault="00F44C5A" w:rsidP="00004D5C">
            <w:pPr>
              <w:rPr>
                <w:b/>
                <w:bCs/>
                <w:color w:val="244061" w:themeColor="accent1" w:themeShade="80"/>
              </w:rPr>
            </w:pPr>
            <w:r>
              <w:rPr>
                <w:noProof/>
              </w:rPr>
              <w:drawing>
                <wp:inline distT="0" distB="0" distL="0" distR="0" wp14:anchorId="7AF82B8B" wp14:editId="1DAB69AA">
                  <wp:extent cx="2553335" cy="1700530"/>
                  <wp:effectExtent l="0" t="0" r="0" b="0"/>
                  <wp:docPr id="54" name="图片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3335" cy="1700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30C2" w:rsidRPr="00103AD8" w:rsidTr="00B830C2">
        <w:trPr>
          <w:trHeight w:val="78"/>
        </w:trPr>
        <w:tc>
          <w:tcPr>
            <w:tcW w:w="5000" w:type="pct"/>
            <w:gridSpan w:val="2"/>
            <w:vAlign w:val="center"/>
          </w:tcPr>
          <w:p w:rsidR="00B830C2" w:rsidRPr="00EF560A" w:rsidRDefault="00B830C2" w:rsidP="006F398C">
            <w:pPr>
              <w:ind w:right="60"/>
              <w:jc w:val="right"/>
              <w:rPr>
                <w:rFonts w:ascii="微软雅黑" w:eastAsia="微软雅黑" w:hAnsi="微软雅黑"/>
                <w:b/>
                <w:color w:val="244061" w:themeColor="accent1" w:themeShade="80"/>
                <w:sz w:val="15"/>
                <w:szCs w:val="15"/>
              </w:rPr>
            </w:pPr>
            <w:r w:rsidRPr="00EF560A">
              <w:rPr>
                <w:rFonts w:ascii="微软雅黑" w:eastAsia="微软雅黑" w:hAnsi="微软雅黑" w:hint="eastAsia"/>
                <w:b/>
                <w:color w:val="244061" w:themeColor="accent1" w:themeShade="80"/>
                <w:sz w:val="15"/>
                <w:szCs w:val="15"/>
              </w:rPr>
              <w:t>更新时间：201</w:t>
            </w:r>
            <w:r w:rsidR="00ED3154">
              <w:rPr>
                <w:rFonts w:ascii="微软雅黑" w:eastAsia="微软雅黑" w:hAnsi="微软雅黑" w:hint="eastAsia"/>
                <w:b/>
                <w:color w:val="244061" w:themeColor="accent1" w:themeShade="80"/>
                <w:sz w:val="15"/>
                <w:szCs w:val="15"/>
              </w:rPr>
              <w:t>7</w:t>
            </w:r>
            <w:r w:rsidR="00F44C5A">
              <w:rPr>
                <w:rFonts w:ascii="微软雅黑" w:eastAsia="微软雅黑" w:hAnsi="微软雅黑"/>
                <w:b/>
                <w:color w:val="244061" w:themeColor="accent1" w:themeShade="80"/>
                <w:sz w:val="15"/>
                <w:szCs w:val="15"/>
              </w:rPr>
              <w:t>-10</w:t>
            </w:r>
            <w:r w:rsidR="00E7780D">
              <w:rPr>
                <w:rFonts w:ascii="微软雅黑" w:eastAsia="微软雅黑" w:hAnsi="微软雅黑"/>
                <w:b/>
                <w:color w:val="244061" w:themeColor="accent1" w:themeShade="80"/>
                <w:sz w:val="15"/>
                <w:szCs w:val="15"/>
              </w:rPr>
              <w:t>-</w:t>
            </w:r>
            <w:r w:rsidR="00F44C5A">
              <w:rPr>
                <w:rFonts w:ascii="微软雅黑" w:eastAsia="微软雅黑" w:hAnsi="微软雅黑"/>
                <w:b/>
                <w:color w:val="244061" w:themeColor="accent1" w:themeShade="80"/>
                <w:sz w:val="15"/>
                <w:szCs w:val="15"/>
              </w:rPr>
              <w:t>09</w:t>
            </w:r>
            <w:r w:rsidRPr="00EF560A">
              <w:rPr>
                <w:rFonts w:ascii="微软雅黑" w:eastAsia="微软雅黑" w:hAnsi="微软雅黑" w:hint="eastAsia"/>
                <w:b/>
                <w:color w:val="244061" w:themeColor="accent1" w:themeShade="80"/>
                <w:sz w:val="15"/>
                <w:szCs w:val="15"/>
              </w:rPr>
              <w:t xml:space="preserve">  更新频率: 每</w:t>
            </w:r>
            <w:r>
              <w:rPr>
                <w:rFonts w:ascii="微软雅黑" w:eastAsia="微软雅黑" w:hAnsi="微软雅黑" w:hint="eastAsia"/>
                <w:b/>
                <w:color w:val="244061" w:themeColor="accent1" w:themeShade="80"/>
                <w:sz w:val="15"/>
                <w:szCs w:val="15"/>
              </w:rPr>
              <w:t>周</w:t>
            </w:r>
          </w:p>
        </w:tc>
      </w:tr>
    </w:tbl>
    <w:p w:rsidR="00463C2E" w:rsidRPr="007C3DC5" w:rsidRDefault="00004D5C" w:rsidP="00463C2E">
      <w:pPr>
        <w:spacing w:afterLines="50" w:after="156" w:line="400" w:lineRule="exact"/>
        <w:ind w:leftChars="810" w:left="1701" w:firstLineChars="250" w:firstLine="525"/>
        <w:rPr>
          <w:rFonts w:ascii="微软雅黑" w:eastAsia="微软雅黑" w:hAnsi="微软雅黑"/>
          <w:color w:val="244061"/>
          <w:szCs w:val="21"/>
        </w:rPr>
      </w:pPr>
      <w:r w:rsidRPr="00004D5C">
        <w:rPr>
          <w:rFonts w:ascii="微软雅黑" w:eastAsia="微软雅黑" w:hAnsi="微软雅黑" w:hint="eastAsia"/>
          <w:color w:val="244061"/>
          <w:szCs w:val="21"/>
        </w:rPr>
        <w:t>金融债方面，</w:t>
      </w:r>
      <w:r w:rsidR="006104FE">
        <w:rPr>
          <w:rFonts w:ascii="微软雅黑" w:eastAsia="微软雅黑" w:hAnsi="微软雅黑" w:hint="eastAsia"/>
          <w:color w:val="244061"/>
          <w:szCs w:val="21"/>
        </w:rPr>
        <w:t>上周</w:t>
      </w:r>
      <w:r w:rsidR="006930CF">
        <w:rPr>
          <w:rFonts w:ascii="微软雅黑" w:eastAsia="微软雅黑" w:hAnsi="微软雅黑" w:hint="eastAsia"/>
          <w:color w:val="244061"/>
          <w:szCs w:val="21"/>
        </w:rPr>
        <w:t>国开债</w:t>
      </w:r>
      <w:r w:rsidR="00D45C15">
        <w:rPr>
          <w:rFonts w:ascii="微软雅黑" w:eastAsia="微软雅黑" w:hAnsi="微软雅黑" w:hint="eastAsia"/>
          <w:color w:val="244061"/>
          <w:szCs w:val="21"/>
        </w:rPr>
        <w:t>和</w:t>
      </w:r>
      <w:r w:rsidR="00D45C15">
        <w:rPr>
          <w:rFonts w:ascii="微软雅黑" w:eastAsia="微软雅黑" w:hAnsi="微软雅黑"/>
          <w:color w:val="244061"/>
          <w:szCs w:val="21"/>
        </w:rPr>
        <w:t>非国开债</w:t>
      </w:r>
      <w:r w:rsidR="006F398C">
        <w:rPr>
          <w:rFonts w:ascii="微软雅黑" w:eastAsia="微软雅黑" w:hAnsi="微软雅黑" w:hint="eastAsia"/>
          <w:color w:val="244061"/>
          <w:szCs w:val="21"/>
        </w:rPr>
        <w:t>其他</w:t>
      </w:r>
      <w:r w:rsidR="008C7358">
        <w:rPr>
          <w:rFonts w:ascii="微软雅黑" w:eastAsia="微软雅黑" w:hAnsi="微软雅黑"/>
          <w:color w:val="244061"/>
          <w:szCs w:val="21"/>
        </w:rPr>
        <w:t>期限</w:t>
      </w:r>
      <w:r w:rsidR="008C7358">
        <w:rPr>
          <w:rFonts w:ascii="微软雅黑" w:eastAsia="微软雅黑" w:hAnsi="微软雅黑" w:hint="eastAsia"/>
          <w:color w:val="244061"/>
          <w:szCs w:val="21"/>
        </w:rPr>
        <w:t>收益率</w:t>
      </w:r>
      <w:r w:rsidR="009F2BCA">
        <w:rPr>
          <w:rFonts w:ascii="微软雅黑" w:eastAsia="微软雅黑" w:hAnsi="微软雅黑" w:hint="eastAsia"/>
          <w:color w:val="244061"/>
          <w:szCs w:val="21"/>
        </w:rPr>
        <w:t>窄幅震荡</w:t>
      </w:r>
      <w:r w:rsidR="00C521EF">
        <w:rPr>
          <w:rFonts w:ascii="微软雅黑" w:eastAsia="微软雅黑" w:hAnsi="微软雅黑" w:hint="eastAsia"/>
          <w:color w:val="244061"/>
          <w:szCs w:val="21"/>
        </w:rPr>
        <w:t>，</w:t>
      </w:r>
      <w:r w:rsidR="00C521EF">
        <w:rPr>
          <w:rFonts w:ascii="微软雅黑" w:eastAsia="微软雅黑" w:hAnsi="微软雅黑"/>
          <w:color w:val="244061"/>
          <w:szCs w:val="21"/>
        </w:rPr>
        <w:t>期限利差</w:t>
      </w:r>
      <w:r w:rsidR="000B091C">
        <w:rPr>
          <w:rFonts w:ascii="微软雅黑" w:eastAsia="微软雅黑" w:hAnsi="微软雅黑" w:hint="eastAsia"/>
          <w:color w:val="244061"/>
          <w:szCs w:val="21"/>
        </w:rPr>
        <w:t>震荡</w:t>
      </w:r>
      <w:r w:rsidR="00C73510">
        <w:rPr>
          <w:rFonts w:ascii="微软雅黑" w:eastAsia="微软雅黑" w:hAnsi="微软雅黑" w:hint="eastAsia"/>
          <w:color w:val="244061"/>
          <w:szCs w:val="21"/>
        </w:rPr>
        <w:t>下行</w:t>
      </w:r>
      <w:r w:rsidR="006930CF">
        <w:rPr>
          <w:rFonts w:ascii="微软雅黑" w:eastAsia="微软雅黑" w:hAnsi="微软雅黑"/>
          <w:color w:val="244061"/>
          <w:szCs w:val="21"/>
        </w:rPr>
        <w:t>。</w:t>
      </w:r>
      <w:r w:rsidR="001611F6" w:rsidRPr="001611F6">
        <w:rPr>
          <w:rFonts w:ascii="微软雅黑" w:eastAsia="微软雅黑" w:hAnsi="微软雅黑" w:hint="eastAsia"/>
          <w:color w:val="244061"/>
          <w:szCs w:val="21"/>
        </w:rPr>
        <w:t>国开债方面，1年期、3年期、5年期和10年期收益率分别为3.96%(-4.91BP), 4.25%(-1.27BP), 4.26%(+0.26BP), 4.19%(+0.79BP)</w:t>
      </w:r>
      <w:r w:rsidR="001611F6">
        <w:rPr>
          <w:rFonts w:ascii="微软雅黑" w:eastAsia="微软雅黑" w:hAnsi="微软雅黑" w:hint="eastAsia"/>
          <w:color w:val="244061"/>
          <w:szCs w:val="21"/>
        </w:rPr>
        <w:t>，</w:t>
      </w:r>
      <w:r w:rsidR="008C7358" w:rsidRPr="00004D5C">
        <w:rPr>
          <w:rFonts w:ascii="微软雅黑" w:eastAsia="微软雅黑" w:hAnsi="微软雅黑" w:hint="eastAsia"/>
          <w:color w:val="244061"/>
          <w:szCs w:val="21"/>
        </w:rPr>
        <w:t>3Y-1Y、5Y-3Y、10Y-5Y国开债期限利差分别为</w:t>
      </w:r>
      <w:r w:rsidR="001611F6">
        <w:rPr>
          <w:rFonts w:ascii="微软雅黑" w:eastAsia="微软雅黑" w:hAnsi="微软雅黑"/>
          <w:color w:val="244061"/>
          <w:szCs w:val="21"/>
        </w:rPr>
        <w:t>28.89</w:t>
      </w:r>
      <w:r w:rsidR="008C7358" w:rsidRPr="00004D5C">
        <w:rPr>
          <w:rFonts w:ascii="微软雅黑" w:eastAsia="微软雅黑" w:hAnsi="微软雅黑" w:hint="eastAsia"/>
          <w:color w:val="244061"/>
          <w:szCs w:val="21"/>
        </w:rPr>
        <w:t>bp</w:t>
      </w:r>
      <w:r w:rsidR="00DA2409">
        <w:rPr>
          <w:rFonts w:ascii="微软雅黑" w:eastAsia="微软雅黑" w:hAnsi="微软雅黑" w:hint="eastAsia"/>
          <w:color w:val="244061"/>
          <w:szCs w:val="21"/>
        </w:rPr>
        <w:t>、</w:t>
      </w:r>
      <w:r w:rsidR="001611F6">
        <w:rPr>
          <w:rFonts w:ascii="微软雅黑" w:eastAsia="微软雅黑" w:hAnsi="微软雅黑"/>
          <w:color w:val="244061"/>
          <w:szCs w:val="21"/>
        </w:rPr>
        <w:t>21.28</w:t>
      </w:r>
      <w:r w:rsidR="008C7358" w:rsidRPr="00004D5C">
        <w:rPr>
          <w:rFonts w:ascii="微软雅黑" w:eastAsia="微软雅黑" w:hAnsi="微软雅黑" w:hint="eastAsia"/>
          <w:color w:val="244061"/>
          <w:szCs w:val="21"/>
        </w:rPr>
        <w:t>bp、</w:t>
      </w:r>
      <w:r w:rsidR="009F2BCA">
        <w:rPr>
          <w:rFonts w:ascii="微软雅黑" w:eastAsia="微软雅黑" w:hAnsi="微软雅黑"/>
          <w:color w:val="244061"/>
          <w:szCs w:val="21"/>
        </w:rPr>
        <w:t>-</w:t>
      </w:r>
      <w:r w:rsidR="001611F6">
        <w:rPr>
          <w:rFonts w:ascii="微软雅黑" w:eastAsia="微软雅黑" w:hAnsi="微软雅黑"/>
          <w:color w:val="244061"/>
          <w:szCs w:val="21"/>
        </w:rPr>
        <w:t>7.22</w:t>
      </w:r>
      <w:r w:rsidR="008C7358" w:rsidRPr="00004D5C">
        <w:rPr>
          <w:rFonts w:ascii="微软雅黑" w:eastAsia="微软雅黑" w:hAnsi="微软雅黑" w:hint="eastAsia"/>
          <w:color w:val="244061"/>
          <w:szCs w:val="21"/>
        </w:rPr>
        <w:t>bp</w:t>
      </w:r>
      <w:r w:rsidR="008C7358" w:rsidRPr="00166028">
        <w:rPr>
          <w:rFonts w:ascii="微软雅黑" w:eastAsia="微软雅黑" w:hAnsi="微软雅黑" w:hint="eastAsia"/>
          <w:color w:val="244061"/>
          <w:szCs w:val="21"/>
        </w:rPr>
        <w:t>；</w:t>
      </w:r>
      <w:r w:rsidR="001611F6" w:rsidRPr="001611F6">
        <w:rPr>
          <w:rFonts w:ascii="微软雅黑" w:eastAsia="微软雅黑" w:hAnsi="微软雅黑" w:hint="eastAsia"/>
          <w:color w:val="244061"/>
          <w:szCs w:val="21"/>
        </w:rPr>
        <w:t>非国开债方面，1年期、3年期、5年期和10年期收益率分别为4.00%(-4.51BP), 4.26%(+0.04BP), 4.34%(+0.38BP), 4.35%(+0.27BP)</w:t>
      </w:r>
      <w:r w:rsidR="00494543">
        <w:rPr>
          <w:rFonts w:ascii="微软雅黑" w:eastAsia="微软雅黑" w:hAnsi="微软雅黑" w:hint="eastAsia"/>
          <w:color w:val="244061"/>
          <w:szCs w:val="21"/>
        </w:rPr>
        <w:t>，</w:t>
      </w:r>
      <w:r w:rsidRPr="00004D5C">
        <w:rPr>
          <w:rFonts w:ascii="微软雅黑" w:eastAsia="微软雅黑" w:hAnsi="微软雅黑" w:hint="eastAsia"/>
          <w:color w:val="244061"/>
          <w:szCs w:val="21"/>
        </w:rPr>
        <w:t>3Y-1Y、5Y-3Y、10Y-5Y期限利差分别为</w:t>
      </w:r>
      <w:r w:rsidR="001611F6">
        <w:rPr>
          <w:rFonts w:ascii="微软雅黑" w:eastAsia="微软雅黑" w:hAnsi="微软雅黑"/>
          <w:color w:val="244061"/>
          <w:szCs w:val="21"/>
        </w:rPr>
        <w:t>26.05</w:t>
      </w:r>
      <w:r w:rsidRPr="00004D5C">
        <w:rPr>
          <w:rFonts w:ascii="微软雅黑" w:eastAsia="微软雅黑" w:hAnsi="微软雅黑" w:hint="eastAsia"/>
          <w:color w:val="244061"/>
          <w:szCs w:val="21"/>
        </w:rPr>
        <w:t>bp、</w:t>
      </w:r>
      <w:r w:rsidR="00F0671D">
        <w:rPr>
          <w:rFonts w:ascii="微软雅黑" w:eastAsia="微软雅黑" w:hAnsi="微软雅黑"/>
          <w:color w:val="244061"/>
          <w:szCs w:val="21"/>
        </w:rPr>
        <w:t>7.</w:t>
      </w:r>
      <w:r w:rsidR="001611F6">
        <w:rPr>
          <w:rFonts w:ascii="微软雅黑" w:eastAsia="微软雅黑" w:hAnsi="微软雅黑"/>
          <w:color w:val="244061"/>
          <w:szCs w:val="21"/>
        </w:rPr>
        <w:t>26</w:t>
      </w:r>
      <w:r w:rsidRPr="00004D5C">
        <w:rPr>
          <w:rFonts w:ascii="微软雅黑" w:eastAsia="微软雅黑" w:hAnsi="微软雅黑" w:hint="eastAsia"/>
          <w:color w:val="244061"/>
          <w:szCs w:val="21"/>
        </w:rPr>
        <w:t>bp、</w:t>
      </w:r>
      <w:r w:rsidR="001611F6">
        <w:rPr>
          <w:rFonts w:ascii="微软雅黑" w:eastAsia="微软雅黑" w:hAnsi="微软雅黑"/>
          <w:color w:val="244061"/>
          <w:szCs w:val="21"/>
        </w:rPr>
        <w:t>1.17</w:t>
      </w:r>
      <w:r w:rsidRPr="00004D5C">
        <w:rPr>
          <w:rFonts w:ascii="微软雅黑" w:eastAsia="微软雅黑" w:hAnsi="微软雅黑" w:hint="eastAsia"/>
          <w:color w:val="244061"/>
          <w:szCs w:val="21"/>
        </w:rPr>
        <w:t>bp</w:t>
      </w:r>
      <w:r w:rsidR="00FD0893" w:rsidRPr="007C3DC5">
        <w:rPr>
          <w:rFonts w:ascii="微软雅黑" w:eastAsia="微软雅黑" w:hAnsi="微软雅黑" w:hint="eastAsia"/>
          <w:color w:val="244061"/>
          <w:szCs w:val="21"/>
        </w:rPr>
        <w:t>。</w:t>
      </w:r>
    </w:p>
    <w:tbl>
      <w:tblPr>
        <w:tblStyle w:val="a6"/>
        <w:tblW w:w="497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4F81BD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6"/>
        <w:gridCol w:w="4237"/>
      </w:tblGrid>
      <w:tr w:rsidR="00004D5C" w:rsidRPr="002A390B" w:rsidTr="00004D5C">
        <w:trPr>
          <w:trHeight w:val="284"/>
        </w:trPr>
        <w:tc>
          <w:tcPr>
            <w:tcW w:w="2500" w:type="pct"/>
            <w:vAlign w:val="center"/>
          </w:tcPr>
          <w:p w:rsidR="00004D5C" w:rsidRPr="005164E9" w:rsidRDefault="00AA6394" w:rsidP="00D43BEB">
            <w:pPr>
              <w:pStyle w:val="ab"/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</w:pPr>
            <w:bookmarkStart w:id="59" w:name="_Toc466364580"/>
            <w:bookmarkStart w:id="60" w:name="_Toc495332834"/>
            <w:r w:rsidRPr="004D1877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图</w: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fldChar w:fldCharType="begin"/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instrText xml:space="preserve"> </w:instrText>
            </w:r>
            <w:r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instrText>SEQ 图表 \* ARABIC</w:instrTex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instrText xml:space="preserve"> </w:instrTex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fldChar w:fldCharType="separate"/>
            </w:r>
            <w:r w:rsidR="00B374E5">
              <w:rPr>
                <w:rFonts w:ascii="微软雅黑" w:eastAsia="微软雅黑" w:hAnsi="微软雅黑" w:cs="Times New Roman"/>
                <w:noProof/>
                <w:color w:val="244061" w:themeColor="accent1" w:themeShade="80"/>
                <w:sz w:val="18"/>
                <w:szCs w:val="18"/>
              </w:rPr>
              <w:t>25</w: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fldChar w:fldCharType="end"/>
            </w:r>
            <w:r w:rsidR="00004D5C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国开债收益率</w:t>
            </w:r>
            <w:bookmarkEnd w:id="59"/>
            <w:r w:rsidR="00C73510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维持震荡</w:t>
            </w:r>
            <w:bookmarkEnd w:id="60"/>
            <w:r w:rsidR="00004D5C" w:rsidRPr="005164E9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 xml:space="preserve">            </w:t>
            </w:r>
          </w:p>
        </w:tc>
        <w:tc>
          <w:tcPr>
            <w:tcW w:w="2500" w:type="pct"/>
            <w:vAlign w:val="center"/>
          </w:tcPr>
          <w:p w:rsidR="00004D5C" w:rsidRPr="00E5337E" w:rsidRDefault="00AA6394" w:rsidP="00D43BEB">
            <w:pPr>
              <w:pStyle w:val="ab"/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</w:pPr>
            <w:bookmarkStart w:id="61" w:name="_Toc495332835"/>
            <w:r w:rsidRPr="004D1877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图</w: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fldChar w:fldCharType="begin"/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instrText xml:space="preserve"> </w:instrText>
            </w:r>
            <w:r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instrText>SEQ 图表 \* ARABIC</w:instrTex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instrText xml:space="preserve"> </w:instrTex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fldChar w:fldCharType="separate"/>
            </w:r>
            <w:r w:rsidR="00B374E5">
              <w:rPr>
                <w:rFonts w:ascii="微软雅黑" w:eastAsia="微软雅黑" w:hAnsi="微软雅黑" w:cs="Times New Roman"/>
                <w:noProof/>
                <w:color w:val="244061" w:themeColor="accent1" w:themeShade="80"/>
                <w:sz w:val="18"/>
                <w:szCs w:val="18"/>
              </w:rPr>
              <w:t>26</w: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fldChar w:fldCharType="end"/>
            </w:r>
            <w:r w:rsidR="00DA2409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国开债</w:t>
            </w:r>
            <w:r w:rsidR="00C73510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利差</w:t>
            </w:r>
            <w:r w:rsidR="00C73510"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t>震荡下行</w:t>
            </w:r>
            <w:bookmarkEnd w:id="61"/>
          </w:p>
        </w:tc>
      </w:tr>
      <w:tr w:rsidR="00004D5C" w:rsidRPr="002A390B" w:rsidTr="00F44C5A">
        <w:trPr>
          <w:trHeight w:val="2835"/>
        </w:trPr>
        <w:tc>
          <w:tcPr>
            <w:tcW w:w="2500" w:type="pct"/>
            <w:vAlign w:val="center"/>
          </w:tcPr>
          <w:p w:rsidR="00004D5C" w:rsidRPr="007F2C0C" w:rsidRDefault="00F44C5A" w:rsidP="00004D5C">
            <w:pPr>
              <w:ind w:rightChars="-50" w:right="-105"/>
              <w:rPr>
                <w:rFonts w:ascii="微软雅黑" w:eastAsia="微软雅黑" w:hAnsi="微软雅黑"/>
                <w:color w:val="244061" w:themeColor="accent1" w:themeShade="80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54015408" wp14:editId="5201965D">
                  <wp:extent cx="2552700" cy="1704975"/>
                  <wp:effectExtent l="0" t="0" r="0" b="9525"/>
                  <wp:docPr id="61" name="图片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1704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</w:tcPr>
          <w:p w:rsidR="00004D5C" w:rsidRPr="001E44CB" w:rsidRDefault="00F44C5A" w:rsidP="00004D5C">
            <w:pPr>
              <w:rPr>
                <w:b/>
                <w:bCs/>
                <w:color w:val="244061" w:themeColor="accent1" w:themeShade="80"/>
              </w:rPr>
            </w:pPr>
            <w:r>
              <w:rPr>
                <w:noProof/>
              </w:rPr>
              <w:drawing>
                <wp:inline distT="0" distB="0" distL="0" distR="0" wp14:anchorId="21F2575C" wp14:editId="690E3BA3">
                  <wp:extent cx="2553335" cy="1700530"/>
                  <wp:effectExtent l="0" t="0" r="0" b="0"/>
                  <wp:docPr id="60" name="图片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3335" cy="1700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4D5C" w:rsidRPr="00103AD8" w:rsidTr="00004D5C">
        <w:trPr>
          <w:trHeight w:val="78"/>
        </w:trPr>
        <w:tc>
          <w:tcPr>
            <w:tcW w:w="5000" w:type="pct"/>
            <w:gridSpan w:val="2"/>
            <w:vAlign w:val="center"/>
          </w:tcPr>
          <w:p w:rsidR="00004D5C" w:rsidRPr="00EF560A" w:rsidRDefault="00004D5C" w:rsidP="00ED1949">
            <w:pPr>
              <w:ind w:right="60"/>
              <w:jc w:val="right"/>
              <w:rPr>
                <w:rFonts w:ascii="微软雅黑" w:eastAsia="微软雅黑" w:hAnsi="微软雅黑"/>
                <w:b/>
                <w:color w:val="244061" w:themeColor="accent1" w:themeShade="80"/>
                <w:sz w:val="15"/>
                <w:szCs w:val="15"/>
              </w:rPr>
            </w:pPr>
            <w:r w:rsidRPr="00EF560A">
              <w:rPr>
                <w:rFonts w:ascii="微软雅黑" w:eastAsia="微软雅黑" w:hAnsi="微软雅黑" w:hint="eastAsia"/>
                <w:b/>
                <w:color w:val="244061" w:themeColor="accent1" w:themeShade="80"/>
                <w:sz w:val="15"/>
                <w:szCs w:val="15"/>
              </w:rPr>
              <w:t>更新时间：201</w:t>
            </w:r>
            <w:r w:rsidR="00F44C5A">
              <w:rPr>
                <w:rFonts w:ascii="微软雅黑" w:eastAsia="微软雅黑" w:hAnsi="微软雅黑"/>
                <w:b/>
                <w:color w:val="244061" w:themeColor="accent1" w:themeShade="80"/>
                <w:sz w:val="15"/>
                <w:szCs w:val="15"/>
              </w:rPr>
              <w:t>7-10</w:t>
            </w:r>
            <w:r w:rsidR="00FF0FB4">
              <w:rPr>
                <w:rFonts w:ascii="微软雅黑" w:eastAsia="微软雅黑" w:hAnsi="微软雅黑"/>
                <w:b/>
                <w:color w:val="244061" w:themeColor="accent1" w:themeShade="80"/>
                <w:sz w:val="15"/>
                <w:szCs w:val="15"/>
              </w:rPr>
              <w:t>-</w:t>
            </w:r>
            <w:r w:rsidR="00F44C5A">
              <w:rPr>
                <w:rFonts w:ascii="微软雅黑" w:eastAsia="微软雅黑" w:hAnsi="微软雅黑"/>
                <w:b/>
                <w:color w:val="244061" w:themeColor="accent1" w:themeShade="80"/>
                <w:sz w:val="15"/>
                <w:szCs w:val="15"/>
              </w:rPr>
              <w:t>09</w:t>
            </w:r>
            <w:r w:rsidRPr="00EF560A">
              <w:rPr>
                <w:rFonts w:ascii="微软雅黑" w:eastAsia="微软雅黑" w:hAnsi="微软雅黑" w:hint="eastAsia"/>
                <w:b/>
                <w:color w:val="244061" w:themeColor="accent1" w:themeShade="80"/>
                <w:sz w:val="15"/>
                <w:szCs w:val="15"/>
              </w:rPr>
              <w:t xml:space="preserve">  更新频率: 每</w:t>
            </w:r>
            <w:r>
              <w:rPr>
                <w:rFonts w:ascii="微软雅黑" w:eastAsia="微软雅黑" w:hAnsi="微软雅黑" w:hint="eastAsia"/>
                <w:b/>
                <w:color w:val="244061" w:themeColor="accent1" w:themeShade="80"/>
                <w:sz w:val="15"/>
                <w:szCs w:val="15"/>
              </w:rPr>
              <w:t>周</w:t>
            </w:r>
          </w:p>
        </w:tc>
      </w:tr>
      <w:tr w:rsidR="00004D5C" w:rsidRPr="002A390B" w:rsidTr="00004D5C">
        <w:trPr>
          <w:trHeight w:val="284"/>
        </w:trPr>
        <w:tc>
          <w:tcPr>
            <w:tcW w:w="2500" w:type="pct"/>
            <w:vAlign w:val="center"/>
          </w:tcPr>
          <w:p w:rsidR="00004D5C" w:rsidRPr="005164E9" w:rsidRDefault="00AA6394" w:rsidP="00D43BEB">
            <w:pPr>
              <w:pStyle w:val="ab"/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</w:pPr>
            <w:bookmarkStart w:id="62" w:name="_Toc495332836"/>
            <w:r w:rsidRPr="004D1877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lastRenderedPageBreak/>
              <w:t>图</w: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fldChar w:fldCharType="begin"/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instrText xml:space="preserve"> </w:instrText>
            </w:r>
            <w:r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instrText>SEQ 图表 \* ARABIC</w:instrTex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instrText xml:space="preserve"> </w:instrTex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fldChar w:fldCharType="separate"/>
            </w:r>
            <w:r w:rsidR="00B374E5">
              <w:rPr>
                <w:rFonts w:ascii="微软雅黑" w:eastAsia="微软雅黑" w:hAnsi="微软雅黑" w:cs="Times New Roman"/>
                <w:noProof/>
                <w:color w:val="244061" w:themeColor="accent1" w:themeShade="80"/>
                <w:sz w:val="18"/>
                <w:szCs w:val="18"/>
              </w:rPr>
              <w:t>27</w: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fldChar w:fldCharType="end"/>
            </w:r>
            <w:r w:rsidR="007F2C0C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非国开债收益率</w:t>
            </w:r>
            <w:r w:rsidR="000B091C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维持</w:t>
            </w:r>
            <w:r w:rsidR="000B091C"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t>震荡</w:t>
            </w:r>
            <w:bookmarkEnd w:id="62"/>
            <w:r w:rsidR="00004D5C" w:rsidRPr="005164E9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 xml:space="preserve">             </w:t>
            </w:r>
          </w:p>
        </w:tc>
        <w:tc>
          <w:tcPr>
            <w:tcW w:w="2500" w:type="pct"/>
            <w:vAlign w:val="center"/>
          </w:tcPr>
          <w:p w:rsidR="00004D5C" w:rsidRPr="00E5337E" w:rsidRDefault="00AA6394" w:rsidP="00D43BEB">
            <w:pPr>
              <w:pStyle w:val="ab"/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</w:pPr>
            <w:bookmarkStart w:id="63" w:name="_Toc466364583"/>
            <w:bookmarkStart w:id="64" w:name="_Toc495332837"/>
            <w:r w:rsidRPr="004D1877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图</w: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fldChar w:fldCharType="begin"/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instrText xml:space="preserve"> </w:instrText>
            </w:r>
            <w:r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instrText>SEQ 图表 \* ARABIC</w:instrTex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instrText xml:space="preserve"> </w:instrTex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fldChar w:fldCharType="separate"/>
            </w:r>
            <w:r w:rsidR="00B374E5">
              <w:rPr>
                <w:rFonts w:ascii="微软雅黑" w:eastAsia="微软雅黑" w:hAnsi="微软雅黑" w:cs="Times New Roman"/>
                <w:noProof/>
                <w:color w:val="244061" w:themeColor="accent1" w:themeShade="80"/>
                <w:sz w:val="18"/>
                <w:szCs w:val="18"/>
              </w:rPr>
              <w:t>28</w: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fldChar w:fldCharType="end"/>
            </w:r>
            <w:r w:rsidR="00004D5C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非国开债</w:t>
            </w:r>
            <w:bookmarkEnd w:id="63"/>
            <w:r w:rsidR="001D5F8E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期限</w:t>
            </w:r>
            <w:r w:rsidR="00DA2409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利差</w:t>
            </w:r>
            <w:r w:rsidR="00C73510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震荡</w:t>
            </w:r>
            <w:r w:rsidR="00C73510"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t>下行</w:t>
            </w:r>
            <w:bookmarkEnd w:id="64"/>
          </w:p>
        </w:tc>
      </w:tr>
      <w:tr w:rsidR="00004D5C" w:rsidRPr="002A390B" w:rsidTr="00F44C5A">
        <w:trPr>
          <w:trHeight w:val="2835"/>
        </w:trPr>
        <w:tc>
          <w:tcPr>
            <w:tcW w:w="2500" w:type="pct"/>
            <w:vAlign w:val="center"/>
          </w:tcPr>
          <w:p w:rsidR="00004D5C" w:rsidRPr="00EA4786" w:rsidRDefault="00F44C5A" w:rsidP="00004D5C">
            <w:pPr>
              <w:ind w:rightChars="-50" w:right="-105"/>
              <w:rPr>
                <w:rFonts w:ascii="微软雅黑" w:eastAsia="微软雅黑" w:hAnsi="微软雅黑"/>
                <w:color w:val="244061" w:themeColor="accent1" w:themeShade="80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6212C689" wp14:editId="05576C4F">
                  <wp:extent cx="2552700" cy="1704975"/>
                  <wp:effectExtent l="0" t="0" r="0" b="9525"/>
                  <wp:docPr id="63" name="图片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1704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</w:tcPr>
          <w:p w:rsidR="00004D5C" w:rsidRPr="001E44CB" w:rsidRDefault="00F44C5A" w:rsidP="00004D5C">
            <w:pPr>
              <w:rPr>
                <w:b/>
                <w:bCs/>
                <w:color w:val="244061" w:themeColor="accent1" w:themeShade="80"/>
              </w:rPr>
            </w:pPr>
            <w:r>
              <w:rPr>
                <w:noProof/>
              </w:rPr>
              <w:drawing>
                <wp:inline distT="0" distB="0" distL="0" distR="0" wp14:anchorId="05E2D3D1" wp14:editId="69E4A67B">
                  <wp:extent cx="2553335" cy="1705610"/>
                  <wp:effectExtent l="0" t="0" r="0" b="8890"/>
                  <wp:docPr id="450" name="图片 4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3335" cy="1705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4D5C" w:rsidRPr="00103AD8" w:rsidTr="00004D5C">
        <w:trPr>
          <w:trHeight w:val="78"/>
        </w:trPr>
        <w:tc>
          <w:tcPr>
            <w:tcW w:w="5000" w:type="pct"/>
            <w:gridSpan w:val="2"/>
            <w:vAlign w:val="center"/>
          </w:tcPr>
          <w:p w:rsidR="00004D5C" w:rsidRPr="00EF560A" w:rsidRDefault="00004D5C" w:rsidP="008D43C3">
            <w:pPr>
              <w:ind w:right="60"/>
              <w:jc w:val="right"/>
              <w:rPr>
                <w:rFonts w:ascii="微软雅黑" w:eastAsia="微软雅黑" w:hAnsi="微软雅黑"/>
                <w:b/>
                <w:color w:val="244061" w:themeColor="accent1" w:themeShade="80"/>
                <w:sz w:val="15"/>
                <w:szCs w:val="15"/>
              </w:rPr>
            </w:pPr>
            <w:r w:rsidRPr="00EF560A">
              <w:rPr>
                <w:rFonts w:ascii="微软雅黑" w:eastAsia="微软雅黑" w:hAnsi="微软雅黑" w:hint="eastAsia"/>
                <w:b/>
                <w:color w:val="244061" w:themeColor="accent1" w:themeShade="80"/>
                <w:sz w:val="15"/>
                <w:szCs w:val="15"/>
              </w:rPr>
              <w:t>更新时间：201</w:t>
            </w:r>
            <w:r w:rsidR="00F44C5A">
              <w:rPr>
                <w:rFonts w:ascii="微软雅黑" w:eastAsia="微软雅黑" w:hAnsi="微软雅黑"/>
                <w:b/>
                <w:color w:val="244061" w:themeColor="accent1" w:themeShade="80"/>
                <w:sz w:val="15"/>
                <w:szCs w:val="15"/>
              </w:rPr>
              <w:t>7-10</w:t>
            </w:r>
            <w:r w:rsidR="00FF0FB4">
              <w:rPr>
                <w:rFonts w:ascii="微软雅黑" w:eastAsia="微软雅黑" w:hAnsi="微软雅黑"/>
                <w:b/>
                <w:color w:val="244061" w:themeColor="accent1" w:themeShade="80"/>
                <w:sz w:val="15"/>
                <w:szCs w:val="15"/>
              </w:rPr>
              <w:t>-</w:t>
            </w:r>
            <w:r w:rsidR="00F44C5A">
              <w:rPr>
                <w:rFonts w:ascii="微软雅黑" w:eastAsia="微软雅黑" w:hAnsi="微软雅黑"/>
                <w:b/>
                <w:color w:val="244061" w:themeColor="accent1" w:themeShade="80"/>
                <w:sz w:val="15"/>
                <w:szCs w:val="15"/>
              </w:rPr>
              <w:t>09</w:t>
            </w:r>
            <w:r w:rsidRPr="00EF560A">
              <w:rPr>
                <w:rFonts w:ascii="微软雅黑" w:eastAsia="微软雅黑" w:hAnsi="微软雅黑" w:hint="eastAsia"/>
                <w:b/>
                <w:color w:val="244061" w:themeColor="accent1" w:themeShade="80"/>
                <w:sz w:val="15"/>
                <w:szCs w:val="15"/>
              </w:rPr>
              <w:t xml:space="preserve">  更新频率: 每</w:t>
            </w:r>
            <w:r>
              <w:rPr>
                <w:rFonts w:ascii="微软雅黑" w:eastAsia="微软雅黑" w:hAnsi="微软雅黑" w:hint="eastAsia"/>
                <w:b/>
                <w:color w:val="244061" w:themeColor="accent1" w:themeShade="80"/>
                <w:sz w:val="15"/>
                <w:szCs w:val="15"/>
              </w:rPr>
              <w:t>周</w:t>
            </w:r>
          </w:p>
        </w:tc>
      </w:tr>
    </w:tbl>
    <w:p w:rsidR="00220388" w:rsidRPr="003E464E" w:rsidRDefault="003E464E" w:rsidP="00004D5C">
      <w:pPr>
        <w:pStyle w:val="2"/>
        <w:spacing w:before="0" w:after="0" w:line="360" w:lineRule="auto"/>
        <w:ind w:leftChars="810" w:left="1701"/>
        <w:rPr>
          <w:rFonts w:ascii="微软雅黑" w:eastAsia="微软雅黑" w:hAnsi="微软雅黑"/>
          <w:sz w:val="21"/>
          <w:szCs w:val="21"/>
        </w:rPr>
      </w:pPr>
      <w:bookmarkStart w:id="65" w:name="_Toc495332554"/>
      <w:r w:rsidRPr="00D128D0">
        <w:rPr>
          <w:rFonts w:ascii="微软雅黑" w:eastAsia="微软雅黑" w:hAnsi="微软雅黑" w:hint="eastAsia"/>
          <w:bCs w:val="0"/>
          <w:color w:val="244061" w:themeColor="accent1" w:themeShade="80"/>
          <w:sz w:val="21"/>
          <w:szCs w:val="21"/>
        </w:rPr>
        <w:t>国际债市：</w:t>
      </w:r>
      <w:r w:rsidR="006A3ACB" w:rsidRPr="00D128D0">
        <w:rPr>
          <w:rFonts w:ascii="微软雅黑" w:eastAsia="微软雅黑" w:hAnsi="微软雅黑" w:hint="eastAsia"/>
          <w:bCs w:val="0"/>
          <w:color w:val="244061" w:themeColor="accent1" w:themeShade="80"/>
          <w:sz w:val="21"/>
          <w:szCs w:val="21"/>
        </w:rPr>
        <w:t>主流国家</w:t>
      </w:r>
      <w:r w:rsidRPr="00D128D0">
        <w:rPr>
          <w:rFonts w:ascii="微软雅黑" w:eastAsia="微软雅黑" w:hAnsi="微软雅黑" w:hint="eastAsia"/>
          <w:bCs w:val="0"/>
          <w:color w:val="244061" w:themeColor="accent1" w:themeShade="80"/>
          <w:sz w:val="21"/>
          <w:szCs w:val="21"/>
        </w:rPr>
        <w:t>国债</w:t>
      </w:r>
      <w:r w:rsidR="007869ED">
        <w:rPr>
          <w:rFonts w:ascii="微软雅黑" w:eastAsia="微软雅黑" w:hAnsi="微软雅黑" w:hint="eastAsia"/>
          <w:bCs w:val="0"/>
          <w:color w:val="244061" w:themeColor="accent1" w:themeShade="80"/>
          <w:sz w:val="21"/>
          <w:szCs w:val="21"/>
        </w:rPr>
        <w:t>收益率</w:t>
      </w:r>
      <w:r w:rsidR="000222A1">
        <w:rPr>
          <w:rFonts w:ascii="微软雅黑" w:eastAsia="微软雅黑" w:hAnsi="微软雅黑" w:hint="eastAsia"/>
          <w:bCs w:val="0"/>
          <w:color w:val="244061" w:themeColor="accent1" w:themeShade="80"/>
          <w:sz w:val="21"/>
          <w:szCs w:val="21"/>
        </w:rPr>
        <w:t>小幅抬升</w:t>
      </w:r>
      <w:bookmarkEnd w:id="65"/>
    </w:p>
    <w:p w:rsidR="00004D5C" w:rsidRDefault="00004D5C" w:rsidP="0052797B">
      <w:pPr>
        <w:spacing w:afterLines="50" w:after="156" w:line="400" w:lineRule="exact"/>
        <w:ind w:leftChars="810" w:left="1701" w:firstLineChars="150" w:firstLine="315"/>
        <w:rPr>
          <w:rFonts w:ascii="微软雅黑" w:eastAsia="微软雅黑" w:hAnsi="微软雅黑"/>
          <w:color w:val="244061" w:themeColor="accent1" w:themeShade="80"/>
          <w:szCs w:val="21"/>
        </w:rPr>
      </w:pPr>
      <w:r w:rsidRPr="00004D5C">
        <w:rPr>
          <w:rFonts w:ascii="微软雅黑" w:eastAsia="微软雅黑" w:hAnsi="微软雅黑" w:hint="eastAsia"/>
          <w:color w:val="244061" w:themeColor="accent1" w:themeShade="80"/>
          <w:szCs w:val="21"/>
        </w:rPr>
        <w:t>国际债市方面，</w:t>
      </w:r>
      <w:r w:rsidR="000369B3">
        <w:rPr>
          <w:rFonts w:ascii="微软雅黑" w:eastAsia="微软雅黑" w:hAnsi="微软雅黑" w:hint="eastAsia"/>
          <w:color w:val="244061" w:themeColor="accent1" w:themeShade="80"/>
          <w:szCs w:val="21"/>
        </w:rPr>
        <w:t>上周</w:t>
      </w:r>
      <w:r w:rsidR="00304925">
        <w:rPr>
          <w:rFonts w:ascii="微软雅黑" w:eastAsia="微软雅黑" w:hAnsi="微软雅黑"/>
          <w:color w:val="244061" w:themeColor="accent1" w:themeShade="80"/>
          <w:szCs w:val="21"/>
        </w:rPr>
        <w:t>全球主要国家国</w:t>
      </w:r>
      <w:r w:rsidR="00EA714B" w:rsidRPr="00EA714B">
        <w:rPr>
          <w:rFonts w:ascii="微软雅黑" w:eastAsia="微软雅黑" w:hAnsi="微软雅黑" w:hint="eastAsia"/>
          <w:color w:val="244061" w:themeColor="accent1" w:themeShade="80"/>
          <w:szCs w:val="21"/>
        </w:rPr>
        <w:t>债收益率</w:t>
      </w:r>
      <w:r w:rsidR="00647B63">
        <w:rPr>
          <w:rFonts w:ascii="微软雅黑" w:eastAsia="微软雅黑" w:hAnsi="微软雅黑" w:hint="eastAsia"/>
          <w:color w:val="244061" w:themeColor="accent1" w:themeShade="80"/>
          <w:szCs w:val="21"/>
        </w:rPr>
        <w:t>小幅</w:t>
      </w:r>
      <w:r w:rsidR="000222A1">
        <w:rPr>
          <w:rFonts w:ascii="微软雅黑" w:eastAsia="微软雅黑" w:hAnsi="微软雅黑" w:hint="eastAsia"/>
          <w:color w:val="244061" w:themeColor="accent1" w:themeShade="80"/>
          <w:szCs w:val="21"/>
        </w:rPr>
        <w:t>上行</w:t>
      </w:r>
      <w:r w:rsidR="00EA714B" w:rsidRPr="00EA714B">
        <w:rPr>
          <w:rFonts w:ascii="微软雅黑" w:eastAsia="微软雅黑" w:hAnsi="微软雅黑" w:hint="eastAsia"/>
          <w:color w:val="244061" w:themeColor="accent1" w:themeShade="80"/>
          <w:szCs w:val="21"/>
        </w:rPr>
        <w:t>。截至</w:t>
      </w:r>
      <w:r w:rsidR="0041297F">
        <w:rPr>
          <w:rFonts w:ascii="微软雅黑" w:eastAsia="微软雅黑" w:hAnsi="微软雅黑"/>
          <w:color w:val="244061" w:themeColor="accent1" w:themeShade="80"/>
          <w:szCs w:val="21"/>
        </w:rPr>
        <w:t>10</w:t>
      </w:r>
      <w:r w:rsidR="00EA714B" w:rsidRPr="00EA714B">
        <w:rPr>
          <w:rFonts w:ascii="微软雅黑" w:eastAsia="微软雅黑" w:hAnsi="微软雅黑" w:hint="eastAsia"/>
          <w:color w:val="244061" w:themeColor="accent1" w:themeShade="80"/>
          <w:szCs w:val="21"/>
        </w:rPr>
        <w:t>月</w:t>
      </w:r>
      <w:r w:rsidR="0041297F">
        <w:rPr>
          <w:rFonts w:ascii="微软雅黑" w:eastAsia="微软雅黑" w:hAnsi="微软雅黑"/>
          <w:color w:val="244061" w:themeColor="accent1" w:themeShade="80"/>
          <w:szCs w:val="21"/>
        </w:rPr>
        <w:t>6</w:t>
      </w:r>
      <w:r w:rsidR="00EA714B" w:rsidRPr="00EA714B">
        <w:rPr>
          <w:rFonts w:ascii="微软雅黑" w:eastAsia="微软雅黑" w:hAnsi="微软雅黑" w:hint="eastAsia"/>
          <w:color w:val="244061" w:themeColor="accent1" w:themeShade="80"/>
          <w:szCs w:val="21"/>
        </w:rPr>
        <w:t>日，美国10年期公债收益率报收2.</w:t>
      </w:r>
      <w:r w:rsidR="0041297F">
        <w:rPr>
          <w:rFonts w:ascii="微软雅黑" w:eastAsia="微软雅黑" w:hAnsi="微软雅黑"/>
          <w:color w:val="244061" w:themeColor="accent1" w:themeShade="80"/>
          <w:szCs w:val="21"/>
        </w:rPr>
        <w:t>37</w:t>
      </w:r>
      <w:r w:rsidR="00EA714B" w:rsidRPr="00EA714B">
        <w:rPr>
          <w:rFonts w:ascii="微软雅黑" w:eastAsia="微软雅黑" w:hAnsi="微软雅黑" w:hint="eastAsia"/>
          <w:color w:val="244061" w:themeColor="accent1" w:themeShade="80"/>
          <w:szCs w:val="21"/>
        </w:rPr>
        <w:t>%（</w:t>
      </w:r>
      <w:r w:rsidR="0041297F">
        <w:rPr>
          <w:rFonts w:ascii="微软雅黑" w:eastAsia="微软雅黑" w:hAnsi="微软雅黑"/>
          <w:color w:val="244061" w:themeColor="accent1" w:themeShade="80"/>
          <w:szCs w:val="21"/>
        </w:rPr>
        <w:t>+4</w:t>
      </w:r>
      <w:r w:rsidR="00EA714B" w:rsidRPr="00EA714B">
        <w:rPr>
          <w:rFonts w:ascii="微软雅黑" w:eastAsia="微软雅黑" w:hAnsi="微软雅黑" w:hint="eastAsia"/>
          <w:color w:val="244061" w:themeColor="accent1" w:themeShade="80"/>
          <w:szCs w:val="21"/>
        </w:rPr>
        <w:t>bp），日本10年期国债收益率0.0</w:t>
      </w:r>
      <w:r w:rsidR="0041297F">
        <w:rPr>
          <w:rFonts w:ascii="微软雅黑" w:eastAsia="微软雅黑" w:hAnsi="微软雅黑"/>
          <w:color w:val="244061" w:themeColor="accent1" w:themeShade="80"/>
          <w:szCs w:val="21"/>
        </w:rPr>
        <w:t>43</w:t>
      </w:r>
      <w:r w:rsidR="00EA714B" w:rsidRPr="00EA714B">
        <w:rPr>
          <w:rFonts w:ascii="微软雅黑" w:eastAsia="微软雅黑" w:hAnsi="微软雅黑" w:hint="eastAsia"/>
          <w:color w:val="244061" w:themeColor="accent1" w:themeShade="80"/>
          <w:szCs w:val="21"/>
        </w:rPr>
        <w:t>%（</w:t>
      </w:r>
      <w:r w:rsidR="0041297F">
        <w:rPr>
          <w:rFonts w:ascii="微软雅黑" w:eastAsia="微软雅黑" w:hAnsi="微软雅黑"/>
          <w:color w:val="244061" w:themeColor="accent1" w:themeShade="80"/>
          <w:szCs w:val="21"/>
        </w:rPr>
        <w:t>-1</w:t>
      </w:r>
      <w:r w:rsidR="00EA714B" w:rsidRPr="00EA714B">
        <w:rPr>
          <w:rFonts w:ascii="微软雅黑" w:eastAsia="微软雅黑" w:hAnsi="微软雅黑" w:hint="eastAsia"/>
          <w:color w:val="244061" w:themeColor="accent1" w:themeShade="80"/>
          <w:szCs w:val="21"/>
        </w:rPr>
        <w:t>bp），德国10年期公债收益率为0.</w:t>
      </w:r>
      <w:r w:rsidR="0041297F">
        <w:rPr>
          <w:rFonts w:ascii="微软雅黑" w:eastAsia="微软雅黑" w:hAnsi="微软雅黑"/>
          <w:color w:val="244061" w:themeColor="accent1" w:themeShade="80"/>
          <w:szCs w:val="21"/>
        </w:rPr>
        <w:t>5</w:t>
      </w:r>
      <w:r w:rsidR="00EA714B" w:rsidRPr="00EA714B">
        <w:rPr>
          <w:rFonts w:ascii="微软雅黑" w:eastAsia="微软雅黑" w:hAnsi="微软雅黑" w:hint="eastAsia"/>
          <w:color w:val="244061" w:themeColor="accent1" w:themeShade="80"/>
          <w:szCs w:val="21"/>
        </w:rPr>
        <w:t>%（</w:t>
      </w:r>
      <w:r w:rsidR="00C73510">
        <w:rPr>
          <w:rFonts w:ascii="微软雅黑" w:eastAsia="微软雅黑" w:hAnsi="微软雅黑"/>
          <w:color w:val="244061" w:themeColor="accent1" w:themeShade="80"/>
          <w:szCs w:val="21"/>
        </w:rPr>
        <w:t>+</w:t>
      </w:r>
      <w:r w:rsidR="000222A1">
        <w:rPr>
          <w:rFonts w:ascii="微软雅黑" w:eastAsia="微软雅黑" w:hAnsi="微软雅黑"/>
          <w:color w:val="244061" w:themeColor="accent1" w:themeShade="80"/>
          <w:szCs w:val="21"/>
        </w:rPr>
        <w:t>4</w:t>
      </w:r>
      <w:r w:rsidR="00EA714B" w:rsidRPr="00EA714B">
        <w:rPr>
          <w:rFonts w:ascii="微软雅黑" w:eastAsia="微软雅黑" w:hAnsi="微软雅黑" w:hint="eastAsia"/>
          <w:color w:val="244061" w:themeColor="accent1" w:themeShade="80"/>
          <w:szCs w:val="21"/>
        </w:rPr>
        <w:t>bp）。</w:t>
      </w:r>
    </w:p>
    <w:tbl>
      <w:tblPr>
        <w:tblStyle w:val="a6"/>
        <w:tblW w:w="3910" w:type="pct"/>
        <w:tblInd w:w="1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4F81BD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4"/>
      </w:tblGrid>
      <w:tr w:rsidR="00004D5C" w:rsidRPr="002A390B" w:rsidTr="00931676">
        <w:trPr>
          <w:trHeight w:val="284"/>
        </w:trPr>
        <w:tc>
          <w:tcPr>
            <w:tcW w:w="5000" w:type="pct"/>
            <w:vAlign w:val="center"/>
          </w:tcPr>
          <w:p w:rsidR="00004D5C" w:rsidRPr="00E5337E" w:rsidRDefault="00AA6394" w:rsidP="00D43BEB">
            <w:pPr>
              <w:pStyle w:val="ab"/>
              <w:jc w:val="left"/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</w:pPr>
            <w:bookmarkStart w:id="66" w:name="_Toc466364584"/>
            <w:bookmarkStart w:id="67" w:name="_Toc495332838"/>
            <w:r w:rsidRPr="004D1877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图</w: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fldChar w:fldCharType="begin"/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instrText xml:space="preserve"> </w:instrText>
            </w:r>
            <w:r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instrText>SEQ 图表 \* ARABIC</w:instrTex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instrText xml:space="preserve"> </w:instrTex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fldChar w:fldCharType="separate"/>
            </w:r>
            <w:r w:rsidR="00B374E5">
              <w:rPr>
                <w:rFonts w:ascii="微软雅黑" w:eastAsia="微软雅黑" w:hAnsi="微软雅黑" w:cs="Times New Roman"/>
                <w:noProof/>
                <w:color w:val="244061" w:themeColor="accent1" w:themeShade="80"/>
                <w:sz w:val="18"/>
                <w:szCs w:val="18"/>
              </w:rPr>
              <w:t>29</w:t>
            </w:r>
            <w:r>
              <w:rPr>
                <w:rFonts w:ascii="微软雅黑" w:eastAsia="微软雅黑" w:hAnsi="微软雅黑" w:cs="Times New Roman"/>
                <w:color w:val="244061" w:themeColor="accent1" w:themeShade="80"/>
                <w:sz w:val="18"/>
                <w:szCs w:val="18"/>
              </w:rPr>
              <w:fldChar w:fldCharType="end"/>
            </w:r>
            <w:r w:rsidR="00004D5C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主流国家国债</w:t>
            </w:r>
            <w:bookmarkEnd w:id="66"/>
            <w:r w:rsidR="00F95745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收益率</w:t>
            </w:r>
            <w:r w:rsidR="00647B63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小幅</w:t>
            </w:r>
            <w:r w:rsidR="000222A1">
              <w:rPr>
                <w:rFonts w:ascii="微软雅黑" w:eastAsia="微软雅黑" w:hAnsi="微软雅黑" w:cs="Times New Roman" w:hint="eastAsia"/>
                <w:color w:val="244061" w:themeColor="accent1" w:themeShade="80"/>
                <w:sz w:val="18"/>
                <w:szCs w:val="18"/>
              </w:rPr>
              <w:t>抬升</w:t>
            </w:r>
            <w:bookmarkEnd w:id="67"/>
          </w:p>
        </w:tc>
      </w:tr>
      <w:tr w:rsidR="00004D5C" w:rsidRPr="002A390B" w:rsidTr="003D7EDC">
        <w:trPr>
          <w:trHeight w:val="3536"/>
        </w:trPr>
        <w:tc>
          <w:tcPr>
            <w:tcW w:w="5000" w:type="pct"/>
            <w:vAlign w:val="center"/>
          </w:tcPr>
          <w:p w:rsidR="00004D5C" w:rsidRPr="001E44CB" w:rsidRDefault="003D7EDC" w:rsidP="00834028">
            <w:pPr>
              <w:jc w:val="center"/>
              <w:rPr>
                <w:b/>
                <w:bCs/>
                <w:color w:val="244061" w:themeColor="accent1" w:themeShade="80"/>
              </w:rPr>
            </w:pPr>
            <w:r>
              <w:rPr>
                <w:noProof/>
              </w:rPr>
              <w:drawing>
                <wp:inline distT="0" distB="0" distL="0" distR="0" wp14:anchorId="03D3A750" wp14:editId="69C64761">
                  <wp:extent cx="4094480" cy="2524760"/>
                  <wp:effectExtent l="0" t="0" r="1270" b="8890"/>
                  <wp:docPr id="452" name="图片 4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4480" cy="2524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4D5C" w:rsidRPr="00103AD8" w:rsidTr="00931676">
        <w:trPr>
          <w:trHeight w:val="78"/>
        </w:trPr>
        <w:tc>
          <w:tcPr>
            <w:tcW w:w="5000" w:type="pct"/>
            <w:vAlign w:val="center"/>
          </w:tcPr>
          <w:p w:rsidR="00004D5C" w:rsidRPr="00EF560A" w:rsidRDefault="00004D5C" w:rsidP="00647B63">
            <w:pPr>
              <w:ind w:right="60"/>
              <w:jc w:val="right"/>
              <w:rPr>
                <w:rFonts w:ascii="微软雅黑" w:eastAsia="微软雅黑" w:hAnsi="微软雅黑"/>
                <w:b/>
                <w:color w:val="244061" w:themeColor="accent1" w:themeShade="80"/>
                <w:sz w:val="15"/>
                <w:szCs w:val="15"/>
              </w:rPr>
            </w:pPr>
            <w:r w:rsidRPr="00EF560A">
              <w:rPr>
                <w:rFonts w:ascii="微软雅黑" w:eastAsia="微软雅黑" w:hAnsi="微软雅黑" w:hint="eastAsia"/>
                <w:b/>
                <w:color w:val="244061" w:themeColor="accent1" w:themeShade="80"/>
                <w:sz w:val="15"/>
                <w:szCs w:val="15"/>
              </w:rPr>
              <w:t>更新时间：201</w:t>
            </w:r>
            <w:r w:rsidR="004E6E3D">
              <w:rPr>
                <w:rFonts w:ascii="微软雅黑" w:eastAsia="微软雅黑" w:hAnsi="微软雅黑"/>
                <w:b/>
                <w:color w:val="244061" w:themeColor="accent1" w:themeShade="80"/>
                <w:sz w:val="15"/>
                <w:szCs w:val="15"/>
              </w:rPr>
              <w:t>7-</w:t>
            </w:r>
            <w:r w:rsidR="003D7EDC">
              <w:rPr>
                <w:rFonts w:ascii="微软雅黑" w:eastAsia="微软雅黑" w:hAnsi="微软雅黑"/>
                <w:b/>
                <w:color w:val="244061" w:themeColor="accent1" w:themeShade="80"/>
                <w:sz w:val="15"/>
                <w:szCs w:val="15"/>
              </w:rPr>
              <w:t>10-09</w:t>
            </w:r>
            <w:r w:rsidRPr="00EF560A">
              <w:rPr>
                <w:rFonts w:ascii="微软雅黑" w:eastAsia="微软雅黑" w:hAnsi="微软雅黑" w:hint="eastAsia"/>
                <w:b/>
                <w:color w:val="244061" w:themeColor="accent1" w:themeShade="80"/>
                <w:sz w:val="15"/>
                <w:szCs w:val="15"/>
              </w:rPr>
              <w:t xml:space="preserve"> 更新频率: 每</w:t>
            </w:r>
            <w:r>
              <w:rPr>
                <w:rFonts w:ascii="微软雅黑" w:eastAsia="微软雅黑" w:hAnsi="微软雅黑" w:hint="eastAsia"/>
                <w:b/>
                <w:color w:val="244061" w:themeColor="accent1" w:themeShade="80"/>
                <w:sz w:val="15"/>
                <w:szCs w:val="15"/>
              </w:rPr>
              <w:t>周</w:t>
            </w:r>
          </w:p>
        </w:tc>
      </w:tr>
      <w:bookmarkEnd w:id="16"/>
      <w:bookmarkEnd w:id="17"/>
    </w:tbl>
    <w:p w:rsidR="00A51070" w:rsidRDefault="00A51070" w:rsidP="000D54E3"/>
    <w:p w:rsidR="009D2A02" w:rsidRPr="003E78FA" w:rsidRDefault="009D2A02" w:rsidP="003E3797">
      <w:pPr>
        <w:sectPr w:rsidR="009D2A02" w:rsidRPr="003E78FA" w:rsidSect="002B15EA">
          <w:pgSz w:w="11906" w:h="16838"/>
          <w:pgMar w:top="1440" w:right="1800" w:bottom="1440" w:left="1800" w:header="850" w:footer="850" w:gutter="0"/>
          <w:cols w:space="425"/>
          <w:docGrid w:type="lines" w:linePitch="312"/>
        </w:sect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14099"/>
        <w:tblLook w:val="04A0" w:firstRow="1" w:lastRow="0" w:firstColumn="1" w:lastColumn="0" w:noHBand="0" w:noVBand="1"/>
      </w:tblPr>
      <w:tblGrid>
        <w:gridCol w:w="8522"/>
      </w:tblGrid>
      <w:tr w:rsidR="00E174A7" w:rsidTr="00E174A7">
        <w:tc>
          <w:tcPr>
            <w:tcW w:w="8522" w:type="dxa"/>
            <w:shd w:val="clear" w:color="auto" w:fill="014099"/>
          </w:tcPr>
          <w:p w:rsidR="00E174A7" w:rsidRPr="00E174A7" w:rsidRDefault="00E174A7" w:rsidP="002C57B1">
            <w:pPr>
              <w:rPr>
                <w:rFonts w:ascii="微软雅黑" w:eastAsia="微软雅黑" w:hAnsi="微软雅黑"/>
                <w:b/>
                <w:noProof/>
                <w:szCs w:val="21"/>
              </w:rPr>
            </w:pPr>
            <w:r w:rsidRPr="00E174A7">
              <w:rPr>
                <w:rFonts w:ascii="微软雅黑" w:eastAsia="微软雅黑" w:hAnsi="微软雅黑" w:hint="eastAsia"/>
                <w:b/>
                <w:noProof/>
                <w:szCs w:val="21"/>
              </w:rPr>
              <w:lastRenderedPageBreak/>
              <w:t>免责条款</w:t>
            </w:r>
          </w:p>
        </w:tc>
      </w:tr>
    </w:tbl>
    <w:p w:rsidR="00642D3F" w:rsidRPr="00E174A7" w:rsidRDefault="00642D3F" w:rsidP="00A74C7F">
      <w:pPr>
        <w:spacing w:line="400" w:lineRule="exact"/>
        <w:ind w:firstLineChars="201" w:firstLine="422"/>
        <w:rPr>
          <w:rFonts w:ascii="微软雅黑" w:eastAsia="微软雅黑" w:hAnsi="微软雅黑"/>
          <w:b/>
          <w:color w:val="244061" w:themeColor="accent1" w:themeShade="80"/>
        </w:rPr>
      </w:pPr>
      <w:r w:rsidRPr="00E174A7">
        <w:rPr>
          <w:rFonts w:ascii="微软雅黑" w:eastAsia="微软雅黑" w:hAnsi="微软雅黑" w:hint="eastAsia"/>
          <w:b/>
          <w:color w:val="244061" w:themeColor="accent1" w:themeShade="80"/>
        </w:rPr>
        <w:t>负责本研究报告内容的期货分析师，在此申明，本报告清晰、准确地反映了分析师本人的研究观点。本人薪酬的任何部分过去不曾与、现在不与，未来也将不会与本报告中的具体推荐或观点直接或间接相关。</w:t>
      </w:r>
    </w:p>
    <w:p w:rsidR="00A21F91" w:rsidRDefault="00642D3F" w:rsidP="009A156A">
      <w:pPr>
        <w:spacing w:afterLines="100" w:after="312" w:line="400" w:lineRule="exact"/>
        <w:ind w:firstLineChars="202" w:firstLine="424"/>
        <w:rPr>
          <w:rFonts w:ascii="微软雅黑" w:eastAsia="微软雅黑" w:hAnsi="微软雅黑"/>
          <w:b/>
          <w:color w:val="244061" w:themeColor="accent1" w:themeShade="80"/>
        </w:rPr>
      </w:pPr>
      <w:r w:rsidRPr="00E174A7">
        <w:rPr>
          <w:rFonts w:ascii="微软雅黑" w:eastAsia="微软雅黑" w:hAnsi="微软雅黑" w:hint="eastAsia"/>
          <w:b/>
          <w:color w:val="244061" w:themeColor="accent1" w:themeShade="80"/>
        </w:rPr>
        <w:t>本报告的信息均来源于公开资料，我公司对这些信息的准确性和完整性不做任何保证，也不保证所包含的信息和建议不会发生任何变更，我们已力求报告内容的客观、公正，但文中的观点、结论和建议仅供参考，报告中的信息或意见并不构成所述证券或期货的买卖出价或征价，投资者据此做出的任何形式的任何投资决策与本公司和作者无关。本报告版权仅为我公司所有，未经书面授权，任何机构和个人不得以任何形式翻版。复制发布。如引用、刊发，须注明出处为</w:t>
      </w:r>
      <w:r w:rsidR="000B02EE" w:rsidRPr="00E174A7">
        <w:rPr>
          <w:rFonts w:ascii="微软雅黑" w:eastAsia="微软雅黑" w:hAnsi="微软雅黑" w:hint="eastAsia"/>
          <w:b/>
          <w:color w:val="244061" w:themeColor="accent1" w:themeShade="80"/>
        </w:rPr>
        <w:t>兴业</w:t>
      </w:r>
      <w:r w:rsidRPr="00E174A7">
        <w:rPr>
          <w:rFonts w:ascii="微软雅黑" w:eastAsia="微软雅黑" w:hAnsi="微软雅黑" w:hint="eastAsia"/>
          <w:b/>
          <w:color w:val="244061" w:themeColor="accent1" w:themeShade="80"/>
        </w:rPr>
        <w:t>期货，且不得对本报告进行有悖原意的引用、删节和修改。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7"/>
        <w:gridCol w:w="4389"/>
        <w:gridCol w:w="3917"/>
        <w:gridCol w:w="109"/>
      </w:tblGrid>
      <w:tr w:rsidR="00015920" w:rsidTr="00144853">
        <w:trPr>
          <w:trHeight w:val="537"/>
        </w:trPr>
        <w:tc>
          <w:tcPr>
            <w:tcW w:w="5000" w:type="pct"/>
            <w:gridSpan w:val="4"/>
            <w:shd w:val="clear" w:color="auto" w:fill="014099"/>
          </w:tcPr>
          <w:p w:rsidR="00015920" w:rsidRPr="00083E3C" w:rsidRDefault="00015920" w:rsidP="00144853">
            <w:pPr>
              <w:rPr>
                <w:rFonts w:ascii="微软雅黑" w:eastAsia="微软雅黑" w:hAnsi="微软雅黑"/>
                <w:b/>
                <w:color w:val="244061"/>
              </w:rPr>
            </w:pPr>
            <w:r w:rsidRPr="00083E3C">
              <w:rPr>
                <w:rFonts w:ascii="微软雅黑" w:eastAsia="微软雅黑" w:hAnsi="微软雅黑" w:hint="eastAsia"/>
                <w:b/>
                <w:noProof/>
                <w:szCs w:val="21"/>
              </w:rPr>
              <w:t>公司总部及分支机构</w:t>
            </w:r>
          </w:p>
        </w:tc>
      </w:tr>
      <w:tr w:rsidR="00831EF6" w:rsidTr="00831EF6">
        <w:trPr>
          <w:gridBefore w:val="1"/>
          <w:gridAfter w:val="1"/>
          <w:wBefore w:w="63" w:type="pct"/>
          <w:wAfter w:w="63" w:type="pct"/>
          <w:trHeight w:val="1505"/>
        </w:trPr>
        <w:tc>
          <w:tcPr>
            <w:tcW w:w="4873" w:type="pct"/>
            <w:gridSpan w:val="2"/>
          </w:tcPr>
          <w:p w:rsidR="00831EF6" w:rsidRDefault="00831EF6">
            <w:pPr>
              <w:spacing w:line="400" w:lineRule="exact"/>
              <w:rPr>
                <w:rFonts w:ascii="微软雅黑" w:eastAsia="微软雅黑" w:hAnsi="微软雅黑"/>
                <w:b/>
                <w:color w:val="244061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color w:val="244061"/>
                <w:sz w:val="18"/>
                <w:szCs w:val="18"/>
              </w:rPr>
              <w:t>总部</w:t>
            </w:r>
          </w:p>
          <w:p w:rsidR="00831EF6" w:rsidRDefault="00831EF6">
            <w:pPr>
              <w:spacing w:line="400" w:lineRule="exact"/>
              <w:rPr>
                <w:rFonts w:ascii="微软雅黑" w:eastAsia="微软雅黑" w:hAnsi="微软雅黑"/>
                <w:b/>
                <w:color w:val="244061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color w:val="244061"/>
                <w:sz w:val="18"/>
                <w:szCs w:val="18"/>
              </w:rPr>
              <w:t>地址：浙江省宁波市中山东路796号东航大厦11楼 邮编：315040</w:t>
            </w:r>
          </w:p>
          <w:p w:rsidR="00831EF6" w:rsidRDefault="00831EF6">
            <w:pPr>
              <w:spacing w:line="400" w:lineRule="exact"/>
              <w:ind w:firstLineChars="300" w:firstLine="540"/>
              <w:rPr>
                <w:rFonts w:ascii="微软雅黑" w:eastAsia="微软雅黑" w:hAnsi="微软雅黑"/>
                <w:b/>
                <w:color w:val="244061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color w:val="244061"/>
                <w:sz w:val="18"/>
                <w:szCs w:val="18"/>
              </w:rPr>
              <w:t>上海市浦东新区银城中路68号时代金融中心31楼</w:t>
            </w:r>
          </w:p>
          <w:p w:rsidR="00831EF6" w:rsidRDefault="00831EF6">
            <w:pPr>
              <w:spacing w:line="400" w:lineRule="exact"/>
              <w:rPr>
                <w:rFonts w:ascii="微软雅黑" w:eastAsia="微软雅黑" w:hAnsi="微软雅黑"/>
                <w:b/>
                <w:color w:val="244061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color w:val="244061"/>
                <w:sz w:val="18"/>
                <w:szCs w:val="18"/>
              </w:rPr>
              <w:t xml:space="preserve">联系电话：0574-87716560/021-80220211 </w:t>
            </w:r>
          </w:p>
          <w:p w:rsidR="00831EF6" w:rsidRDefault="00831EF6">
            <w:pPr>
              <w:spacing w:line="400" w:lineRule="exact"/>
              <w:rPr>
                <w:rFonts w:ascii="微软雅黑" w:eastAsia="微软雅黑" w:hAnsi="微软雅黑"/>
                <w:b/>
                <w:color w:val="244061"/>
                <w:sz w:val="18"/>
                <w:szCs w:val="18"/>
              </w:rPr>
            </w:pPr>
          </w:p>
        </w:tc>
      </w:tr>
      <w:tr w:rsidR="00831EF6" w:rsidTr="00831EF6">
        <w:trPr>
          <w:gridBefore w:val="1"/>
          <w:gridAfter w:val="1"/>
          <w:wBefore w:w="63" w:type="pct"/>
          <w:wAfter w:w="63" w:type="pct"/>
          <w:trHeight w:val="1761"/>
        </w:trPr>
        <w:tc>
          <w:tcPr>
            <w:tcW w:w="2575" w:type="pct"/>
            <w:hideMark/>
          </w:tcPr>
          <w:p w:rsidR="00831EF6" w:rsidRDefault="00831EF6">
            <w:pPr>
              <w:spacing w:line="400" w:lineRule="exact"/>
              <w:rPr>
                <w:rFonts w:ascii="微软雅黑" w:eastAsia="微软雅黑" w:hAnsi="微软雅黑"/>
                <w:b/>
                <w:color w:val="244061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color w:val="244061"/>
                <w:sz w:val="18"/>
                <w:szCs w:val="18"/>
              </w:rPr>
              <w:t>上海分公司</w:t>
            </w:r>
          </w:p>
          <w:p w:rsidR="00831EF6" w:rsidRDefault="00831EF6">
            <w:pPr>
              <w:spacing w:line="400" w:lineRule="exact"/>
              <w:rPr>
                <w:rFonts w:ascii="微软雅黑" w:eastAsia="微软雅黑" w:hAnsi="微软雅黑"/>
                <w:b/>
                <w:color w:val="244061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color w:val="244061"/>
                <w:sz w:val="18"/>
                <w:szCs w:val="18"/>
              </w:rPr>
              <w:t>上海市浦电路500号上海期货大厦1501A室</w:t>
            </w:r>
          </w:p>
          <w:p w:rsidR="00831EF6" w:rsidRDefault="00831EF6">
            <w:pPr>
              <w:spacing w:line="400" w:lineRule="exact"/>
              <w:rPr>
                <w:rFonts w:ascii="微软雅黑" w:eastAsia="微软雅黑" w:hAnsi="微软雅黑"/>
                <w:b/>
                <w:color w:val="244061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color w:val="244061"/>
                <w:sz w:val="18"/>
                <w:szCs w:val="18"/>
              </w:rPr>
              <w:t>联系电话：021—68401108</w:t>
            </w:r>
          </w:p>
        </w:tc>
        <w:tc>
          <w:tcPr>
            <w:tcW w:w="2298" w:type="pct"/>
            <w:hideMark/>
          </w:tcPr>
          <w:p w:rsidR="00831EF6" w:rsidRDefault="00831EF6">
            <w:pPr>
              <w:spacing w:line="400" w:lineRule="exact"/>
              <w:rPr>
                <w:rFonts w:ascii="微软雅黑" w:eastAsia="微软雅黑" w:hAnsi="微软雅黑"/>
                <w:b/>
                <w:color w:val="244061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color w:val="244061"/>
                <w:sz w:val="18"/>
                <w:szCs w:val="18"/>
              </w:rPr>
              <w:t>浙江分公司</w:t>
            </w:r>
          </w:p>
          <w:p w:rsidR="00831EF6" w:rsidRDefault="00831EF6">
            <w:pPr>
              <w:spacing w:line="400" w:lineRule="exact"/>
              <w:rPr>
                <w:rFonts w:ascii="微软雅黑" w:eastAsia="微软雅黑" w:hAnsi="微软雅黑"/>
                <w:b/>
                <w:color w:val="244061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color w:val="244061"/>
                <w:sz w:val="18"/>
                <w:szCs w:val="18"/>
              </w:rPr>
              <w:t>宁波市中山东路796号东航大厦11楼</w:t>
            </w:r>
          </w:p>
          <w:p w:rsidR="00831EF6" w:rsidRDefault="00831EF6">
            <w:pPr>
              <w:spacing w:line="400" w:lineRule="exact"/>
              <w:rPr>
                <w:rFonts w:ascii="微软雅黑" w:eastAsia="微软雅黑" w:hAnsi="微软雅黑"/>
                <w:b/>
                <w:color w:val="244061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color w:val="244061"/>
                <w:sz w:val="18"/>
                <w:szCs w:val="18"/>
              </w:rPr>
              <w:t>联系电话：0574-87703291</w:t>
            </w:r>
          </w:p>
        </w:tc>
      </w:tr>
      <w:tr w:rsidR="00831EF6" w:rsidTr="00831EF6">
        <w:trPr>
          <w:gridBefore w:val="1"/>
          <w:gridAfter w:val="1"/>
          <w:wBefore w:w="63" w:type="pct"/>
          <w:wAfter w:w="63" w:type="pct"/>
          <w:trHeight w:val="1844"/>
        </w:trPr>
        <w:tc>
          <w:tcPr>
            <w:tcW w:w="2575" w:type="pct"/>
          </w:tcPr>
          <w:p w:rsidR="00831EF6" w:rsidRDefault="00831EF6">
            <w:pPr>
              <w:spacing w:line="400" w:lineRule="exact"/>
              <w:rPr>
                <w:rFonts w:ascii="微软雅黑" w:eastAsia="微软雅黑" w:hAnsi="微软雅黑"/>
                <w:b/>
                <w:color w:val="244061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color w:val="244061"/>
                <w:sz w:val="18"/>
                <w:szCs w:val="18"/>
              </w:rPr>
              <w:t>北京营业部</w:t>
            </w:r>
          </w:p>
          <w:p w:rsidR="00831EF6" w:rsidRDefault="00831EF6">
            <w:pPr>
              <w:spacing w:line="400" w:lineRule="exact"/>
              <w:rPr>
                <w:rFonts w:ascii="微软雅黑" w:eastAsia="微软雅黑" w:hAnsi="微软雅黑"/>
                <w:b/>
                <w:color w:val="244061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color w:val="244061"/>
                <w:sz w:val="18"/>
                <w:szCs w:val="18"/>
              </w:rPr>
              <w:t>北京市朝阳区朝阳门北大街20号兴业银行大厦25层</w:t>
            </w:r>
          </w:p>
          <w:p w:rsidR="00831EF6" w:rsidRDefault="00831EF6">
            <w:pPr>
              <w:spacing w:line="400" w:lineRule="exact"/>
              <w:rPr>
                <w:rFonts w:ascii="微软雅黑" w:eastAsia="微软雅黑" w:hAnsi="微软雅黑"/>
                <w:b/>
                <w:color w:val="244061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color w:val="244061"/>
                <w:sz w:val="18"/>
                <w:szCs w:val="18"/>
              </w:rPr>
              <w:t>联系电话：010-69000862</w:t>
            </w:r>
          </w:p>
          <w:p w:rsidR="00831EF6" w:rsidRDefault="00831EF6">
            <w:pPr>
              <w:spacing w:line="400" w:lineRule="exact"/>
              <w:rPr>
                <w:rFonts w:ascii="微软雅黑" w:eastAsia="微软雅黑" w:hAnsi="微软雅黑"/>
                <w:b/>
                <w:color w:val="244061"/>
                <w:sz w:val="18"/>
                <w:szCs w:val="18"/>
              </w:rPr>
            </w:pPr>
          </w:p>
        </w:tc>
        <w:tc>
          <w:tcPr>
            <w:tcW w:w="2298" w:type="pct"/>
          </w:tcPr>
          <w:p w:rsidR="00831EF6" w:rsidRDefault="00831EF6">
            <w:pPr>
              <w:spacing w:line="400" w:lineRule="exact"/>
              <w:rPr>
                <w:rFonts w:ascii="微软雅黑" w:eastAsia="微软雅黑" w:hAnsi="微软雅黑"/>
                <w:b/>
                <w:color w:val="244061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color w:val="244061"/>
                <w:sz w:val="18"/>
                <w:szCs w:val="18"/>
              </w:rPr>
              <w:t>深圳营业部</w:t>
            </w:r>
          </w:p>
          <w:p w:rsidR="00831EF6" w:rsidRDefault="00831EF6">
            <w:pPr>
              <w:spacing w:line="400" w:lineRule="exact"/>
              <w:rPr>
                <w:rFonts w:ascii="微软雅黑" w:eastAsia="微软雅黑" w:hAnsi="微软雅黑"/>
                <w:b/>
                <w:color w:val="244061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color w:val="244061"/>
                <w:sz w:val="18"/>
                <w:szCs w:val="18"/>
              </w:rPr>
              <w:t>深圳市福田区深南大道4013号兴业银行大厦3A层</w:t>
            </w:r>
          </w:p>
          <w:p w:rsidR="00831EF6" w:rsidRDefault="00831EF6">
            <w:pPr>
              <w:spacing w:line="400" w:lineRule="exact"/>
              <w:rPr>
                <w:rFonts w:ascii="微软雅黑" w:eastAsia="微软雅黑" w:hAnsi="微软雅黑"/>
                <w:b/>
                <w:color w:val="244061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color w:val="244061"/>
                <w:sz w:val="18"/>
                <w:szCs w:val="18"/>
              </w:rPr>
              <w:t>联系电话：0755—33320775</w:t>
            </w:r>
          </w:p>
          <w:p w:rsidR="00831EF6" w:rsidRDefault="00831EF6">
            <w:pPr>
              <w:spacing w:line="400" w:lineRule="exact"/>
              <w:rPr>
                <w:rFonts w:ascii="微软雅黑" w:eastAsia="微软雅黑" w:hAnsi="微软雅黑"/>
                <w:b/>
                <w:color w:val="244061"/>
                <w:sz w:val="18"/>
                <w:szCs w:val="18"/>
              </w:rPr>
            </w:pPr>
          </w:p>
        </w:tc>
      </w:tr>
      <w:tr w:rsidR="00831EF6" w:rsidTr="00831EF6">
        <w:trPr>
          <w:gridBefore w:val="1"/>
          <w:gridAfter w:val="1"/>
          <w:wBefore w:w="63" w:type="pct"/>
          <w:wAfter w:w="63" w:type="pct"/>
          <w:trHeight w:val="1753"/>
        </w:trPr>
        <w:tc>
          <w:tcPr>
            <w:tcW w:w="2575" w:type="pct"/>
            <w:hideMark/>
          </w:tcPr>
          <w:p w:rsidR="00831EF6" w:rsidRDefault="00831EF6">
            <w:pPr>
              <w:spacing w:line="400" w:lineRule="exact"/>
              <w:rPr>
                <w:rFonts w:ascii="微软雅黑" w:eastAsia="微软雅黑" w:hAnsi="微软雅黑"/>
                <w:b/>
                <w:color w:val="244061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color w:val="244061"/>
                <w:sz w:val="18"/>
                <w:szCs w:val="18"/>
              </w:rPr>
              <w:t>杭州营业部</w:t>
            </w:r>
          </w:p>
          <w:p w:rsidR="00831EF6" w:rsidRDefault="00831EF6">
            <w:pPr>
              <w:spacing w:line="400" w:lineRule="exact"/>
              <w:rPr>
                <w:rFonts w:ascii="微软雅黑" w:eastAsia="微软雅黑" w:hAnsi="微软雅黑"/>
                <w:b/>
                <w:color w:val="244061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color w:val="244061"/>
                <w:sz w:val="18"/>
                <w:szCs w:val="18"/>
              </w:rPr>
              <w:t>杭州市下城区庆春路42路兴业银行大厦1002室</w:t>
            </w:r>
          </w:p>
          <w:p w:rsidR="00831EF6" w:rsidRDefault="00831EF6">
            <w:pPr>
              <w:spacing w:line="400" w:lineRule="exact"/>
              <w:rPr>
                <w:rFonts w:ascii="微软雅黑" w:eastAsia="微软雅黑" w:hAnsi="微软雅黑"/>
                <w:b/>
                <w:color w:val="244061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color w:val="244061"/>
                <w:sz w:val="18"/>
                <w:szCs w:val="18"/>
              </w:rPr>
              <w:t>联系电话：0571-85828718</w:t>
            </w:r>
          </w:p>
        </w:tc>
        <w:tc>
          <w:tcPr>
            <w:tcW w:w="2298" w:type="pct"/>
            <w:hideMark/>
          </w:tcPr>
          <w:p w:rsidR="00831EF6" w:rsidRDefault="00831EF6">
            <w:pPr>
              <w:rPr>
                <w:rFonts w:ascii="微软雅黑" w:eastAsia="微软雅黑" w:hAnsi="微软雅黑"/>
                <w:b/>
                <w:color w:val="244061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color w:val="244061"/>
                <w:sz w:val="18"/>
                <w:szCs w:val="18"/>
              </w:rPr>
              <w:t>福州营业部</w:t>
            </w:r>
          </w:p>
          <w:p w:rsidR="00831EF6" w:rsidRDefault="00831EF6">
            <w:pPr>
              <w:spacing w:line="400" w:lineRule="exact"/>
              <w:rPr>
                <w:rFonts w:ascii="微软雅黑" w:eastAsia="微软雅黑" w:hAnsi="微软雅黑"/>
                <w:b/>
                <w:color w:val="244061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color w:val="244061"/>
                <w:sz w:val="18"/>
                <w:szCs w:val="18"/>
              </w:rPr>
              <w:t>福州市鼓楼区五四路137号信和广场25层2501室</w:t>
            </w:r>
          </w:p>
          <w:p w:rsidR="00831EF6" w:rsidRDefault="00831EF6">
            <w:pPr>
              <w:spacing w:line="400" w:lineRule="exact"/>
              <w:rPr>
                <w:rFonts w:ascii="微软雅黑" w:eastAsia="微软雅黑" w:hAnsi="微软雅黑"/>
                <w:b/>
                <w:color w:val="244061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color w:val="244061"/>
                <w:sz w:val="18"/>
                <w:szCs w:val="18"/>
              </w:rPr>
              <w:t>联系电话：0591-88507863</w:t>
            </w:r>
          </w:p>
        </w:tc>
      </w:tr>
      <w:tr w:rsidR="00831EF6" w:rsidTr="00831EF6">
        <w:trPr>
          <w:gridBefore w:val="1"/>
          <w:gridAfter w:val="1"/>
          <w:wBefore w:w="63" w:type="pct"/>
          <w:wAfter w:w="63" w:type="pct"/>
          <w:trHeight w:val="2085"/>
        </w:trPr>
        <w:tc>
          <w:tcPr>
            <w:tcW w:w="2575" w:type="pct"/>
            <w:hideMark/>
          </w:tcPr>
          <w:p w:rsidR="00831EF6" w:rsidRDefault="00831EF6">
            <w:pPr>
              <w:spacing w:line="400" w:lineRule="exact"/>
              <w:rPr>
                <w:rFonts w:ascii="微软雅黑" w:eastAsia="微软雅黑" w:hAnsi="微软雅黑"/>
                <w:b/>
                <w:color w:val="244061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color w:val="244061"/>
                <w:sz w:val="18"/>
                <w:szCs w:val="18"/>
              </w:rPr>
              <w:lastRenderedPageBreak/>
              <w:t>广州营业部</w:t>
            </w:r>
          </w:p>
          <w:p w:rsidR="00831EF6" w:rsidRDefault="00831EF6">
            <w:pPr>
              <w:spacing w:line="400" w:lineRule="exact"/>
              <w:rPr>
                <w:rFonts w:ascii="微软雅黑" w:eastAsia="微软雅黑" w:hAnsi="微软雅黑"/>
                <w:b/>
                <w:color w:val="244061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color w:val="244061"/>
                <w:sz w:val="18"/>
                <w:szCs w:val="18"/>
              </w:rPr>
              <w:t>广州市天河区天河路101号兴业银行大厦8楼801自编802室</w:t>
            </w:r>
          </w:p>
          <w:p w:rsidR="00831EF6" w:rsidRDefault="00831EF6">
            <w:pPr>
              <w:spacing w:line="400" w:lineRule="exact"/>
              <w:rPr>
                <w:rFonts w:ascii="微软雅黑" w:eastAsia="微软雅黑" w:hAnsi="微软雅黑"/>
                <w:b/>
                <w:color w:val="244061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color w:val="244061"/>
                <w:sz w:val="18"/>
                <w:szCs w:val="18"/>
              </w:rPr>
              <w:t>联系电话：020-38894240</w:t>
            </w:r>
          </w:p>
        </w:tc>
        <w:tc>
          <w:tcPr>
            <w:tcW w:w="2298" w:type="pct"/>
            <w:hideMark/>
          </w:tcPr>
          <w:p w:rsidR="00831EF6" w:rsidRDefault="00831EF6">
            <w:pPr>
              <w:rPr>
                <w:rFonts w:ascii="微软雅黑" w:eastAsia="微软雅黑" w:hAnsi="微软雅黑"/>
                <w:b/>
                <w:color w:val="244061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color w:val="244061"/>
                <w:sz w:val="18"/>
                <w:szCs w:val="18"/>
              </w:rPr>
              <w:t>济南营业部</w:t>
            </w:r>
          </w:p>
          <w:p w:rsidR="00831EF6" w:rsidRDefault="00831EF6">
            <w:pPr>
              <w:spacing w:line="400" w:lineRule="exact"/>
              <w:rPr>
                <w:rFonts w:ascii="微软雅黑" w:eastAsia="微软雅黑" w:hAnsi="微软雅黑"/>
                <w:b/>
                <w:color w:val="244061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color w:val="244061"/>
                <w:sz w:val="18"/>
                <w:szCs w:val="18"/>
              </w:rPr>
              <w:t>济南市市中区纬二路51号山东商会大厦A座23层2301-2单元</w:t>
            </w:r>
          </w:p>
          <w:p w:rsidR="00831EF6" w:rsidRDefault="00831EF6">
            <w:pPr>
              <w:rPr>
                <w:rFonts w:ascii="微软雅黑" w:eastAsia="微软雅黑" w:hAnsi="微软雅黑"/>
                <w:b/>
                <w:color w:val="244061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color w:val="244061"/>
                <w:sz w:val="18"/>
                <w:szCs w:val="18"/>
              </w:rPr>
              <w:t>联系电话：0531-86123800</w:t>
            </w:r>
          </w:p>
        </w:tc>
      </w:tr>
      <w:tr w:rsidR="00831EF6" w:rsidTr="00831EF6">
        <w:trPr>
          <w:gridBefore w:val="1"/>
          <w:gridAfter w:val="1"/>
          <w:wBefore w:w="63" w:type="pct"/>
          <w:wAfter w:w="63" w:type="pct"/>
          <w:trHeight w:val="1703"/>
        </w:trPr>
        <w:tc>
          <w:tcPr>
            <w:tcW w:w="2575" w:type="pct"/>
            <w:hideMark/>
          </w:tcPr>
          <w:p w:rsidR="00831EF6" w:rsidRDefault="00831EF6">
            <w:pPr>
              <w:spacing w:line="400" w:lineRule="exact"/>
              <w:rPr>
                <w:rFonts w:ascii="微软雅黑" w:eastAsia="微软雅黑" w:hAnsi="微软雅黑"/>
                <w:b/>
                <w:color w:val="244061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color w:val="244061"/>
                <w:sz w:val="18"/>
                <w:szCs w:val="18"/>
              </w:rPr>
              <w:t>台州营业部</w:t>
            </w:r>
          </w:p>
          <w:p w:rsidR="00831EF6" w:rsidRDefault="00831EF6">
            <w:pPr>
              <w:spacing w:line="400" w:lineRule="exact"/>
              <w:rPr>
                <w:rFonts w:ascii="微软雅黑" w:eastAsia="微软雅黑" w:hAnsi="微软雅黑"/>
                <w:b/>
                <w:color w:val="244061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color w:val="244061"/>
                <w:sz w:val="18"/>
                <w:szCs w:val="18"/>
              </w:rPr>
              <w:t>台州市椒江区云西路399号金茂中心24楼</w:t>
            </w:r>
          </w:p>
          <w:p w:rsidR="00831EF6" w:rsidRDefault="00831EF6">
            <w:pPr>
              <w:spacing w:line="400" w:lineRule="exact"/>
              <w:rPr>
                <w:rFonts w:ascii="微软雅黑" w:eastAsia="微软雅黑" w:hAnsi="微软雅黑"/>
                <w:b/>
                <w:color w:val="244061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color w:val="244061"/>
                <w:sz w:val="18"/>
                <w:szCs w:val="18"/>
              </w:rPr>
              <w:t>联系电话：0576-88210778</w:t>
            </w:r>
          </w:p>
        </w:tc>
        <w:tc>
          <w:tcPr>
            <w:tcW w:w="2298" w:type="pct"/>
            <w:hideMark/>
          </w:tcPr>
          <w:p w:rsidR="00831EF6" w:rsidRDefault="00831EF6">
            <w:pPr>
              <w:spacing w:line="400" w:lineRule="exact"/>
              <w:rPr>
                <w:rFonts w:ascii="微软雅黑" w:eastAsia="微软雅黑" w:hAnsi="微软雅黑"/>
                <w:b/>
                <w:color w:val="244061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color w:val="244061"/>
                <w:sz w:val="18"/>
                <w:szCs w:val="18"/>
              </w:rPr>
              <w:t>温州营业部</w:t>
            </w:r>
          </w:p>
          <w:p w:rsidR="00831EF6" w:rsidRDefault="00831EF6">
            <w:pPr>
              <w:spacing w:line="400" w:lineRule="exact"/>
              <w:rPr>
                <w:rFonts w:ascii="微软雅黑" w:eastAsia="微软雅黑" w:hAnsi="微软雅黑"/>
                <w:b/>
                <w:color w:val="244061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color w:val="244061"/>
                <w:sz w:val="18"/>
                <w:szCs w:val="18"/>
              </w:rPr>
              <w:t>温州市汤家桥路大自然家园1幢1504室</w:t>
            </w:r>
          </w:p>
          <w:p w:rsidR="00831EF6" w:rsidRDefault="00831EF6">
            <w:pPr>
              <w:rPr>
                <w:rFonts w:ascii="微软雅黑" w:eastAsia="微软雅黑" w:hAnsi="微软雅黑"/>
                <w:b/>
                <w:color w:val="244061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color w:val="244061"/>
                <w:sz w:val="18"/>
                <w:szCs w:val="18"/>
              </w:rPr>
              <w:t>联系电话：0577-88980635</w:t>
            </w:r>
          </w:p>
        </w:tc>
      </w:tr>
      <w:tr w:rsidR="00831EF6" w:rsidTr="00831EF6">
        <w:trPr>
          <w:gridBefore w:val="1"/>
          <w:gridAfter w:val="1"/>
          <w:wBefore w:w="63" w:type="pct"/>
          <w:wAfter w:w="63" w:type="pct"/>
          <w:trHeight w:val="1753"/>
        </w:trPr>
        <w:tc>
          <w:tcPr>
            <w:tcW w:w="2575" w:type="pct"/>
            <w:hideMark/>
          </w:tcPr>
          <w:p w:rsidR="00831EF6" w:rsidRDefault="00831EF6">
            <w:pPr>
              <w:spacing w:line="400" w:lineRule="exact"/>
              <w:rPr>
                <w:rFonts w:ascii="微软雅黑" w:eastAsia="微软雅黑" w:hAnsi="微软雅黑"/>
                <w:b/>
                <w:color w:val="244061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color w:val="244061"/>
                <w:sz w:val="18"/>
                <w:szCs w:val="18"/>
              </w:rPr>
              <w:t>成都营业部</w:t>
            </w:r>
          </w:p>
          <w:p w:rsidR="00831EF6" w:rsidRDefault="00831EF6">
            <w:pPr>
              <w:spacing w:line="400" w:lineRule="exact"/>
              <w:rPr>
                <w:rFonts w:ascii="微软雅黑" w:eastAsia="微软雅黑" w:hAnsi="微软雅黑"/>
                <w:b/>
                <w:color w:val="244061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color w:val="244061"/>
                <w:sz w:val="18"/>
                <w:szCs w:val="18"/>
              </w:rPr>
              <w:t>成都市高新区世纪城路936号烟草兴业大厦20楼</w:t>
            </w:r>
          </w:p>
          <w:p w:rsidR="00831EF6" w:rsidRDefault="00831EF6">
            <w:pPr>
              <w:spacing w:line="400" w:lineRule="exact"/>
              <w:rPr>
                <w:rFonts w:ascii="微软雅黑" w:eastAsia="微软雅黑" w:hAnsi="微软雅黑"/>
                <w:b/>
                <w:color w:val="244061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color w:val="244061"/>
                <w:sz w:val="18"/>
                <w:szCs w:val="18"/>
              </w:rPr>
              <w:t>联系电话：028-83225058</w:t>
            </w:r>
          </w:p>
        </w:tc>
        <w:tc>
          <w:tcPr>
            <w:tcW w:w="2298" w:type="pct"/>
            <w:hideMark/>
          </w:tcPr>
          <w:p w:rsidR="00831EF6" w:rsidRDefault="00831EF6">
            <w:pPr>
              <w:spacing w:line="400" w:lineRule="exact"/>
              <w:rPr>
                <w:rFonts w:ascii="微软雅黑" w:eastAsia="微软雅黑" w:hAnsi="微软雅黑"/>
                <w:b/>
                <w:color w:val="244061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color w:val="244061"/>
                <w:sz w:val="18"/>
                <w:szCs w:val="18"/>
              </w:rPr>
              <w:t>南京营业部</w:t>
            </w:r>
          </w:p>
          <w:p w:rsidR="00831EF6" w:rsidRDefault="00831EF6">
            <w:pPr>
              <w:spacing w:line="400" w:lineRule="exact"/>
              <w:rPr>
                <w:rFonts w:ascii="微软雅黑" w:eastAsia="微软雅黑" w:hAnsi="微软雅黑"/>
                <w:b/>
                <w:color w:val="244061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color w:val="244061"/>
                <w:sz w:val="18"/>
                <w:szCs w:val="18"/>
              </w:rPr>
              <w:t>南京市长江路2号兴业银行大厦10楼</w:t>
            </w:r>
          </w:p>
          <w:p w:rsidR="00831EF6" w:rsidRDefault="00831EF6">
            <w:pPr>
              <w:rPr>
                <w:rFonts w:ascii="微软雅黑" w:eastAsia="微软雅黑" w:hAnsi="微软雅黑"/>
                <w:b/>
                <w:color w:val="244061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color w:val="244061"/>
                <w:sz w:val="18"/>
                <w:szCs w:val="18"/>
              </w:rPr>
              <w:t>联系电话：025-84766979</w:t>
            </w:r>
          </w:p>
        </w:tc>
      </w:tr>
      <w:tr w:rsidR="00831EF6" w:rsidTr="00831EF6">
        <w:trPr>
          <w:gridBefore w:val="1"/>
          <w:gridAfter w:val="1"/>
          <w:wBefore w:w="63" w:type="pct"/>
          <w:wAfter w:w="63" w:type="pct"/>
          <w:trHeight w:val="1753"/>
        </w:trPr>
        <w:tc>
          <w:tcPr>
            <w:tcW w:w="2575" w:type="pct"/>
            <w:hideMark/>
          </w:tcPr>
          <w:p w:rsidR="00831EF6" w:rsidRDefault="00831EF6">
            <w:pPr>
              <w:spacing w:line="400" w:lineRule="exact"/>
              <w:rPr>
                <w:rFonts w:ascii="微软雅黑" w:eastAsia="微软雅黑" w:hAnsi="微软雅黑"/>
                <w:b/>
                <w:color w:val="244061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color w:val="244061"/>
                <w:sz w:val="18"/>
                <w:szCs w:val="18"/>
              </w:rPr>
              <w:t>天津营业部</w:t>
            </w:r>
          </w:p>
          <w:p w:rsidR="00831EF6" w:rsidRDefault="00831EF6">
            <w:pPr>
              <w:spacing w:line="400" w:lineRule="exact"/>
              <w:rPr>
                <w:rFonts w:ascii="微软雅黑" w:eastAsia="微软雅黑" w:hAnsi="微软雅黑"/>
                <w:b/>
                <w:color w:val="244061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color w:val="244061"/>
                <w:sz w:val="18"/>
                <w:szCs w:val="18"/>
              </w:rPr>
              <w:t>天津市经济技术开发区第三大街金融服务西区51号W5-C1-2层</w:t>
            </w:r>
          </w:p>
          <w:p w:rsidR="00831EF6" w:rsidRDefault="00831EF6">
            <w:pPr>
              <w:spacing w:line="400" w:lineRule="exact"/>
              <w:rPr>
                <w:rFonts w:ascii="微软雅黑" w:eastAsia="微软雅黑" w:hAnsi="微软雅黑"/>
                <w:b/>
                <w:color w:val="244061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color w:val="244061"/>
                <w:sz w:val="18"/>
                <w:szCs w:val="18"/>
              </w:rPr>
              <w:t>联系电话：022-65631658</w:t>
            </w:r>
          </w:p>
        </w:tc>
        <w:tc>
          <w:tcPr>
            <w:tcW w:w="2298" w:type="pct"/>
          </w:tcPr>
          <w:p w:rsidR="00831EF6" w:rsidRDefault="00831EF6">
            <w:pPr>
              <w:spacing w:line="400" w:lineRule="exact"/>
              <w:rPr>
                <w:rFonts w:ascii="微软雅黑" w:eastAsia="微软雅黑" w:hAnsi="微软雅黑"/>
                <w:b/>
                <w:color w:val="244061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color w:val="244061"/>
                <w:sz w:val="18"/>
                <w:szCs w:val="18"/>
              </w:rPr>
              <w:t>郑州营业部</w:t>
            </w:r>
          </w:p>
          <w:p w:rsidR="00831EF6" w:rsidRDefault="00831EF6">
            <w:pPr>
              <w:spacing w:line="400" w:lineRule="exact"/>
              <w:rPr>
                <w:rFonts w:ascii="微软雅黑" w:eastAsia="微软雅黑" w:hAnsi="微软雅黑"/>
                <w:b/>
                <w:color w:val="244061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color w:val="244061"/>
                <w:sz w:val="18"/>
                <w:szCs w:val="18"/>
              </w:rPr>
              <w:t>郑州市金水区未来路与纬四路交叉口未来大厦1506室</w:t>
            </w:r>
          </w:p>
          <w:p w:rsidR="00831EF6" w:rsidRDefault="00831EF6">
            <w:pPr>
              <w:spacing w:line="400" w:lineRule="exact"/>
              <w:rPr>
                <w:rFonts w:ascii="微软雅黑" w:eastAsia="微软雅黑" w:hAnsi="微软雅黑"/>
                <w:b/>
                <w:color w:val="244061"/>
                <w:sz w:val="18"/>
                <w:szCs w:val="18"/>
              </w:rPr>
            </w:pPr>
          </w:p>
        </w:tc>
      </w:tr>
    </w:tbl>
    <w:p w:rsidR="00F72C01" w:rsidRPr="00831EF6" w:rsidRDefault="00F72C01" w:rsidP="00621133">
      <w:pPr>
        <w:rPr>
          <w:rFonts w:ascii="微软雅黑" w:eastAsia="微软雅黑" w:hAnsi="微软雅黑"/>
          <w:b/>
          <w:color w:val="244061" w:themeColor="accent1" w:themeShade="80"/>
        </w:rPr>
      </w:pPr>
    </w:p>
    <w:sectPr w:rsidR="00F72C01" w:rsidRPr="00831EF6" w:rsidSect="00A7463E">
      <w:pgSz w:w="11906" w:h="16838"/>
      <w:pgMar w:top="1440" w:right="1800" w:bottom="1440" w:left="1800" w:header="850" w:footer="850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46A" w:rsidRDefault="000C646A" w:rsidP="00CD086C">
      <w:r>
        <w:separator/>
      </w:r>
    </w:p>
  </w:endnote>
  <w:endnote w:type="continuationSeparator" w:id="0">
    <w:p w:rsidR="000C646A" w:rsidRDefault="000C646A" w:rsidP="00CD0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altName w:val="微软雅黑笄.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223" w:rsidRDefault="000C646A" w:rsidP="001A4226">
    <w:pPr>
      <w:pStyle w:val="a4"/>
      <w:tabs>
        <w:tab w:val="clear" w:pos="8306"/>
        <w:tab w:val="right" w:pos="8789"/>
      </w:tabs>
      <w:spacing w:before="240"/>
      <w:ind w:rightChars="-634" w:right="-1331"/>
      <w:jc w:val="right"/>
    </w:pPr>
    <w:r>
      <w:rPr>
        <w:noProof/>
        <w:sz w:val="20"/>
        <w:szCs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-95.05pt;margin-top:-.6pt;width:561.8pt;height:28.3pt;z-index:251657216" fillcolor="#014099" stroked="f">
          <v:textbox style="mso-next-textbox:#_x0000_s2050">
            <w:txbxContent>
              <w:p w:rsidR="00785223" w:rsidRPr="008A0D66" w:rsidRDefault="00785223" w:rsidP="009A6CEB">
                <w:pPr>
                  <w:jc w:val="center"/>
                  <w:rPr>
                    <w:rFonts w:ascii="微软雅黑" w:eastAsia="微软雅黑" w:hAnsi="微软雅黑"/>
                    <w:b/>
                    <w:color w:val="FFFFFF" w:themeColor="background1"/>
                    <w:sz w:val="18"/>
                    <w:szCs w:val="18"/>
                  </w:rPr>
                </w:pPr>
                <w:r>
                  <w:rPr>
                    <w:rFonts w:ascii="微软雅黑" w:eastAsia="微软雅黑" w:hAnsi="微软雅黑" w:hint="eastAsia"/>
                    <w:b/>
                    <w:color w:val="FFFFFF" w:themeColor="background1"/>
                    <w:sz w:val="18"/>
                    <w:szCs w:val="18"/>
                  </w:rPr>
                  <w:t>请务必</w:t>
                </w:r>
                <w:r w:rsidRPr="008A0D66">
                  <w:rPr>
                    <w:rFonts w:ascii="微软雅黑" w:eastAsia="微软雅黑" w:hAnsi="微软雅黑" w:hint="eastAsia"/>
                    <w:b/>
                    <w:color w:val="FFFFFF" w:themeColor="background1"/>
                    <w:sz w:val="18"/>
                    <w:szCs w:val="18"/>
                  </w:rPr>
                  <w:t>阅读正文之后的免责条款部分</w:t>
                </w:r>
              </w:p>
            </w:txbxContent>
          </v:textbox>
        </v:shape>
      </w:pict>
    </w:r>
    <w:r>
      <w:rPr>
        <w:noProof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95.05pt;margin-top:-.6pt;width:574.45pt;height:.05pt;z-index:251656192" o:connectortype="straight" strokecolor="#17358b" strokeweight="2.5pt">
          <v:shadow color="#868686"/>
        </v:shape>
      </w:pict>
    </w:r>
    <w:r w:rsidR="00785223" w:rsidRPr="00D4043B">
      <w:rPr>
        <w:sz w:val="20"/>
        <w:szCs w:val="20"/>
      </w:rPr>
      <w:fldChar w:fldCharType="begin"/>
    </w:r>
    <w:r w:rsidR="00785223" w:rsidRPr="00D4043B">
      <w:rPr>
        <w:sz w:val="20"/>
        <w:szCs w:val="20"/>
      </w:rPr>
      <w:instrText xml:space="preserve"> PAGE   \* MERGEFORMAT </w:instrText>
    </w:r>
    <w:r w:rsidR="00785223" w:rsidRPr="00D4043B">
      <w:rPr>
        <w:sz w:val="20"/>
        <w:szCs w:val="20"/>
      </w:rPr>
      <w:fldChar w:fldCharType="separate"/>
    </w:r>
    <w:r w:rsidR="00B374E5" w:rsidRPr="00B374E5">
      <w:rPr>
        <w:noProof/>
        <w:sz w:val="20"/>
        <w:szCs w:val="20"/>
        <w:lang w:val="zh-CN"/>
      </w:rPr>
      <w:t>2</w:t>
    </w:r>
    <w:r w:rsidR="00785223" w:rsidRPr="00D4043B">
      <w:rPr>
        <w:sz w:val="20"/>
        <w:szCs w:val="20"/>
      </w:rPr>
      <w:fldChar w:fldCharType="end"/>
    </w:r>
  </w:p>
  <w:p w:rsidR="00785223" w:rsidRDefault="00785223" w:rsidP="005F1BB0">
    <w:pPr>
      <w:tabs>
        <w:tab w:val="left" w:pos="7023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223" w:rsidRDefault="000C646A" w:rsidP="001A4226">
    <w:pPr>
      <w:pStyle w:val="a4"/>
      <w:tabs>
        <w:tab w:val="clear" w:pos="8306"/>
      </w:tabs>
      <w:ind w:rightChars="-702" w:right="-1474"/>
      <w:jc w:val="right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left:0;text-align:left;margin-left:-90.5pt;margin-top:-7.3pt;width:569.9pt;height:0;z-index:251659264" o:connectortype="straight" strokecolor="#17358b" strokeweight="2.5pt">
          <v:shadow color="#868686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-93.05pt;margin-top:-7.3pt;width:572.45pt;height:35.6pt;z-index:251658240" fillcolor="#014099" stroked="f">
          <v:textbox style="mso-next-textbox:#_x0000_s2051">
            <w:txbxContent>
              <w:p w:rsidR="00785223" w:rsidRPr="008A0D66" w:rsidRDefault="00785223" w:rsidP="001A4226">
                <w:pPr>
                  <w:jc w:val="center"/>
                  <w:rPr>
                    <w:rFonts w:ascii="微软雅黑" w:eastAsia="微软雅黑" w:hAnsi="微软雅黑"/>
                    <w:b/>
                    <w:color w:val="FFFFFF" w:themeColor="background1"/>
                    <w:sz w:val="18"/>
                    <w:szCs w:val="18"/>
                  </w:rPr>
                </w:pPr>
                <w:r w:rsidRPr="008A0D66">
                  <w:rPr>
                    <w:rFonts w:ascii="微软雅黑" w:eastAsia="微软雅黑" w:hAnsi="微软雅黑" w:hint="eastAsia"/>
                    <w:b/>
                    <w:color w:val="FFFFFF" w:themeColor="background1"/>
                    <w:sz w:val="18"/>
                    <w:szCs w:val="18"/>
                  </w:rPr>
                  <w:t xml:space="preserve">请务阅读正文之后的免责条款部分                                  </w:t>
                </w:r>
              </w:p>
            </w:txbxContent>
          </v:textbox>
        </v:shape>
      </w:pict>
    </w:r>
    <w:r w:rsidR="00785223">
      <w:rPr>
        <w:rFonts w:hint="eastAsia"/>
      </w:rPr>
      <w:t xml:space="preserve">   </w:t>
    </w:r>
    <w:r w:rsidR="00785223">
      <w:fldChar w:fldCharType="begin"/>
    </w:r>
    <w:r w:rsidR="00785223">
      <w:instrText xml:space="preserve"> PAGE   \* MERGEFORMAT </w:instrText>
    </w:r>
    <w:r w:rsidR="00785223">
      <w:fldChar w:fldCharType="separate"/>
    </w:r>
    <w:r w:rsidR="00B374E5" w:rsidRPr="00B374E5">
      <w:rPr>
        <w:noProof/>
        <w:lang w:val="zh-CN"/>
      </w:rPr>
      <w:t>1</w:t>
    </w:r>
    <w:r w:rsidR="00785223">
      <w:rPr>
        <w:noProof/>
        <w:lang w:val="zh-CN"/>
      </w:rPr>
      <w:fldChar w:fldCharType="end"/>
    </w:r>
  </w:p>
  <w:p w:rsidR="00785223" w:rsidRDefault="0078522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46A" w:rsidRDefault="000C646A" w:rsidP="00CD086C">
      <w:r>
        <w:separator/>
      </w:r>
    </w:p>
  </w:footnote>
  <w:footnote w:type="continuationSeparator" w:id="0">
    <w:p w:rsidR="000C646A" w:rsidRDefault="000C646A" w:rsidP="00CD08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223" w:rsidRPr="00AC32B1" w:rsidRDefault="00785223" w:rsidP="00494BDF">
    <w:pPr>
      <w:pStyle w:val="a3"/>
      <w:pBdr>
        <w:bottom w:val="single" w:sz="6" w:space="0" w:color="auto"/>
      </w:pBdr>
      <w:tabs>
        <w:tab w:val="clear" w:pos="8306"/>
      </w:tabs>
      <w:jc w:val="both"/>
      <w:rPr>
        <w:rFonts w:ascii="微软雅黑" w:eastAsia="微软雅黑" w:hAnsi="微软雅黑"/>
        <w:b/>
        <w:noProof/>
        <w:color w:val="014099"/>
      </w:rPr>
    </w:pPr>
    <w:r>
      <w:rPr>
        <w:rFonts w:ascii="微软雅黑" w:eastAsia="微软雅黑" w:hAnsi="微软雅黑"/>
        <w:b/>
        <w:noProof/>
        <w:color w:val="014099"/>
        <w:sz w:val="21"/>
        <w:szCs w:val="21"/>
      </w:rPr>
      <w:drawing>
        <wp:anchor distT="0" distB="0" distL="114300" distR="114300" simplePos="0" relativeHeight="251660800" behindDoc="0" locked="0" layoutInCell="1" allowOverlap="1" wp14:anchorId="3CF5FA40" wp14:editId="438E3514">
          <wp:simplePos x="0" y="0"/>
          <wp:positionH relativeFrom="column">
            <wp:posOffset>221615</wp:posOffset>
          </wp:positionH>
          <wp:positionV relativeFrom="paragraph">
            <wp:posOffset>635</wp:posOffset>
          </wp:positionV>
          <wp:extent cx="444500" cy="186690"/>
          <wp:effectExtent l="19050" t="0" r="0" b="0"/>
          <wp:wrapSquare wrapText="bothSides"/>
          <wp:docPr id="460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4500" cy="186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C646A">
      <w:rPr>
        <w:rFonts w:ascii="微软雅黑" w:eastAsia="微软雅黑" w:hAnsi="微软雅黑"/>
        <w:b/>
        <w:noProof/>
        <w:color w:val="014099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left:0;text-align:left;margin-left:312.8pt;margin-top:8.2pt;width:99.85pt;height:21.9pt;z-index:251660288;mso-position-horizontal-relative:text;mso-position-vertical-relative:text" stroked="f">
          <v:textbox style="mso-next-textbox:#_x0000_s2057">
            <w:txbxContent>
              <w:p w:rsidR="00785223" w:rsidRPr="00AC32B1" w:rsidRDefault="00785223" w:rsidP="00CD3BE3">
                <w:pPr>
                  <w:pStyle w:val="a3"/>
                  <w:pBdr>
                    <w:bottom w:val="single" w:sz="6" w:space="13" w:color="auto"/>
                  </w:pBdr>
                  <w:tabs>
                    <w:tab w:val="clear" w:pos="8306"/>
                  </w:tabs>
                  <w:jc w:val="right"/>
                  <w:rPr>
                    <w:rFonts w:ascii="微软雅黑" w:eastAsia="微软雅黑" w:hAnsi="微软雅黑"/>
                    <w:b/>
                    <w:color w:val="014099"/>
                  </w:rPr>
                </w:pPr>
                <w:r>
                  <w:rPr>
                    <w:rFonts w:ascii="微软雅黑" w:eastAsia="微软雅黑" w:hAnsi="微软雅黑" w:hint="eastAsia"/>
                    <w:b/>
                    <w:noProof/>
                    <w:color w:val="014099"/>
                  </w:rPr>
                  <w:t>国债期货</w:t>
                </w:r>
                <w:r w:rsidRPr="00AC32B1">
                  <w:rPr>
                    <w:rFonts w:ascii="微软雅黑" w:eastAsia="微软雅黑" w:hAnsi="微软雅黑" w:hint="eastAsia"/>
                    <w:b/>
                    <w:noProof/>
                    <w:color w:val="014099"/>
                  </w:rPr>
                  <w:t>周报</w:t>
                </w:r>
              </w:p>
            </w:txbxContent>
          </v:textbox>
        </v:shape>
      </w:pict>
    </w:r>
    <w:r>
      <w:rPr>
        <w:rFonts w:ascii="微软雅黑" w:eastAsia="微软雅黑" w:hAnsi="微软雅黑" w:hint="eastAsia"/>
        <w:b/>
        <w:noProof/>
        <w:color w:val="014099"/>
        <w:sz w:val="21"/>
        <w:szCs w:val="21"/>
      </w:rPr>
      <w:t xml:space="preserve">            </w:t>
    </w:r>
    <w:r w:rsidRPr="00AC32B1">
      <w:rPr>
        <w:rFonts w:ascii="微软雅黑" w:eastAsia="微软雅黑" w:hAnsi="微软雅黑" w:hint="eastAsia"/>
        <w:b/>
        <w:noProof/>
        <w:color w:val="014099"/>
      </w:rPr>
      <w:t xml:space="preserve"> 兴业期货有限公司   </w:t>
    </w:r>
  </w:p>
  <w:p w:rsidR="00785223" w:rsidRPr="00AC32B1" w:rsidRDefault="00785223" w:rsidP="00494BDF">
    <w:pPr>
      <w:pStyle w:val="a3"/>
      <w:pBdr>
        <w:bottom w:val="single" w:sz="6" w:space="0" w:color="auto"/>
      </w:pBdr>
      <w:tabs>
        <w:tab w:val="clear" w:pos="8306"/>
      </w:tabs>
      <w:jc w:val="both"/>
      <w:rPr>
        <w:rFonts w:ascii="微软雅黑" w:eastAsia="微软雅黑" w:hAnsi="微软雅黑"/>
        <w:b/>
        <w:noProof/>
        <w:color w:val="014099"/>
      </w:rPr>
    </w:pPr>
    <w:r w:rsidRPr="00AC32B1">
      <w:rPr>
        <w:rFonts w:ascii="微软雅黑" w:eastAsia="微软雅黑" w:hAnsi="微软雅黑" w:hint="eastAsia"/>
        <w:b/>
        <w:noProof/>
        <w:color w:val="014099"/>
      </w:rPr>
      <w:t>CHINA INDUSTRIAL FUTURES LIMITED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9060E1"/>
    <w:multiLevelType w:val="hybridMultilevel"/>
    <w:tmpl w:val="995CFDF4"/>
    <w:lvl w:ilvl="0" w:tplc="2FDA3B32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color w:val="24406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2F66CE7"/>
    <w:multiLevelType w:val="hybridMultilevel"/>
    <w:tmpl w:val="E88E243A"/>
    <w:lvl w:ilvl="0" w:tplc="0882B2B8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646789A"/>
    <w:multiLevelType w:val="hybridMultilevel"/>
    <w:tmpl w:val="BF547E7A"/>
    <w:lvl w:ilvl="0" w:tplc="3FAAE8A6">
      <w:start w:val="1"/>
      <w:numFmt w:val="decimal"/>
      <w:lvlText w:val="(%1)"/>
      <w:lvlJc w:val="left"/>
      <w:pPr>
        <w:ind w:left="82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3">
    <w:nsid w:val="35466F5C"/>
    <w:multiLevelType w:val="hybridMultilevel"/>
    <w:tmpl w:val="C67AAAE2"/>
    <w:lvl w:ilvl="0" w:tplc="BE346388">
      <w:start w:val="1"/>
      <w:numFmt w:val="decimal"/>
      <w:lvlText w:val="%1、"/>
      <w:lvlJc w:val="left"/>
      <w:pPr>
        <w:ind w:left="25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33" w:hanging="420"/>
      </w:pPr>
    </w:lvl>
    <w:lvl w:ilvl="2" w:tplc="0409001B" w:tentative="1">
      <w:start w:val="1"/>
      <w:numFmt w:val="lowerRoman"/>
      <w:lvlText w:val="%3."/>
      <w:lvlJc w:val="right"/>
      <w:pPr>
        <w:ind w:left="1153" w:hanging="420"/>
      </w:pPr>
    </w:lvl>
    <w:lvl w:ilvl="3" w:tplc="0409000F" w:tentative="1">
      <w:start w:val="1"/>
      <w:numFmt w:val="decimal"/>
      <w:lvlText w:val="%4."/>
      <w:lvlJc w:val="left"/>
      <w:pPr>
        <w:ind w:left="1573" w:hanging="420"/>
      </w:pPr>
    </w:lvl>
    <w:lvl w:ilvl="4" w:tplc="04090019" w:tentative="1">
      <w:start w:val="1"/>
      <w:numFmt w:val="lowerLetter"/>
      <w:lvlText w:val="%5)"/>
      <w:lvlJc w:val="left"/>
      <w:pPr>
        <w:ind w:left="1993" w:hanging="420"/>
      </w:pPr>
    </w:lvl>
    <w:lvl w:ilvl="5" w:tplc="0409001B" w:tentative="1">
      <w:start w:val="1"/>
      <w:numFmt w:val="lowerRoman"/>
      <w:lvlText w:val="%6."/>
      <w:lvlJc w:val="right"/>
      <w:pPr>
        <w:ind w:left="2413" w:hanging="420"/>
      </w:pPr>
    </w:lvl>
    <w:lvl w:ilvl="6" w:tplc="0409000F" w:tentative="1">
      <w:start w:val="1"/>
      <w:numFmt w:val="decimal"/>
      <w:lvlText w:val="%7."/>
      <w:lvlJc w:val="left"/>
      <w:pPr>
        <w:ind w:left="2833" w:hanging="420"/>
      </w:pPr>
    </w:lvl>
    <w:lvl w:ilvl="7" w:tplc="04090019" w:tentative="1">
      <w:start w:val="1"/>
      <w:numFmt w:val="lowerLetter"/>
      <w:lvlText w:val="%8)"/>
      <w:lvlJc w:val="left"/>
      <w:pPr>
        <w:ind w:left="3253" w:hanging="420"/>
      </w:pPr>
    </w:lvl>
    <w:lvl w:ilvl="8" w:tplc="0409001B" w:tentative="1">
      <w:start w:val="1"/>
      <w:numFmt w:val="lowerRoman"/>
      <w:lvlText w:val="%9."/>
      <w:lvlJc w:val="right"/>
      <w:pPr>
        <w:ind w:left="3673" w:hanging="420"/>
      </w:pPr>
    </w:lvl>
  </w:abstractNum>
  <w:abstractNum w:abstractNumId="4">
    <w:nsid w:val="3B2A742C"/>
    <w:multiLevelType w:val="hybridMultilevel"/>
    <w:tmpl w:val="721AEC26"/>
    <w:lvl w:ilvl="0" w:tplc="4998BD0E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5">
    <w:nsid w:val="3FAB3E65"/>
    <w:multiLevelType w:val="hybridMultilevel"/>
    <w:tmpl w:val="EEDE4E54"/>
    <w:lvl w:ilvl="0" w:tplc="A9F8164E">
      <w:start w:val="1"/>
      <w:numFmt w:val="decimal"/>
      <w:lvlText w:val="%1."/>
      <w:lvlJc w:val="left"/>
      <w:pPr>
        <w:ind w:left="676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11" w:hanging="420"/>
      </w:pPr>
    </w:lvl>
    <w:lvl w:ilvl="2" w:tplc="0409001B" w:tentative="1">
      <w:start w:val="1"/>
      <w:numFmt w:val="lowerRoman"/>
      <w:lvlText w:val="%3."/>
      <w:lvlJc w:val="right"/>
      <w:pPr>
        <w:ind w:left="1531" w:hanging="420"/>
      </w:pPr>
    </w:lvl>
    <w:lvl w:ilvl="3" w:tplc="0409000F" w:tentative="1">
      <w:start w:val="1"/>
      <w:numFmt w:val="decimal"/>
      <w:lvlText w:val="%4."/>
      <w:lvlJc w:val="left"/>
      <w:pPr>
        <w:ind w:left="1951" w:hanging="420"/>
      </w:pPr>
    </w:lvl>
    <w:lvl w:ilvl="4" w:tplc="04090019" w:tentative="1">
      <w:start w:val="1"/>
      <w:numFmt w:val="lowerLetter"/>
      <w:lvlText w:val="%5)"/>
      <w:lvlJc w:val="left"/>
      <w:pPr>
        <w:ind w:left="2371" w:hanging="420"/>
      </w:pPr>
    </w:lvl>
    <w:lvl w:ilvl="5" w:tplc="0409001B" w:tentative="1">
      <w:start w:val="1"/>
      <w:numFmt w:val="lowerRoman"/>
      <w:lvlText w:val="%6."/>
      <w:lvlJc w:val="right"/>
      <w:pPr>
        <w:ind w:left="2791" w:hanging="420"/>
      </w:pPr>
    </w:lvl>
    <w:lvl w:ilvl="6" w:tplc="0409000F" w:tentative="1">
      <w:start w:val="1"/>
      <w:numFmt w:val="decimal"/>
      <w:lvlText w:val="%7."/>
      <w:lvlJc w:val="left"/>
      <w:pPr>
        <w:ind w:left="3211" w:hanging="420"/>
      </w:pPr>
    </w:lvl>
    <w:lvl w:ilvl="7" w:tplc="04090019" w:tentative="1">
      <w:start w:val="1"/>
      <w:numFmt w:val="lowerLetter"/>
      <w:lvlText w:val="%8)"/>
      <w:lvlJc w:val="left"/>
      <w:pPr>
        <w:ind w:left="3631" w:hanging="420"/>
      </w:pPr>
    </w:lvl>
    <w:lvl w:ilvl="8" w:tplc="0409001B" w:tentative="1">
      <w:start w:val="1"/>
      <w:numFmt w:val="lowerRoman"/>
      <w:lvlText w:val="%9."/>
      <w:lvlJc w:val="right"/>
      <w:pPr>
        <w:ind w:left="4051" w:hanging="420"/>
      </w:pPr>
    </w:lvl>
  </w:abstractNum>
  <w:abstractNum w:abstractNumId="6">
    <w:nsid w:val="47927660"/>
    <w:multiLevelType w:val="hybridMultilevel"/>
    <w:tmpl w:val="445CE348"/>
    <w:lvl w:ilvl="0" w:tplc="9BFA540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5EE828B9"/>
    <w:multiLevelType w:val="hybridMultilevel"/>
    <w:tmpl w:val="1AF204BA"/>
    <w:lvl w:ilvl="0" w:tplc="69265EE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67FA39AD"/>
    <w:multiLevelType w:val="hybridMultilevel"/>
    <w:tmpl w:val="8E6C722E"/>
    <w:lvl w:ilvl="0" w:tplc="5CC68D9E">
      <w:start w:val="1"/>
      <w:numFmt w:val="decimal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0F47EAF"/>
    <w:multiLevelType w:val="hybridMultilevel"/>
    <w:tmpl w:val="AE929C30"/>
    <w:lvl w:ilvl="0" w:tplc="611AB74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2"/>
  </w:num>
  <w:num w:numId="5">
    <w:abstractNumId w:val="1"/>
  </w:num>
  <w:num w:numId="6">
    <w:abstractNumId w:val="4"/>
  </w:num>
  <w:num w:numId="7">
    <w:abstractNumId w:val="5"/>
  </w:num>
  <w:num w:numId="8">
    <w:abstractNumId w:val="6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8">
      <o:colormru v:ext="edit" colors="#a9d2e1,#9fc5f3,#014099"/>
    </o:shapedefaults>
    <o:shapelayout v:ext="edit">
      <o:idmap v:ext="edit" data="2"/>
      <o:rules v:ext="edit">
        <o:r id="V:Rule1" type="connector" idref="#_x0000_s2049"/>
        <o:r id="V:Rule2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086C"/>
    <w:rsid w:val="00000496"/>
    <w:rsid w:val="000004DE"/>
    <w:rsid w:val="000004E3"/>
    <w:rsid w:val="0000057D"/>
    <w:rsid w:val="0000085E"/>
    <w:rsid w:val="000008B0"/>
    <w:rsid w:val="00000D5A"/>
    <w:rsid w:val="00000F45"/>
    <w:rsid w:val="00001004"/>
    <w:rsid w:val="0000118F"/>
    <w:rsid w:val="0000119B"/>
    <w:rsid w:val="00001375"/>
    <w:rsid w:val="00001807"/>
    <w:rsid w:val="0000186C"/>
    <w:rsid w:val="0000187D"/>
    <w:rsid w:val="000018DC"/>
    <w:rsid w:val="00001B7B"/>
    <w:rsid w:val="00001E01"/>
    <w:rsid w:val="00001F5F"/>
    <w:rsid w:val="00001FC7"/>
    <w:rsid w:val="00002A4B"/>
    <w:rsid w:val="00002AFA"/>
    <w:rsid w:val="00002CBA"/>
    <w:rsid w:val="00002D4D"/>
    <w:rsid w:val="00002EC7"/>
    <w:rsid w:val="00002FCF"/>
    <w:rsid w:val="000035E2"/>
    <w:rsid w:val="00003698"/>
    <w:rsid w:val="00003879"/>
    <w:rsid w:val="00003CF1"/>
    <w:rsid w:val="00003DAC"/>
    <w:rsid w:val="000043B1"/>
    <w:rsid w:val="00004908"/>
    <w:rsid w:val="00004BCD"/>
    <w:rsid w:val="00004D5C"/>
    <w:rsid w:val="00004D73"/>
    <w:rsid w:val="000051F2"/>
    <w:rsid w:val="0000531A"/>
    <w:rsid w:val="000056DF"/>
    <w:rsid w:val="0000597A"/>
    <w:rsid w:val="000059AF"/>
    <w:rsid w:val="00005AA7"/>
    <w:rsid w:val="00006162"/>
    <w:rsid w:val="0000618A"/>
    <w:rsid w:val="0000618E"/>
    <w:rsid w:val="000066F2"/>
    <w:rsid w:val="00006781"/>
    <w:rsid w:val="000068B4"/>
    <w:rsid w:val="00006BDF"/>
    <w:rsid w:val="00007304"/>
    <w:rsid w:val="0000738B"/>
    <w:rsid w:val="000074F5"/>
    <w:rsid w:val="00007A31"/>
    <w:rsid w:val="00007A3E"/>
    <w:rsid w:val="00007A46"/>
    <w:rsid w:val="00007A49"/>
    <w:rsid w:val="00007B81"/>
    <w:rsid w:val="00007F30"/>
    <w:rsid w:val="00010079"/>
    <w:rsid w:val="00010090"/>
    <w:rsid w:val="0001039F"/>
    <w:rsid w:val="000103F0"/>
    <w:rsid w:val="000106CD"/>
    <w:rsid w:val="000108B5"/>
    <w:rsid w:val="00010BEF"/>
    <w:rsid w:val="00010C4E"/>
    <w:rsid w:val="00010D8A"/>
    <w:rsid w:val="00010EAC"/>
    <w:rsid w:val="00010ED5"/>
    <w:rsid w:val="000111E5"/>
    <w:rsid w:val="00011230"/>
    <w:rsid w:val="00011339"/>
    <w:rsid w:val="00011352"/>
    <w:rsid w:val="00011530"/>
    <w:rsid w:val="0001168C"/>
    <w:rsid w:val="000117F0"/>
    <w:rsid w:val="00011AFA"/>
    <w:rsid w:val="00011EE2"/>
    <w:rsid w:val="0001256E"/>
    <w:rsid w:val="00012ACB"/>
    <w:rsid w:val="00012BEA"/>
    <w:rsid w:val="0001347F"/>
    <w:rsid w:val="00013709"/>
    <w:rsid w:val="0001384D"/>
    <w:rsid w:val="00013E22"/>
    <w:rsid w:val="0001422D"/>
    <w:rsid w:val="00014239"/>
    <w:rsid w:val="000143AB"/>
    <w:rsid w:val="000145FD"/>
    <w:rsid w:val="00014A84"/>
    <w:rsid w:val="000150A7"/>
    <w:rsid w:val="000153C2"/>
    <w:rsid w:val="000154A3"/>
    <w:rsid w:val="00015785"/>
    <w:rsid w:val="00015920"/>
    <w:rsid w:val="00016135"/>
    <w:rsid w:val="000163EB"/>
    <w:rsid w:val="000165F6"/>
    <w:rsid w:val="0001678A"/>
    <w:rsid w:val="00016C3B"/>
    <w:rsid w:val="00016D90"/>
    <w:rsid w:val="00016FBE"/>
    <w:rsid w:val="0001708B"/>
    <w:rsid w:val="000172C6"/>
    <w:rsid w:val="00017320"/>
    <w:rsid w:val="000173A7"/>
    <w:rsid w:val="00017476"/>
    <w:rsid w:val="000174BD"/>
    <w:rsid w:val="000177D9"/>
    <w:rsid w:val="00017811"/>
    <w:rsid w:val="000178C6"/>
    <w:rsid w:val="000178E7"/>
    <w:rsid w:val="00017940"/>
    <w:rsid w:val="000179FF"/>
    <w:rsid w:val="00017EED"/>
    <w:rsid w:val="00017FC2"/>
    <w:rsid w:val="0002029B"/>
    <w:rsid w:val="000202EF"/>
    <w:rsid w:val="000204F7"/>
    <w:rsid w:val="000205AE"/>
    <w:rsid w:val="000210CF"/>
    <w:rsid w:val="00021189"/>
    <w:rsid w:val="000218D4"/>
    <w:rsid w:val="00021AAE"/>
    <w:rsid w:val="00021ACD"/>
    <w:rsid w:val="00021B28"/>
    <w:rsid w:val="00021C0C"/>
    <w:rsid w:val="00021C29"/>
    <w:rsid w:val="00021C95"/>
    <w:rsid w:val="00021F67"/>
    <w:rsid w:val="000220C8"/>
    <w:rsid w:val="000221A5"/>
    <w:rsid w:val="00022285"/>
    <w:rsid w:val="000222A1"/>
    <w:rsid w:val="000222CF"/>
    <w:rsid w:val="00022333"/>
    <w:rsid w:val="00022857"/>
    <w:rsid w:val="0002292A"/>
    <w:rsid w:val="00022E5E"/>
    <w:rsid w:val="00023128"/>
    <w:rsid w:val="0002364C"/>
    <w:rsid w:val="000236BE"/>
    <w:rsid w:val="00023744"/>
    <w:rsid w:val="00023B20"/>
    <w:rsid w:val="00023BBD"/>
    <w:rsid w:val="000241BB"/>
    <w:rsid w:val="0002429D"/>
    <w:rsid w:val="0002435B"/>
    <w:rsid w:val="00024996"/>
    <w:rsid w:val="00024B6A"/>
    <w:rsid w:val="00024BA6"/>
    <w:rsid w:val="00025109"/>
    <w:rsid w:val="000253BF"/>
    <w:rsid w:val="00025448"/>
    <w:rsid w:val="000255CA"/>
    <w:rsid w:val="000259FD"/>
    <w:rsid w:val="00025A46"/>
    <w:rsid w:val="00025B66"/>
    <w:rsid w:val="00025D7E"/>
    <w:rsid w:val="00025F08"/>
    <w:rsid w:val="00025F5E"/>
    <w:rsid w:val="00025F9A"/>
    <w:rsid w:val="00025FBD"/>
    <w:rsid w:val="000262FA"/>
    <w:rsid w:val="0002666E"/>
    <w:rsid w:val="00026994"/>
    <w:rsid w:val="00026EF6"/>
    <w:rsid w:val="00026F9F"/>
    <w:rsid w:val="00027442"/>
    <w:rsid w:val="00027505"/>
    <w:rsid w:val="00027574"/>
    <w:rsid w:val="00027F25"/>
    <w:rsid w:val="000300B9"/>
    <w:rsid w:val="000302BE"/>
    <w:rsid w:val="000302D2"/>
    <w:rsid w:val="0003048F"/>
    <w:rsid w:val="000304F9"/>
    <w:rsid w:val="0003054D"/>
    <w:rsid w:val="00030712"/>
    <w:rsid w:val="000308E2"/>
    <w:rsid w:val="00030C32"/>
    <w:rsid w:val="00030CF6"/>
    <w:rsid w:val="00030EED"/>
    <w:rsid w:val="00030F99"/>
    <w:rsid w:val="00031050"/>
    <w:rsid w:val="0003111D"/>
    <w:rsid w:val="000313C9"/>
    <w:rsid w:val="00031453"/>
    <w:rsid w:val="00031526"/>
    <w:rsid w:val="00031662"/>
    <w:rsid w:val="00031B45"/>
    <w:rsid w:val="00031C40"/>
    <w:rsid w:val="00032060"/>
    <w:rsid w:val="00032524"/>
    <w:rsid w:val="000328F3"/>
    <w:rsid w:val="00032BBA"/>
    <w:rsid w:val="00032BF6"/>
    <w:rsid w:val="000333C4"/>
    <w:rsid w:val="000333DD"/>
    <w:rsid w:val="0003340F"/>
    <w:rsid w:val="00033428"/>
    <w:rsid w:val="000339FA"/>
    <w:rsid w:val="00033F6E"/>
    <w:rsid w:val="00034336"/>
    <w:rsid w:val="00034467"/>
    <w:rsid w:val="00034807"/>
    <w:rsid w:val="0003483F"/>
    <w:rsid w:val="00034844"/>
    <w:rsid w:val="00034A76"/>
    <w:rsid w:val="00034D8B"/>
    <w:rsid w:val="00034FD7"/>
    <w:rsid w:val="00035209"/>
    <w:rsid w:val="0003521F"/>
    <w:rsid w:val="00035655"/>
    <w:rsid w:val="0003597E"/>
    <w:rsid w:val="00035C58"/>
    <w:rsid w:val="00035D83"/>
    <w:rsid w:val="00035DF3"/>
    <w:rsid w:val="00035EC4"/>
    <w:rsid w:val="0003613E"/>
    <w:rsid w:val="000363C1"/>
    <w:rsid w:val="00036439"/>
    <w:rsid w:val="00036573"/>
    <w:rsid w:val="00036740"/>
    <w:rsid w:val="0003682B"/>
    <w:rsid w:val="000369B3"/>
    <w:rsid w:val="000369C1"/>
    <w:rsid w:val="000369EC"/>
    <w:rsid w:val="00036E9E"/>
    <w:rsid w:val="00036ED4"/>
    <w:rsid w:val="00036FFF"/>
    <w:rsid w:val="00037173"/>
    <w:rsid w:val="00037194"/>
    <w:rsid w:val="00037452"/>
    <w:rsid w:val="0003753B"/>
    <w:rsid w:val="00037678"/>
    <w:rsid w:val="00037944"/>
    <w:rsid w:val="00037B54"/>
    <w:rsid w:val="00037D18"/>
    <w:rsid w:val="00037E3D"/>
    <w:rsid w:val="000401AD"/>
    <w:rsid w:val="0004029B"/>
    <w:rsid w:val="000402E7"/>
    <w:rsid w:val="00040302"/>
    <w:rsid w:val="000404C3"/>
    <w:rsid w:val="000407AF"/>
    <w:rsid w:val="000411C3"/>
    <w:rsid w:val="000411FB"/>
    <w:rsid w:val="00041283"/>
    <w:rsid w:val="000413F5"/>
    <w:rsid w:val="000417D8"/>
    <w:rsid w:val="00041AA4"/>
    <w:rsid w:val="00042398"/>
    <w:rsid w:val="0004240A"/>
    <w:rsid w:val="00042513"/>
    <w:rsid w:val="0004278C"/>
    <w:rsid w:val="00042B57"/>
    <w:rsid w:val="00042EFE"/>
    <w:rsid w:val="00042FAA"/>
    <w:rsid w:val="0004308D"/>
    <w:rsid w:val="000430C5"/>
    <w:rsid w:val="0004337F"/>
    <w:rsid w:val="00043615"/>
    <w:rsid w:val="000436DF"/>
    <w:rsid w:val="00043800"/>
    <w:rsid w:val="00043A8E"/>
    <w:rsid w:val="00043AA4"/>
    <w:rsid w:val="00043B23"/>
    <w:rsid w:val="00043B7B"/>
    <w:rsid w:val="00043DB6"/>
    <w:rsid w:val="0004409E"/>
    <w:rsid w:val="00044179"/>
    <w:rsid w:val="000442EC"/>
    <w:rsid w:val="0004483E"/>
    <w:rsid w:val="00044EE8"/>
    <w:rsid w:val="00044EFA"/>
    <w:rsid w:val="000451EF"/>
    <w:rsid w:val="000455D3"/>
    <w:rsid w:val="0004608C"/>
    <w:rsid w:val="00046284"/>
    <w:rsid w:val="000463E4"/>
    <w:rsid w:val="00046486"/>
    <w:rsid w:val="00046B3F"/>
    <w:rsid w:val="00046E62"/>
    <w:rsid w:val="0004753F"/>
    <w:rsid w:val="00047570"/>
    <w:rsid w:val="0004768D"/>
    <w:rsid w:val="00047715"/>
    <w:rsid w:val="00047729"/>
    <w:rsid w:val="000500C4"/>
    <w:rsid w:val="000501EE"/>
    <w:rsid w:val="00050349"/>
    <w:rsid w:val="000507AE"/>
    <w:rsid w:val="00050AEA"/>
    <w:rsid w:val="00050D62"/>
    <w:rsid w:val="00051101"/>
    <w:rsid w:val="000511D0"/>
    <w:rsid w:val="000513AB"/>
    <w:rsid w:val="00051655"/>
    <w:rsid w:val="00051B83"/>
    <w:rsid w:val="00052133"/>
    <w:rsid w:val="00052731"/>
    <w:rsid w:val="000529A2"/>
    <w:rsid w:val="00052FA7"/>
    <w:rsid w:val="00053490"/>
    <w:rsid w:val="00053749"/>
    <w:rsid w:val="00053776"/>
    <w:rsid w:val="0005380E"/>
    <w:rsid w:val="000539EA"/>
    <w:rsid w:val="00053B30"/>
    <w:rsid w:val="00053C79"/>
    <w:rsid w:val="00054303"/>
    <w:rsid w:val="00054331"/>
    <w:rsid w:val="000543AC"/>
    <w:rsid w:val="00054441"/>
    <w:rsid w:val="00054531"/>
    <w:rsid w:val="00054946"/>
    <w:rsid w:val="00054CC5"/>
    <w:rsid w:val="00054D33"/>
    <w:rsid w:val="00054D5B"/>
    <w:rsid w:val="00054E19"/>
    <w:rsid w:val="00055A47"/>
    <w:rsid w:val="00055B23"/>
    <w:rsid w:val="00055C91"/>
    <w:rsid w:val="00055CEF"/>
    <w:rsid w:val="00056050"/>
    <w:rsid w:val="0005607A"/>
    <w:rsid w:val="00056124"/>
    <w:rsid w:val="000562FA"/>
    <w:rsid w:val="0005630F"/>
    <w:rsid w:val="0005635A"/>
    <w:rsid w:val="0005663C"/>
    <w:rsid w:val="000566AC"/>
    <w:rsid w:val="000568CA"/>
    <w:rsid w:val="00056C09"/>
    <w:rsid w:val="00056E09"/>
    <w:rsid w:val="00056EB6"/>
    <w:rsid w:val="00056EFA"/>
    <w:rsid w:val="0005720A"/>
    <w:rsid w:val="00057249"/>
    <w:rsid w:val="00057348"/>
    <w:rsid w:val="0005738C"/>
    <w:rsid w:val="000573DB"/>
    <w:rsid w:val="00057818"/>
    <w:rsid w:val="000578A0"/>
    <w:rsid w:val="00057B56"/>
    <w:rsid w:val="00060255"/>
    <w:rsid w:val="0006059C"/>
    <w:rsid w:val="000605E8"/>
    <w:rsid w:val="00060656"/>
    <w:rsid w:val="0006095A"/>
    <w:rsid w:val="00060B07"/>
    <w:rsid w:val="00060B90"/>
    <w:rsid w:val="00060D4C"/>
    <w:rsid w:val="00060DF3"/>
    <w:rsid w:val="00060F33"/>
    <w:rsid w:val="00061086"/>
    <w:rsid w:val="000610C1"/>
    <w:rsid w:val="0006128D"/>
    <w:rsid w:val="000612F2"/>
    <w:rsid w:val="00061369"/>
    <w:rsid w:val="00061674"/>
    <w:rsid w:val="000619AB"/>
    <w:rsid w:val="00061CAD"/>
    <w:rsid w:val="00061D48"/>
    <w:rsid w:val="00062209"/>
    <w:rsid w:val="000625F6"/>
    <w:rsid w:val="00062644"/>
    <w:rsid w:val="00062654"/>
    <w:rsid w:val="00062743"/>
    <w:rsid w:val="000627A6"/>
    <w:rsid w:val="000627DE"/>
    <w:rsid w:val="00062842"/>
    <w:rsid w:val="00062960"/>
    <w:rsid w:val="00062B64"/>
    <w:rsid w:val="00062CD6"/>
    <w:rsid w:val="0006322A"/>
    <w:rsid w:val="000634CA"/>
    <w:rsid w:val="000635A2"/>
    <w:rsid w:val="00063A2D"/>
    <w:rsid w:val="00063A3E"/>
    <w:rsid w:val="00063B3C"/>
    <w:rsid w:val="00063B87"/>
    <w:rsid w:val="000644E5"/>
    <w:rsid w:val="0006478C"/>
    <w:rsid w:val="00064C59"/>
    <w:rsid w:val="000650E9"/>
    <w:rsid w:val="0006557F"/>
    <w:rsid w:val="00065864"/>
    <w:rsid w:val="00065982"/>
    <w:rsid w:val="00065B20"/>
    <w:rsid w:val="00065C43"/>
    <w:rsid w:val="00065D84"/>
    <w:rsid w:val="00066040"/>
    <w:rsid w:val="00066091"/>
    <w:rsid w:val="000663AB"/>
    <w:rsid w:val="000665B9"/>
    <w:rsid w:val="000665FD"/>
    <w:rsid w:val="000666A2"/>
    <w:rsid w:val="00066806"/>
    <w:rsid w:val="00066B19"/>
    <w:rsid w:val="00066F1F"/>
    <w:rsid w:val="00066FCF"/>
    <w:rsid w:val="00067056"/>
    <w:rsid w:val="000673A1"/>
    <w:rsid w:val="00067872"/>
    <w:rsid w:val="00070680"/>
    <w:rsid w:val="0007073E"/>
    <w:rsid w:val="0007099E"/>
    <w:rsid w:val="00070AF6"/>
    <w:rsid w:val="00070B2C"/>
    <w:rsid w:val="00070D1F"/>
    <w:rsid w:val="00070DF0"/>
    <w:rsid w:val="00071341"/>
    <w:rsid w:val="00071406"/>
    <w:rsid w:val="00071449"/>
    <w:rsid w:val="000715C6"/>
    <w:rsid w:val="000716FE"/>
    <w:rsid w:val="0007184D"/>
    <w:rsid w:val="00071A0A"/>
    <w:rsid w:val="00071BF1"/>
    <w:rsid w:val="00071E0F"/>
    <w:rsid w:val="00071EF7"/>
    <w:rsid w:val="00072068"/>
    <w:rsid w:val="000726C1"/>
    <w:rsid w:val="000729C4"/>
    <w:rsid w:val="00072B3A"/>
    <w:rsid w:val="00072BE2"/>
    <w:rsid w:val="00072BFF"/>
    <w:rsid w:val="00072C51"/>
    <w:rsid w:val="00072E73"/>
    <w:rsid w:val="000731D5"/>
    <w:rsid w:val="00073377"/>
    <w:rsid w:val="00073394"/>
    <w:rsid w:val="000735BD"/>
    <w:rsid w:val="000739EC"/>
    <w:rsid w:val="00073AB5"/>
    <w:rsid w:val="00073B62"/>
    <w:rsid w:val="00073F8F"/>
    <w:rsid w:val="0007419A"/>
    <w:rsid w:val="000746FD"/>
    <w:rsid w:val="00074C6D"/>
    <w:rsid w:val="00074D12"/>
    <w:rsid w:val="0007539D"/>
    <w:rsid w:val="00075CEC"/>
    <w:rsid w:val="00075F10"/>
    <w:rsid w:val="00076737"/>
    <w:rsid w:val="00076C3C"/>
    <w:rsid w:val="0007700C"/>
    <w:rsid w:val="00077488"/>
    <w:rsid w:val="0007748F"/>
    <w:rsid w:val="00077566"/>
    <w:rsid w:val="00077656"/>
    <w:rsid w:val="00077721"/>
    <w:rsid w:val="000778DA"/>
    <w:rsid w:val="00077E56"/>
    <w:rsid w:val="00077F65"/>
    <w:rsid w:val="000802A3"/>
    <w:rsid w:val="000802F8"/>
    <w:rsid w:val="00080AFA"/>
    <w:rsid w:val="00080B85"/>
    <w:rsid w:val="00080D17"/>
    <w:rsid w:val="00080D9A"/>
    <w:rsid w:val="000812A9"/>
    <w:rsid w:val="00081332"/>
    <w:rsid w:val="0008148F"/>
    <w:rsid w:val="000815D4"/>
    <w:rsid w:val="00081896"/>
    <w:rsid w:val="00081A12"/>
    <w:rsid w:val="00081C2B"/>
    <w:rsid w:val="00081F02"/>
    <w:rsid w:val="00082344"/>
    <w:rsid w:val="000829A8"/>
    <w:rsid w:val="00082A35"/>
    <w:rsid w:val="00082AF3"/>
    <w:rsid w:val="00082C2B"/>
    <w:rsid w:val="00082DF4"/>
    <w:rsid w:val="00083057"/>
    <w:rsid w:val="000837FD"/>
    <w:rsid w:val="00083900"/>
    <w:rsid w:val="00083AE5"/>
    <w:rsid w:val="00083DF4"/>
    <w:rsid w:val="00083FEB"/>
    <w:rsid w:val="000840AB"/>
    <w:rsid w:val="00084143"/>
    <w:rsid w:val="000841C2"/>
    <w:rsid w:val="000848D7"/>
    <w:rsid w:val="00084B53"/>
    <w:rsid w:val="00084C16"/>
    <w:rsid w:val="00084F6A"/>
    <w:rsid w:val="000850AB"/>
    <w:rsid w:val="0008510A"/>
    <w:rsid w:val="000852D3"/>
    <w:rsid w:val="000856E6"/>
    <w:rsid w:val="00085921"/>
    <w:rsid w:val="00085A31"/>
    <w:rsid w:val="00085CCD"/>
    <w:rsid w:val="00085E03"/>
    <w:rsid w:val="0008611F"/>
    <w:rsid w:val="00086160"/>
    <w:rsid w:val="000861F0"/>
    <w:rsid w:val="0008636F"/>
    <w:rsid w:val="00086509"/>
    <w:rsid w:val="00086601"/>
    <w:rsid w:val="00086946"/>
    <w:rsid w:val="00086954"/>
    <w:rsid w:val="0008699B"/>
    <w:rsid w:val="00086A1D"/>
    <w:rsid w:val="00086C0E"/>
    <w:rsid w:val="00087092"/>
    <w:rsid w:val="000870BD"/>
    <w:rsid w:val="00087131"/>
    <w:rsid w:val="0008723E"/>
    <w:rsid w:val="00087631"/>
    <w:rsid w:val="00087B7F"/>
    <w:rsid w:val="00087E5A"/>
    <w:rsid w:val="00087FD3"/>
    <w:rsid w:val="00090518"/>
    <w:rsid w:val="00090870"/>
    <w:rsid w:val="000909DE"/>
    <w:rsid w:val="00090AEF"/>
    <w:rsid w:val="00090B17"/>
    <w:rsid w:val="00090C10"/>
    <w:rsid w:val="00090EBF"/>
    <w:rsid w:val="00090F67"/>
    <w:rsid w:val="00090F99"/>
    <w:rsid w:val="00091724"/>
    <w:rsid w:val="00091A36"/>
    <w:rsid w:val="00091CDE"/>
    <w:rsid w:val="00091D24"/>
    <w:rsid w:val="00091E7C"/>
    <w:rsid w:val="0009213E"/>
    <w:rsid w:val="0009239C"/>
    <w:rsid w:val="00092D1C"/>
    <w:rsid w:val="00092FFC"/>
    <w:rsid w:val="0009347D"/>
    <w:rsid w:val="000934DB"/>
    <w:rsid w:val="00093806"/>
    <w:rsid w:val="00093987"/>
    <w:rsid w:val="00093A4B"/>
    <w:rsid w:val="00093D0B"/>
    <w:rsid w:val="00093EA6"/>
    <w:rsid w:val="00094082"/>
    <w:rsid w:val="0009420C"/>
    <w:rsid w:val="00094314"/>
    <w:rsid w:val="000943F4"/>
    <w:rsid w:val="0009472B"/>
    <w:rsid w:val="00094BF4"/>
    <w:rsid w:val="00094C03"/>
    <w:rsid w:val="00094E1C"/>
    <w:rsid w:val="00094E5B"/>
    <w:rsid w:val="00095079"/>
    <w:rsid w:val="00095180"/>
    <w:rsid w:val="00095285"/>
    <w:rsid w:val="000953F4"/>
    <w:rsid w:val="000954F8"/>
    <w:rsid w:val="000956DA"/>
    <w:rsid w:val="0009571D"/>
    <w:rsid w:val="000957A4"/>
    <w:rsid w:val="00095A86"/>
    <w:rsid w:val="00095E05"/>
    <w:rsid w:val="0009650B"/>
    <w:rsid w:val="000965A6"/>
    <w:rsid w:val="0009684B"/>
    <w:rsid w:val="0009695B"/>
    <w:rsid w:val="00096F02"/>
    <w:rsid w:val="0009741F"/>
    <w:rsid w:val="00097633"/>
    <w:rsid w:val="000979C3"/>
    <w:rsid w:val="00097B1F"/>
    <w:rsid w:val="000A01D3"/>
    <w:rsid w:val="000A0308"/>
    <w:rsid w:val="000A037F"/>
    <w:rsid w:val="000A0638"/>
    <w:rsid w:val="000A06BB"/>
    <w:rsid w:val="000A0791"/>
    <w:rsid w:val="000A0DFB"/>
    <w:rsid w:val="000A1428"/>
    <w:rsid w:val="000A1524"/>
    <w:rsid w:val="000A1668"/>
    <w:rsid w:val="000A1676"/>
    <w:rsid w:val="000A1B72"/>
    <w:rsid w:val="000A217B"/>
    <w:rsid w:val="000A2268"/>
    <w:rsid w:val="000A22C0"/>
    <w:rsid w:val="000A2547"/>
    <w:rsid w:val="000A27C9"/>
    <w:rsid w:val="000A27E1"/>
    <w:rsid w:val="000A2806"/>
    <w:rsid w:val="000A2BF4"/>
    <w:rsid w:val="000A2FB7"/>
    <w:rsid w:val="000A3258"/>
    <w:rsid w:val="000A34E7"/>
    <w:rsid w:val="000A3BE0"/>
    <w:rsid w:val="000A3C73"/>
    <w:rsid w:val="000A3DA8"/>
    <w:rsid w:val="000A4213"/>
    <w:rsid w:val="000A44E8"/>
    <w:rsid w:val="000A47A7"/>
    <w:rsid w:val="000A4B54"/>
    <w:rsid w:val="000A4FAF"/>
    <w:rsid w:val="000A50C7"/>
    <w:rsid w:val="000A55D7"/>
    <w:rsid w:val="000A57F0"/>
    <w:rsid w:val="000A5814"/>
    <w:rsid w:val="000A5BAE"/>
    <w:rsid w:val="000A604B"/>
    <w:rsid w:val="000A62CB"/>
    <w:rsid w:val="000A63CA"/>
    <w:rsid w:val="000A698C"/>
    <w:rsid w:val="000A6C7B"/>
    <w:rsid w:val="000A6C9B"/>
    <w:rsid w:val="000A6D35"/>
    <w:rsid w:val="000A6D5A"/>
    <w:rsid w:val="000A7238"/>
    <w:rsid w:val="000A7406"/>
    <w:rsid w:val="000A753B"/>
    <w:rsid w:val="000A778C"/>
    <w:rsid w:val="000A7798"/>
    <w:rsid w:val="000A7A8F"/>
    <w:rsid w:val="000A7C84"/>
    <w:rsid w:val="000A7D44"/>
    <w:rsid w:val="000A7E80"/>
    <w:rsid w:val="000A7E86"/>
    <w:rsid w:val="000A7EB6"/>
    <w:rsid w:val="000B010D"/>
    <w:rsid w:val="000B02EE"/>
    <w:rsid w:val="000B047B"/>
    <w:rsid w:val="000B0718"/>
    <w:rsid w:val="000B091C"/>
    <w:rsid w:val="000B0D31"/>
    <w:rsid w:val="000B0FB9"/>
    <w:rsid w:val="000B1167"/>
    <w:rsid w:val="000B12A4"/>
    <w:rsid w:val="000B12D1"/>
    <w:rsid w:val="000B14B4"/>
    <w:rsid w:val="000B1523"/>
    <w:rsid w:val="000B192F"/>
    <w:rsid w:val="000B1AC6"/>
    <w:rsid w:val="000B1B9F"/>
    <w:rsid w:val="000B1F9A"/>
    <w:rsid w:val="000B1FD9"/>
    <w:rsid w:val="000B207F"/>
    <w:rsid w:val="000B231E"/>
    <w:rsid w:val="000B287C"/>
    <w:rsid w:val="000B2A4A"/>
    <w:rsid w:val="000B2EA9"/>
    <w:rsid w:val="000B3253"/>
    <w:rsid w:val="000B3612"/>
    <w:rsid w:val="000B3ADA"/>
    <w:rsid w:val="000B3CF9"/>
    <w:rsid w:val="000B3E12"/>
    <w:rsid w:val="000B4088"/>
    <w:rsid w:val="000B41BD"/>
    <w:rsid w:val="000B41C2"/>
    <w:rsid w:val="000B4511"/>
    <w:rsid w:val="000B460A"/>
    <w:rsid w:val="000B4626"/>
    <w:rsid w:val="000B4901"/>
    <w:rsid w:val="000B4D55"/>
    <w:rsid w:val="000B4F62"/>
    <w:rsid w:val="000B515B"/>
    <w:rsid w:val="000B5433"/>
    <w:rsid w:val="000B558F"/>
    <w:rsid w:val="000B569F"/>
    <w:rsid w:val="000B5803"/>
    <w:rsid w:val="000B59FC"/>
    <w:rsid w:val="000B5D85"/>
    <w:rsid w:val="000B6026"/>
    <w:rsid w:val="000B6294"/>
    <w:rsid w:val="000B6513"/>
    <w:rsid w:val="000B667E"/>
    <w:rsid w:val="000B675D"/>
    <w:rsid w:val="000B679E"/>
    <w:rsid w:val="000B67AD"/>
    <w:rsid w:val="000B68F6"/>
    <w:rsid w:val="000B6CF8"/>
    <w:rsid w:val="000B7159"/>
    <w:rsid w:val="000B7394"/>
    <w:rsid w:val="000B75E6"/>
    <w:rsid w:val="000B764A"/>
    <w:rsid w:val="000B77BF"/>
    <w:rsid w:val="000B78C7"/>
    <w:rsid w:val="000B78D2"/>
    <w:rsid w:val="000B7A52"/>
    <w:rsid w:val="000B7B7D"/>
    <w:rsid w:val="000B7CA5"/>
    <w:rsid w:val="000B7D3F"/>
    <w:rsid w:val="000C0068"/>
    <w:rsid w:val="000C00D3"/>
    <w:rsid w:val="000C03AC"/>
    <w:rsid w:val="000C0473"/>
    <w:rsid w:val="000C04EA"/>
    <w:rsid w:val="000C068C"/>
    <w:rsid w:val="000C0766"/>
    <w:rsid w:val="000C0F7B"/>
    <w:rsid w:val="000C1033"/>
    <w:rsid w:val="000C1142"/>
    <w:rsid w:val="000C166B"/>
    <w:rsid w:val="000C17BD"/>
    <w:rsid w:val="000C1900"/>
    <w:rsid w:val="000C1954"/>
    <w:rsid w:val="000C19B6"/>
    <w:rsid w:val="000C1F23"/>
    <w:rsid w:val="000C2307"/>
    <w:rsid w:val="000C248E"/>
    <w:rsid w:val="000C2501"/>
    <w:rsid w:val="000C2D9B"/>
    <w:rsid w:val="000C2E71"/>
    <w:rsid w:val="000C3401"/>
    <w:rsid w:val="000C3CDA"/>
    <w:rsid w:val="000C3D84"/>
    <w:rsid w:val="000C3F89"/>
    <w:rsid w:val="000C42CB"/>
    <w:rsid w:val="000C4626"/>
    <w:rsid w:val="000C47C7"/>
    <w:rsid w:val="000C4C9A"/>
    <w:rsid w:val="000C4EFA"/>
    <w:rsid w:val="000C541F"/>
    <w:rsid w:val="000C5421"/>
    <w:rsid w:val="000C5436"/>
    <w:rsid w:val="000C54C7"/>
    <w:rsid w:val="000C57E0"/>
    <w:rsid w:val="000C580B"/>
    <w:rsid w:val="000C5966"/>
    <w:rsid w:val="000C5CC4"/>
    <w:rsid w:val="000C5F29"/>
    <w:rsid w:val="000C6195"/>
    <w:rsid w:val="000C6298"/>
    <w:rsid w:val="000C646A"/>
    <w:rsid w:val="000C6654"/>
    <w:rsid w:val="000C66F2"/>
    <w:rsid w:val="000C68AB"/>
    <w:rsid w:val="000C6B84"/>
    <w:rsid w:val="000C6E9D"/>
    <w:rsid w:val="000C6F8E"/>
    <w:rsid w:val="000C6F96"/>
    <w:rsid w:val="000C7109"/>
    <w:rsid w:val="000C74AD"/>
    <w:rsid w:val="000C75E0"/>
    <w:rsid w:val="000C76B1"/>
    <w:rsid w:val="000C79EF"/>
    <w:rsid w:val="000D0074"/>
    <w:rsid w:val="000D04CC"/>
    <w:rsid w:val="000D072B"/>
    <w:rsid w:val="000D07FE"/>
    <w:rsid w:val="000D0D11"/>
    <w:rsid w:val="000D0E33"/>
    <w:rsid w:val="000D101F"/>
    <w:rsid w:val="000D102E"/>
    <w:rsid w:val="000D1357"/>
    <w:rsid w:val="000D1CCE"/>
    <w:rsid w:val="000D1CD3"/>
    <w:rsid w:val="000D1ECD"/>
    <w:rsid w:val="000D241D"/>
    <w:rsid w:val="000D252B"/>
    <w:rsid w:val="000D2650"/>
    <w:rsid w:val="000D2BD2"/>
    <w:rsid w:val="000D2E86"/>
    <w:rsid w:val="000D2F74"/>
    <w:rsid w:val="000D318E"/>
    <w:rsid w:val="000D3858"/>
    <w:rsid w:val="000D3C76"/>
    <w:rsid w:val="000D45EF"/>
    <w:rsid w:val="000D4CFB"/>
    <w:rsid w:val="000D54E3"/>
    <w:rsid w:val="000D5A06"/>
    <w:rsid w:val="000D5ECD"/>
    <w:rsid w:val="000D60E6"/>
    <w:rsid w:val="000D6550"/>
    <w:rsid w:val="000D6656"/>
    <w:rsid w:val="000D6696"/>
    <w:rsid w:val="000D6A4E"/>
    <w:rsid w:val="000D6AD8"/>
    <w:rsid w:val="000D6BAD"/>
    <w:rsid w:val="000D6C0B"/>
    <w:rsid w:val="000D71AD"/>
    <w:rsid w:val="000D71D3"/>
    <w:rsid w:val="000D7322"/>
    <w:rsid w:val="000D74DF"/>
    <w:rsid w:val="000D76F3"/>
    <w:rsid w:val="000D79DF"/>
    <w:rsid w:val="000D7AEE"/>
    <w:rsid w:val="000D7B61"/>
    <w:rsid w:val="000D7B82"/>
    <w:rsid w:val="000D7E02"/>
    <w:rsid w:val="000D7FE9"/>
    <w:rsid w:val="000E00A6"/>
    <w:rsid w:val="000E05B7"/>
    <w:rsid w:val="000E0C09"/>
    <w:rsid w:val="000E0CD2"/>
    <w:rsid w:val="000E0F26"/>
    <w:rsid w:val="000E1098"/>
    <w:rsid w:val="000E11E1"/>
    <w:rsid w:val="000E125C"/>
    <w:rsid w:val="000E1974"/>
    <w:rsid w:val="000E1C65"/>
    <w:rsid w:val="000E1DBE"/>
    <w:rsid w:val="000E1F53"/>
    <w:rsid w:val="000E298A"/>
    <w:rsid w:val="000E2AC5"/>
    <w:rsid w:val="000E2B36"/>
    <w:rsid w:val="000E2C69"/>
    <w:rsid w:val="000E2DD4"/>
    <w:rsid w:val="000E2E2B"/>
    <w:rsid w:val="000E322A"/>
    <w:rsid w:val="000E376B"/>
    <w:rsid w:val="000E38EE"/>
    <w:rsid w:val="000E40AF"/>
    <w:rsid w:val="000E453F"/>
    <w:rsid w:val="000E4A02"/>
    <w:rsid w:val="000E4AE7"/>
    <w:rsid w:val="000E4C26"/>
    <w:rsid w:val="000E4C76"/>
    <w:rsid w:val="000E4CFB"/>
    <w:rsid w:val="000E4E70"/>
    <w:rsid w:val="000E4EF3"/>
    <w:rsid w:val="000E528C"/>
    <w:rsid w:val="000E5304"/>
    <w:rsid w:val="000E5572"/>
    <w:rsid w:val="000E560A"/>
    <w:rsid w:val="000E59C0"/>
    <w:rsid w:val="000E59DF"/>
    <w:rsid w:val="000E5EFE"/>
    <w:rsid w:val="000E607E"/>
    <w:rsid w:val="000E61B0"/>
    <w:rsid w:val="000E629D"/>
    <w:rsid w:val="000E63D9"/>
    <w:rsid w:val="000E651B"/>
    <w:rsid w:val="000E66A3"/>
    <w:rsid w:val="000E6713"/>
    <w:rsid w:val="000E67A6"/>
    <w:rsid w:val="000E6B2B"/>
    <w:rsid w:val="000E6BC2"/>
    <w:rsid w:val="000E6D33"/>
    <w:rsid w:val="000E6E94"/>
    <w:rsid w:val="000E74C7"/>
    <w:rsid w:val="000E7698"/>
    <w:rsid w:val="000E7738"/>
    <w:rsid w:val="000E787D"/>
    <w:rsid w:val="000E7AA5"/>
    <w:rsid w:val="000E7E36"/>
    <w:rsid w:val="000F01B5"/>
    <w:rsid w:val="000F03D5"/>
    <w:rsid w:val="000F0A8B"/>
    <w:rsid w:val="000F0DA3"/>
    <w:rsid w:val="000F0F93"/>
    <w:rsid w:val="000F10C2"/>
    <w:rsid w:val="000F1275"/>
    <w:rsid w:val="000F1497"/>
    <w:rsid w:val="000F17DC"/>
    <w:rsid w:val="000F19BE"/>
    <w:rsid w:val="000F1C32"/>
    <w:rsid w:val="000F1D93"/>
    <w:rsid w:val="000F1D9E"/>
    <w:rsid w:val="000F2850"/>
    <w:rsid w:val="000F285F"/>
    <w:rsid w:val="000F2A40"/>
    <w:rsid w:val="000F2E0E"/>
    <w:rsid w:val="000F306E"/>
    <w:rsid w:val="000F3197"/>
    <w:rsid w:val="000F328A"/>
    <w:rsid w:val="000F3661"/>
    <w:rsid w:val="000F36E4"/>
    <w:rsid w:val="000F3C16"/>
    <w:rsid w:val="000F4006"/>
    <w:rsid w:val="000F4237"/>
    <w:rsid w:val="000F4307"/>
    <w:rsid w:val="000F44CA"/>
    <w:rsid w:val="000F4723"/>
    <w:rsid w:val="000F4C60"/>
    <w:rsid w:val="000F4C99"/>
    <w:rsid w:val="000F4EC8"/>
    <w:rsid w:val="000F52DD"/>
    <w:rsid w:val="000F58D9"/>
    <w:rsid w:val="000F5A91"/>
    <w:rsid w:val="000F5C8A"/>
    <w:rsid w:val="000F5D25"/>
    <w:rsid w:val="000F5E04"/>
    <w:rsid w:val="000F5FAD"/>
    <w:rsid w:val="000F610E"/>
    <w:rsid w:val="000F6674"/>
    <w:rsid w:val="000F66F5"/>
    <w:rsid w:val="000F715E"/>
    <w:rsid w:val="000F76B8"/>
    <w:rsid w:val="001001E7"/>
    <w:rsid w:val="0010025F"/>
    <w:rsid w:val="0010041A"/>
    <w:rsid w:val="00100552"/>
    <w:rsid w:val="00100990"/>
    <w:rsid w:val="00100A6C"/>
    <w:rsid w:val="00100E1C"/>
    <w:rsid w:val="001010F6"/>
    <w:rsid w:val="00101491"/>
    <w:rsid w:val="00101679"/>
    <w:rsid w:val="001017B2"/>
    <w:rsid w:val="00101920"/>
    <w:rsid w:val="00101B91"/>
    <w:rsid w:val="00101C8F"/>
    <w:rsid w:val="00101FE0"/>
    <w:rsid w:val="001021C9"/>
    <w:rsid w:val="0010236B"/>
    <w:rsid w:val="0010259A"/>
    <w:rsid w:val="0010259F"/>
    <w:rsid w:val="001029D9"/>
    <w:rsid w:val="00102A19"/>
    <w:rsid w:val="00102A3F"/>
    <w:rsid w:val="00102B73"/>
    <w:rsid w:val="00102E04"/>
    <w:rsid w:val="00102F8D"/>
    <w:rsid w:val="00103A93"/>
    <w:rsid w:val="00103AD8"/>
    <w:rsid w:val="00103BAC"/>
    <w:rsid w:val="00103BFB"/>
    <w:rsid w:val="00103C75"/>
    <w:rsid w:val="00103EE2"/>
    <w:rsid w:val="00104064"/>
    <w:rsid w:val="001040A6"/>
    <w:rsid w:val="001041CD"/>
    <w:rsid w:val="00104337"/>
    <w:rsid w:val="001043BA"/>
    <w:rsid w:val="00104706"/>
    <w:rsid w:val="00104A29"/>
    <w:rsid w:val="00104A8F"/>
    <w:rsid w:val="00104AB9"/>
    <w:rsid w:val="00104BC8"/>
    <w:rsid w:val="001050B0"/>
    <w:rsid w:val="0010525C"/>
    <w:rsid w:val="00105436"/>
    <w:rsid w:val="00105614"/>
    <w:rsid w:val="00105B44"/>
    <w:rsid w:val="00105B98"/>
    <w:rsid w:val="00105D4D"/>
    <w:rsid w:val="00105D63"/>
    <w:rsid w:val="00105E0A"/>
    <w:rsid w:val="00105F27"/>
    <w:rsid w:val="00106333"/>
    <w:rsid w:val="001067C7"/>
    <w:rsid w:val="00106B07"/>
    <w:rsid w:val="00106B31"/>
    <w:rsid w:val="00106BA9"/>
    <w:rsid w:val="00106DBA"/>
    <w:rsid w:val="001075D5"/>
    <w:rsid w:val="00107DE8"/>
    <w:rsid w:val="001100C0"/>
    <w:rsid w:val="00110162"/>
    <w:rsid w:val="001101E0"/>
    <w:rsid w:val="00110355"/>
    <w:rsid w:val="00110451"/>
    <w:rsid w:val="00110596"/>
    <w:rsid w:val="00110598"/>
    <w:rsid w:val="00110680"/>
    <w:rsid w:val="001108C8"/>
    <w:rsid w:val="001119E3"/>
    <w:rsid w:val="00111C05"/>
    <w:rsid w:val="0011226C"/>
    <w:rsid w:val="00112665"/>
    <w:rsid w:val="00112A67"/>
    <w:rsid w:val="00112D5A"/>
    <w:rsid w:val="00112F0B"/>
    <w:rsid w:val="00113299"/>
    <w:rsid w:val="00113436"/>
    <w:rsid w:val="001136EF"/>
    <w:rsid w:val="001137B3"/>
    <w:rsid w:val="001137FB"/>
    <w:rsid w:val="00113A2B"/>
    <w:rsid w:val="00113BE3"/>
    <w:rsid w:val="00113F34"/>
    <w:rsid w:val="00114046"/>
    <w:rsid w:val="001146F1"/>
    <w:rsid w:val="00114B8E"/>
    <w:rsid w:val="00114E8D"/>
    <w:rsid w:val="00114F84"/>
    <w:rsid w:val="00115136"/>
    <w:rsid w:val="00115173"/>
    <w:rsid w:val="00115402"/>
    <w:rsid w:val="00115641"/>
    <w:rsid w:val="001157C3"/>
    <w:rsid w:val="0011591A"/>
    <w:rsid w:val="00115B08"/>
    <w:rsid w:val="00116226"/>
    <w:rsid w:val="001162A7"/>
    <w:rsid w:val="001163B1"/>
    <w:rsid w:val="00116458"/>
    <w:rsid w:val="00116493"/>
    <w:rsid w:val="0011658E"/>
    <w:rsid w:val="0011662E"/>
    <w:rsid w:val="0011674F"/>
    <w:rsid w:val="00116751"/>
    <w:rsid w:val="00116775"/>
    <w:rsid w:val="001168AC"/>
    <w:rsid w:val="001168FC"/>
    <w:rsid w:val="00116BAD"/>
    <w:rsid w:val="00116E20"/>
    <w:rsid w:val="00117542"/>
    <w:rsid w:val="00120650"/>
    <w:rsid w:val="00120812"/>
    <w:rsid w:val="00120DDA"/>
    <w:rsid w:val="00121282"/>
    <w:rsid w:val="0012134C"/>
    <w:rsid w:val="001214F3"/>
    <w:rsid w:val="00121786"/>
    <w:rsid w:val="00121C20"/>
    <w:rsid w:val="001222A5"/>
    <w:rsid w:val="00122385"/>
    <w:rsid w:val="001223A6"/>
    <w:rsid w:val="00122BCD"/>
    <w:rsid w:val="00122E4F"/>
    <w:rsid w:val="001231C5"/>
    <w:rsid w:val="00123311"/>
    <w:rsid w:val="00123917"/>
    <w:rsid w:val="00123BEA"/>
    <w:rsid w:val="00123D6C"/>
    <w:rsid w:val="00124674"/>
    <w:rsid w:val="00124694"/>
    <w:rsid w:val="00124968"/>
    <w:rsid w:val="00124B86"/>
    <w:rsid w:val="00124C8C"/>
    <w:rsid w:val="00124C96"/>
    <w:rsid w:val="0012503E"/>
    <w:rsid w:val="00125090"/>
    <w:rsid w:val="001251C3"/>
    <w:rsid w:val="001256BE"/>
    <w:rsid w:val="00125751"/>
    <w:rsid w:val="00125793"/>
    <w:rsid w:val="001258AA"/>
    <w:rsid w:val="00125A22"/>
    <w:rsid w:val="00125C17"/>
    <w:rsid w:val="001263C7"/>
    <w:rsid w:val="001269E2"/>
    <w:rsid w:val="00126D80"/>
    <w:rsid w:val="00126E49"/>
    <w:rsid w:val="001271FD"/>
    <w:rsid w:val="001272DC"/>
    <w:rsid w:val="00127446"/>
    <w:rsid w:val="001274AB"/>
    <w:rsid w:val="00127704"/>
    <w:rsid w:val="00127797"/>
    <w:rsid w:val="0013006A"/>
    <w:rsid w:val="0013080B"/>
    <w:rsid w:val="00130990"/>
    <w:rsid w:val="00130D85"/>
    <w:rsid w:val="00130F65"/>
    <w:rsid w:val="0013107E"/>
    <w:rsid w:val="001312B6"/>
    <w:rsid w:val="001312F0"/>
    <w:rsid w:val="00131A76"/>
    <w:rsid w:val="00131C6C"/>
    <w:rsid w:val="00131CE6"/>
    <w:rsid w:val="00131D32"/>
    <w:rsid w:val="00131F5B"/>
    <w:rsid w:val="00132011"/>
    <w:rsid w:val="0013203B"/>
    <w:rsid w:val="001321BD"/>
    <w:rsid w:val="001323D8"/>
    <w:rsid w:val="001323ED"/>
    <w:rsid w:val="001326B6"/>
    <w:rsid w:val="0013273E"/>
    <w:rsid w:val="0013281A"/>
    <w:rsid w:val="00132BD5"/>
    <w:rsid w:val="0013327E"/>
    <w:rsid w:val="00133433"/>
    <w:rsid w:val="00133560"/>
    <w:rsid w:val="00133C68"/>
    <w:rsid w:val="00133D27"/>
    <w:rsid w:val="001345DC"/>
    <w:rsid w:val="00134755"/>
    <w:rsid w:val="00134F72"/>
    <w:rsid w:val="00135317"/>
    <w:rsid w:val="0013566B"/>
    <w:rsid w:val="00135847"/>
    <w:rsid w:val="001359B7"/>
    <w:rsid w:val="00135CB0"/>
    <w:rsid w:val="00135DF5"/>
    <w:rsid w:val="00135E1D"/>
    <w:rsid w:val="001366F9"/>
    <w:rsid w:val="001368A4"/>
    <w:rsid w:val="0013696A"/>
    <w:rsid w:val="00136B16"/>
    <w:rsid w:val="00136CE2"/>
    <w:rsid w:val="00136E14"/>
    <w:rsid w:val="00136E68"/>
    <w:rsid w:val="00137236"/>
    <w:rsid w:val="001372BE"/>
    <w:rsid w:val="00137316"/>
    <w:rsid w:val="00137784"/>
    <w:rsid w:val="00137E45"/>
    <w:rsid w:val="00137F20"/>
    <w:rsid w:val="00137F6F"/>
    <w:rsid w:val="0014050F"/>
    <w:rsid w:val="0014060A"/>
    <w:rsid w:val="001407DD"/>
    <w:rsid w:val="001408A3"/>
    <w:rsid w:val="001408DD"/>
    <w:rsid w:val="001408EE"/>
    <w:rsid w:val="00140B82"/>
    <w:rsid w:val="00140CD2"/>
    <w:rsid w:val="00140F86"/>
    <w:rsid w:val="00140FD4"/>
    <w:rsid w:val="001411A5"/>
    <w:rsid w:val="00141400"/>
    <w:rsid w:val="001414B1"/>
    <w:rsid w:val="001414C0"/>
    <w:rsid w:val="00141E6B"/>
    <w:rsid w:val="00142762"/>
    <w:rsid w:val="00142A34"/>
    <w:rsid w:val="00142A43"/>
    <w:rsid w:val="00142B9F"/>
    <w:rsid w:val="00142E48"/>
    <w:rsid w:val="00142F2F"/>
    <w:rsid w:val="00142F8E"/>
    <w:rsid w:val="0014306A"/>
    <w:rsid w:val="00143101"/>
    <w:rsid w:val="00143B88"/>
    <w:rsid w:val="00143D73"/>
    <w:rsid w:val="00143F5D"/>
    <w:rsid w:val="001443C0"/>
    <w:rsid w:val="0014466E"/>
    <w:rsid w:val="00144853"/>
    <w:rsid w:val="00144874"/>
    <w:rsid w:val="00144A71"/>
    <w:rsid w:val="00144D9D"/>
    <w:rsid w:val="0014516C"/>
    <w:rsid w:val="00145685"/>
    <w:rsid w:val="00145B49"/>
    <w:rsid w:val="00145BBF"/>
    <w:rsid w:val="00145C4C"/>
    <w:rsid w:val="00145CC6"/>
    <w:rsid w:val="00145EA5"/>
    <w:rsid w:val="00145EFA"/>
    <w:rsid w:val="001463AC"/>
    <w:rsid w:val="00146B11"/>
    <w:rsid w:val="00147127"/>
    <w:rsid w:val="001477A8"/>
    <w:rsid w:val="001479E6"/>
    <w:rsid w:val="00147F0C"/>
    <w:rsid w:val="00147F42"/>
    <w:rsid w:val="00150294"/>
    <w:rsid w:val="001504A3"/>
    <w:rsid w:val="00150501"/>
    <w:rsid w:val="001505E5"/>
    <w:rsid w:val="0015077D"/>
    <w:rsid w:val="00150B7D"/>
    <w:rsid w:val="001511D3"/>
    <w:rsid w:val="001513BA"/>
    <w:rsid w:val="0015165D"/>
    <w:rsid w:val="00151E31"/>
    <w:rsid w:val="0015201F"/>
    <w:rsid w:val="00152032"/>
    <w:rsid w:val="00152385"/>
    <w:rsid w:val="001523D4"/>
    <w:rsid w:val="001525FB"/>
    <w:rsid w:val="00152655"/>
    <w:rsid w:val="001526CC"/>
    <w:rsid w:val="001527A7"/>
    <w:rsid w:val="0015280D"/>
    <w:rsid w:val="00152871"/>
    <w:rsid w:val="001529F5"/>
    <w:rsid w:val="00152A63"/>
    <w:rsid w:val="00152A76"/>
    <w:rsid w:val="00152BF7"/>
    <w:rsid w:val="00152CB1"/>
    <w:rsid w:val="00152CD4"/>
    <w:rsid w:val="001530DA"/>
    <w:rsid w:val="00153497"/>
    <w:rsid w:val="0015351C"/>
    <w:rsid w:val="0015378D"/>
    <w:rsid w:val="00153A0A"/>
    <w:rsid w:val="00153BBF"/>
    <w:rsid w:val="00153C91"/>
    <w:rsid w:val="00153CBD"/>
    <w:rsid w:val="00153FFC"/>
    <w:rsid w:val="00154242"/>
    <w:rsid w:val="001544B1"/>
    <w:rsid w:val="001547AD"/>
    <w:rsid w:val="00154915"/>
    <w:rsid w:val="001549D9"/>
    <w:rsid w:val="00154C82"/>
    <w:rsid w:val="001553F7"/>
    <w:rsid w:val="00155937"/>
    <w:rsid w:val="001559A7"/>
    <w:rsid w:val="00155C9A"/>
    <w:rsid w:val="00155E58"/>
    <w:rsid w:val="001560A9"/>
    <w:rsid w:val="001561F9"/>
    <w:rsid w:val="00156397"/>
    <w:rsid w:val="0015652F"/>
    <w:rsid w:val="00156719"/>
    <w:rsid w:val="00156A40"/>
    <w:rsid w:val="00156AED"/>
    <w:rsid w:val="00157005"/>
    <w:rsid w:val="0015700E"/>
    <w:rsid w:val="001571E8"/>
    <w:rsid w:val="001574FA"/>
    <w:rsid w:val="001576DE"/>
    <w:rsid w:val="00157BA8"/>
    <w:rsid w:val="00157DF2"/>
    <w:rsid w:val="0016015A"/>
    <w:rsid w:val="001603DE"/>
    <w:rsid w:val="00160605"/>
    <w:rsid w:val="00160A1E"/>
    <w:rsid w:val="00160B4E"/>
    <w:rsid w:val="00161065"/>
    <w:rsid w:val="001611F6"/>
    <w:rsid w:val="0016136C"/>
    <w:rsid w:val="00161974"/>
    <w:rsid w:val="001623FC"/>
    <w:rsid w:val="001624EB"/>
    <w:rsid w:val="00162867"/>
    <w:rsid w:val="00162959"/>
    <w:rsid w:val="00162B44"/>
    <w:rsid w:val="00162C2B"/>
    <w:rsid w:val="00162EA1"/>
    <w:rsid w:val="00163847"/>
    <w:rsid w:val="0016436B"/>
    <w:rsid w:val="001643C4"/>
    <w:rsid w:val="00164AE2"/>
    <w:rsid w:val="00164B61"/>
    <w:rsid w:val="00164C71"/>
    <w:rsid w:val="00164D19"/>
    <w:rsid w:val="00164E16"/>
    <w:rsid w:val="00164EDA"/>
    <w:rsid w:val="00164F7F"/>
    <w:rsid w:val="00165084"/>
    <w:rsid w:val="00165456"/>
    <w:rsid w:val="001655E7"/>
    <w:rsid w:val="001657EC"/>
    <w:rsid w:val="001659BA"/>
    <w:rsid w:val="00165A90"/>
    <w:rsid w:val="00165EEC"/>
    <w:rsid w:val="00166028"/>
    <w:rsid w:val="00166344"/>
    <w:rsid w:val="001668D9"/>
    <w:rsid w:val="00166B1F"/>
    <w:rsid w:val="00166C22"/>
    <w:rsid w:val="00166C37"/>
    <w:rsid w:val="0016715A"/>
    <w:rsid w:val="001674B2"/>
    <w:rsid w:val="00167A5C"/>
    <w:rsid w:val="00167A70"/>
    <w:rsid w:val="00167B18"/>
    <w:rsid w:val="00167FAC"/>
    <w:rsid w:val="00170324"/>
    <w:rsid w:val="001706B3"/>
    <w:rsid w:val="001706FE"/>
    <w:rsid w:val="0017084D"/>
    <w:rsid w:val="00170AB5"/>
    <w:rsid w:val="00171166"/>
    <w:rsid w:val="0017128D"/>
    <w:rsid w:val="00171868"/>
    <w:rsid w:val="0017226D"/>
    <w:rsid w:val="00172305"/>
    <w:rsid w:val="00172640"/>
    <w:rsid w:val="0017270B"/>
    <w:rsid w:val="00172760"/>
    <w:rsid w:val="00172E47"/>
    <w:rsid w:val="00172F0F"/>
    <w:rsid w:val="00172FC3"/>
    <w:rsid w:val="0017379F"/>
    <w:rsid w:val="001737E1"/>
    <w:rsid w:val="00173BBE"/>
    <w:rsid w:val="00173BF9"/>
    <w:rsid w:val="00173CEB"/>
    <w:rsid w:val="00173EC6"/>
    <w:rsid w:val="00173F72"/>
    <w:rsid w:val="00174044"/>
    <w:rsid w:val="00174188"/>
    <w:rsid w:val="00174892"/>
    <w:rsid w:val="00174C30"/>
    <w:rsid w:val="00174F7B"/>
    <w:rsid w:val="001750A1"/>
    <w:rsid w:val="0017574C"/>
    <w:rsid w:val="00175BCF"/>
    <w:rsid w:val="00175BD9"/>
    <w:rsid w:val="001762C9"/>
    <w:rsid w:val="001763F9"/>
    <w:rsid w:val="00176580"/>
    <w:rsid w:val="0017676F"/>
    <w:rsid w:val="001768F6"/>
    <w:rsid w:val="00176906"/>
    <w:rsid w:val="00176C96"/>
    <w:rsid w:val="00176E07"/>
    <w:rsid w:val="001775F1"/>
    <w:rsid w:val="001777B4"/>
    <w:rsid w:val="00177B9F"/>
    <w:rsid w:val="00177C74"/>
    <w:rsid w:val="00177D13"/>
    <w:rsid w:val="001800C0"/>
    <w:rsid w:val="0018044A"/>
    <w:rsid w:val="0018063E"/>
    <w:rsid w:val="001815F9"/>
    <w:rsid w:val="001817D8"/>
    <w:rsid w:val="001818B9"/>
    <w:rsid w:val="00181CD0"/>
    <w:rsid w:val="00182431"/>
    <w:rsid w:val="00182791"/>
    <w:rsid w:val="001828C7"/>
    <w:rsid w:val="001828E1"/>
    <w:rsid w:val="00182901"/>
    <w:rsid w:val="00182A58"/>
    <w:rsid w:val="00182A79"/>
    <w:rsid w:val="00182C00"/>
    <w:rsid w:val="00182C08"/>
    <w:rsid w:val="00182E38"/>
    <w:rsid w:val="001831BC"/>
    <w:rsid w:val="00183231"/>
    <w:rsid w:val="00183372"/>
    <w:rsid w:val="00183928"/>
    <w:rsid w:val="00183BD2"/>
    <w:rsid w:val="00183CEB"/>
    <w:rsid w:val="00183D72"/>
    <w:rsid w:val="00184443"/>
    <w:rsid w:val="001844C3"/>
    <w:rsid w:val="001846CC"/>
    <w:rsid w:val="001849D0"/>
    <w:rsid w:val="00184A7F"/>
    <w:rsid w:val="00184C18"/>
    <w:rsid w:val="001853D8"/>
    <w:rsid w:val="001855EE"/>
    <w:rsid w:val="001856C8"/>
    <w:rsid w:val="001858F5"/>
    <w:rsid w:val="00185C51"/>
    <w:rsid w:val="00185DB3"/>
    <w:rsid w:val="001861F5"/>
    <w:rsid w:val="00186851"/>
    <w:rsid w:val="00186942"/>
    <w:rsid w:val="001869F8"/>
    <w:rsid w:val="00186BAC"/>
    <w:rsid w:val="0018726C"/>
    <w:rsid w:val="00187277"/>
    <w:rsid w:val="00187796"/>
    <w:rsid w:val="00187A5C"/>
    <w:rsid w:val="00187AB2"/>
    <w:rsid w:val="00187DEE"/>
    <w:rsid w:val="0019003A"/>
    <w:rsid w:val="00190055"/>
    <w:rsid w:val="00190126"/>
    <w:rsid w:val="00190314"/>
    <w:rsid w:val="00190763"/>
    <w:rsid w:val="00190D7C"/>
    <w:rsid w:val="0019101B"/>
    <w:rsid w:val="00191090"/>
    <w:rsid w:val="00191242"/>
    <w:rsid w:val="0019163D"/>
    <w:rsid w:val="0019181C"/>
    <w:rsid w:val="00191B96"/>
    <w:rsid w:val="00191E4A"/>
    <w:rsid w:val="00192BA8"/>
    <w:rsid w:val="0019308D"/>
    <w:rsid w:val="001930B3"/>
    <w:rsid w:val="00193A55"/>
    <w:rsid w:val="00193F9D"/>
    <w:rsid w:val="00194035"/>
    <w:rsid w:val="001943F9"/>
    <w:rsid w:val="00194569"/>
    <w:rsid w:val="00194BC4"/>
    <w:rsid w:val="00194FE7"/>
    <w:rsid w:val="00195318"/>
    <w:rsid w:val="00195465"/>
    <w:rsid w:val="001954C8"/>
    <w:rsid w:val="00195858"/>
    <w:rsid w:val="001959AE"/>
    <w:rsid w:val="00195D7F"/>
    <w:rsid w:val="00195DA0"/>
    <w:rsid w:val="00195DBA"/>
    <w:rsid w:val="00196497"/>
    <w:rsid w:val="00196826"/>
    <w:rsid w:val="0019682B"/>
    <w:rsid w:val="00196A0D"/>
    <w:rsid w:val="0019700F"/>
    <w:rsid w:val="0019731C"/>
    <w:rsid w:val="001973EC"/>
    <w:rsid w:val="001974AD"/>
    <w:rsid w:val="001974DC"/>
    <w:rsid w:val="00197883"/>
    <w:rsid w:val="00197A85"/>
    <w:rsid w:val="00197CAC"/>
    <w:rsid w:val="00197CD9"/>
    <w:rsid w:val="00197DAE"/>
    <w:rsid w:val="00197E74"/>
    <w:rsid w:val="00197EA3"/>
    <w:rsid w:val="001A00D1"/>
    <w:rsid w:val="001A01CD"/>
    <w:rsid w:val="001A0218"/>
    <w:rsid w:val="001A09C7"/>
    <w:rsid w:val="001A0E54"/>
    <w:rsid w:val="001A0F31"/>
    <w:rsid w:val="001A1028"/>
    <w:rsid w:val="001A15ED"/>
    <w:rsid w:val="001A1BB2"/>
    <w:rsid w:val="001A1C61"/>
    <w:rsid w:val="001A1C6D"/>
    <w:rsid w:val="001A2781"/>
    <w:rsid w:val="001A2892"/>
    <w:rsid w:val="001A34C3"/>
    <w:rsid w:val="001A350A"/>
    <w:rsid w:val="001A37C5"/>
    <w:rsid w:val="001A3859"/>
    <w:rsid w:val="001A394B"/>
    <w:rsid w:val="001A3C5A"/>
    <w:rsid w:val="001A3DB9"/>
    <w:rsid w:val="001A4226"/>
    <w:rsid w:val="001A4333"/>
    <w:rsid w:val="001A436C"/>
    <w:rsid w:val="001A446B"/>
    <w:rsid w:val="001A474D"/>
    <w:rsid w:val="001A4A63"/>
    <w:rsid w:val="001A4B23"/>
    <w:rsid w:val="001A4D87"/>
    <w:rsid w:val="001A4E34"/>
    <w:rsid w:val="001A54EE"/>
    <w:rsid w:val="001A56BC"/>
    <w:rsid w:val="001A57A6"/>
    <w:rsid w:val="001A5B7B"/>
    <w:rsid w:val="001A5D20"/>
    <w:rsid w:val="001A5D28"/>
    <w:rsid w:val="001A6180"/>
    <w:rsid w:val="001A6574"/>
    <w:rsid w:val="001A65C8"/>
    <w:rsid w:val="001A664F"/>
    <w:rsid w:val="001A6872"/>
    <w:rsid w:val="001A6FB7"/>
    <w:rsid w:val="001A70E7"/>
    <w:rsid w:val="001A728D"/>
    <w:rsid w:val="001A731A"/>
    <w:rsid w:val="001A73D0"/>
    <w:rsid w:val="001A7406"/>
    <w:rsid w:val="001A7493"/>
    <w:rsid w:val="001A7900"/>
    <w:rsid w:val="001A79B9"/>
    <w:rsid w:val="001A79BE"/>
    <w:rsid w:val="001A7C29"/>
    <w:rsid w:val="001A7D22"/>
    <w:rsid w:val="001A7D9D"/>
    <w:rsid w:val="001B03DE"/>
    <w:rsid w:val="001B0677"/>
    <w:rsid w:val="001B0870"/>
    <w:rsid w:val="001B0D81"/>
    <w:rsid w:val="001B1214"/>
    <w:rsid w:val="001B1589"/>
    <w:rsid w:val="001B15B0"/>
    <w:rsid w:val="001B1708"/>
    <w:rsid w:val="001B17E6"/>
    <w:rsid w:val="001B18E1"/>
    <w:rsid w:val="001B1BFA"/>
    <w:rsid w:val="001B1C19"/>
    <w:rsid w:val="001B246D"/>
    <w:rsid w:val="001B28C6"/>
    <w:rsid w:val="001B28D5"/>
    <w:rsid w:val="001B298E"/>
    <w:rsid w:val="001B2DBF"/>
    <w:rsid w:val="001B2F6B"/>
    <w:rsid w:val="001B3183"/>
    <w:rsid w:val="001B326F"/>
    <w:rsid w:val="001B34CD"/>
    <w:rsid w:val="001B3689"/>
    <w:rsid w:val="001B3E3C"/>
    <w:rsid w:val="001B4428"/>
    <w:rsid w:val="001B4493"/>
    <w:rsid w:val="001B4664"/>
    <w:rsid w:val="001B4A33"/>
    <w:rsid w:val="001B4BBA"/>
    <w:rsid w:val="001B51B3"/>
    <w:rsid w:val="001B528E"/>
    <w:rsid w:val="001B5637"/>
    <w:rsid w:val="001B5B4C"/>
    <w:rsid w:val="001B5B80"/>
    <w:rsid w:val="001B5D90"/>
    <w:rsid w:val="001B61E7"/>
    <w:rsid w:val="001B6257"/>
    <w:rsid w:val="001B6499"/>
    <w:rsid w:val="001B64B1"/>
    <w:rsid w:val="001B69CA"/>
    <w:rsid w:val="001B6B73"/>
    <w:rsid w:val="001B6F22"/>
    <w:rsid w:val="001B71F9"/>
    <w:rsid w:val="001B73F9"/>
    <w:rsid w:val="001B7EAE"/>
    <w:rsid w:val="001C0879"/>
    <w:rsid w:val="001C0A26"/>
    <w:rsid w:val="001C0D09"/>
    <w:rsid w:val="001C0E9F"/>
    <w:rsid w:val="001C0FD2"/>
    <w:rsid w:val="001C100F"/>
    <w:rsid w:val="001C1262"/>
    <w:rsid w:val="001C20CF"/>
    <w:rsid w:val="001C21A8"/>
    <w:rsid w:val="001C24CA"/>
    <w:rsid w:val="001C2694"/>
    <w:rsid w:val="001C273D"/>
    <w:rsid w:val="001C2BFF"/>
    <w:rsid w:val="001C2C08"/>
    <w:rsid w:val="001C2CBB"/>
    <w:rsid w:val="001C2DF4"/>
    <w:rsid w:val="001C38E8"/>
    <w:rsid w:val="001C3984"/>
    <w:rsid w:val="001C3996"/>
    <w:rsid w:val="001C3C1D"/>
    <w:rsid w:val="001C3DA1"/>
    <w:rsid w:val="001C3FF7"/>
    <w:rsid w:val="001C43F1"/>
    <w:rsid w:val="001C4448"/>
    <w:rsid w:val="001C45CD"/>
    <w:rsid w:val="001C4625"/>
    <w:rsid w:val="001C4712"/>
    <w:rsid w:val="001C4D62"/>
    <w:rsid w:val="001C4E77"/>
    <w:rsid w:val="001C4EE1"/>
    <w:rsid w:val="001C5308"/>
    <w:rsid w:val="001C561D"/>
    <w:rsid w:val="001C5702"/>
    <w:rsid w:val="001C5791"/>
    <w:rsid w:val="001C58D9"/>
    <w:rsid w:val="001C5BE9"/>
    <w:rsid w:val="001C61FF"/>
    <w:rsid w:val="001C65A3"/>
    <w:rsid w:val="001C6623"/>
    <w:rsid w:val="001C68DC"/>
    <w:rsid w:val="001C6928"/>
    <w:rsid w:val="001C6D68"/>
    <w:rsid w:val="001C6EB6"/>
    <w:rsid w:val="001C6F97"/>
    <w:rsid w:val="001C724A"/>
    <w:rsid w:val="001C75E1"/>
    <w:rsid w:val="001C771C"/>
    <w:rsid w:val="001C7C4C"/>
    <w:rsid w:val="001D0449"/>
    <w:rsid w:val="001D0774"/>
    <w:rsid w:val="001D0B0E"/>
    <w:rsid w:val="001D0C49"/>
    <w:rsid w:val="001D0E96"/>
    <w:rsid w:val="001D1921"/>
    <w:rsid w:val="001D1A99"/>
    <w:rsid w:val="001D1C4F"/>
    <w:rsid w:val="001D1D49"/>
    <w:rsid w:val="001D1DCB"/>
    <w:rsid w:val="001D1FD0"/>
    <w:rsid w:val="001D2180"/>
    <w:rsid w:val="001D22F5"/>
    <w:rsid w:val="001D22FB"/>
    <w:rsid w:val="001D23D6"/>
    <w:rsid w:val="001D2426"/>
    <w:rsid w:val="001D24C3"/>
    <w:rsid w:val="001D2781"/>
    <w:rsid w:val="001D2BB4"/>
    <w:rsid w:val="001D2C55"/>
    <w:rsid w:val="001D2F19"/>
    <w:rsid w:val="001D2F4E"/>
    <w:rsid w:val="001D3285"/>
    <w:rsid w:val="001D32EF"/>
    <w:rsid w:val="001D34BD"/>
    <w:rsid w:val="001D3566"/>
    <w:rsid w:val="001D35F9"/>
    <w:rsid w:val="001D3628"/>
    <w:rsid w:val="001D37BE"/>
    <w:rsid w:val="001D3DC1"/>
    <w:rsid w:val="001D3E92"/>
    <w:rsid w:val="001D4484"/>
    <w:rsid w:val="001D4732"/>
    <w:rsid w:val="001D487D"/>
    <w:rsid w:val="001D4923"/>
    <w:rsid w:val="001D4B2B"/>
    <w:rsid w:val="001D53CE"/>
    <w:rsid w:val="001D54A5"/>
    <w:rsid w:val="001D5829"/>
    <w:rsid w:val="001D5A32"/>
    <w:rsid w:val="001D5C2D"/>
    <w:rsid w:val="001D5CB6"/>
    <w:rsid w:val="001D5CD7"/>
    <w:rsid w:val="001D5F8E"/>
    <w:rsid w:val="001D6403"/>
    <w:rsid w:val="001D644C"/>
    <w:rsid w:val="001D6E97"/>
    <w:rsid w:val="001D6FB5"/>
    <w:rsid w:val="001D7240"/>
    <w:rsid w:val="001D74DF"/>
    <w:rsid w:val="001D7677"/>
    <w:rsid w:val="001E020B"/>
    <w:rsid w:val="001E028B"/>
    <w:rsid w:val="001E0520"/>
    <w:rsid w:val="001E075A"/>
    <w:rsid w:val="001E07B4"/>
    <w:rsid w:val="001E0C67"/>
    <w:rsid w:val="001E0F75"/>
    <w:rsid w:val="001E102B"/>
    <w:rsid w:val="001E10E5"/>
    <w:rsid w:val="001E1204"/>
    <w:rsid w:val="001E1806"/>
    <w:rsid w:val="001E18DB"/>
    <w:rsid w:val="001E1B8B"/>
    <w:rsid w:val="001E1BC8"/>
    <w:rsid w:val="001E1DBC"/>
    <w:rsid w:val="001E1F41"/>
    <w:rsid w:val="001E1F88"/>
    <w:rsid w:val="001E203B"/>
    <w:rsid w:val="001E2147"/>
    <w:rsid w:val="001E22C6"/>
    <w:rsid w:val="001E23EA"/>
    <w:rsid w:val="001E2496"/>
    <w:rsid w:val="001E2A79"/>
    <w:rsid w:val="001E2F18"/>
    <w:rsid w:val="001E2F7A"/>
    <w:rsid w:val="001E30FF"/>
    <w:rsid w:val="001E322F"/>
    <w:rsid w:val="001E33F4"/>
    <w:rsid w:val="001E3736"/>
    <w:rsid w:val="001E3955"/>
    <w:rsid w:val="001E3984"/>
    <w:rsid w:val="001E3ACE"/>
    <w:rsid w:val="001E3B9F"/>
    <w:rsid w:val="001E41C4"/>
    <w:rsid w:val="001E4485"/>
    <w:rsid w:val="001E44CB"/>
    <w:rsid w:val="001E499B"/>
    <w:rsid w:val="001E4AB9"/>
    <w:rsid w:val="001E4C3D"/>
    <w:rsid w:val="001E4CF4"/>
    <w:rsid w:val="001E51A6"/>
    <w:rsid w:val="001E5292"/>
    <w:rsid w:val="001E52AD"/>
    <w:rsid w:val="001E5B73"/>
    <w:rsid w:val="001E5F96"/>
    <w:rsid w:val="001E637E"/>
    <w:rsid w:val="001E6478"/>
    <w:rsid w:val="001E65D3"/>
    <w:rsid w:val="001E65FF"/>
    <w:rsid w:val="001E678D"/>
    <w:rsid w:val="001E6A13"/>
    <w:rsid w:val="001E6A3D"/>
    <w:rsid w:val="001E6ACD"/>
    <w:rsid w:val="001E6C82"/>
    <w:rsid w:val="001E6CC8"/>
    <w:rsid w:val="001E6F18"/>
    <w:rsid w:val="001E7080"/>
    <w:rsid w:val="001E711F"/>
    <w:rsid w:val="001E7212"/>
    <w:rsid w:val="001E7507"/>
    <w:rsid w:val="001E75CF"/>
    <w:rsid w:val="001E793E"/>
    <w:rsid w:val="001E7B87"/>
    <w:rsid w:val="001E7C17"/>
    <w:rsid w:val="001E7DC1"/>
    <w:rsid w:val="001F0057"/>
    <w:rsid w:val="001F0188"/>
    <w:rsid w:val="001F04D7"/>
    <w:rsid w:val="001F05F1"/>
    <w:rsid w:val="001F06A3"/>
    <w:rsid w:val="001F09FA"/>
    <w:rsid w:val="001F0DD2"/>
    <w:rsid w:val="001F0F73"/>
    <w:rsid w:val="001F13AA"/>
    <w:rsid w:val="001F184D"/>
    <w:rsid w:val="001F1F94"/>
    <w:rsid w:val="001F205E"/>
    <w:rsid w:val="001F227C"/>
    <w:rsid w:val="001F2313"/>
    <w:rsid w:val="001F23B5"/>
    <w:rsid w:val="001F2434"/>
    <w:rsid w:val="001F281D"/>
    <w:rsid w:val="001F28B8"/>
    <w:rsid w:val="001F29F5"/>
    <w:rsid w:val="001F2B5A"/>
    <w:rsid w:val="001F2D3E"/>
    <w:rsid w:val="001F2DBE"/>
    <w:rsid w:val="001F32A2"/>
    <w:rsid w:val="001F34A3"/>
    <w:rsid w:val="001F3539"/>
    <w:rsid w:val="001F3915"/>
    <w:rsid w:val="001F395E"/>
    <w:rsid w:val="001F4505"/>
    <w:rsid w:val="001F4773"/>
    <w:rsid w:val="001F485E"/>
    <w:rsid w:val="001F48B2"/>
    <w:rsid w:val="001F4F30"/>
    <w:rsid w:val="001F4FE1"/>
    <w:rsid w:val="001F4FF0"/>
    <w:rsid w:val="001F544A"/>
    <w:rsid w:val="001F54FD"/>
    <w:rsid w:val="001F56E3"/>
    <w:rsid w:val="001F5768"/>
    <w:rsid w:val="001F57FE"/>
    <w:rsid w:val="001F5B2A"/>
    <w:rsid w:val="001F5B4B"/>
    <w:rsid w:val="001F5C10"/>
    <w:rsid w:val="001F5CEB"/>
    <w:rsid w:val="001F5FF2"/>
    <w:rsid w:val="001F61B8"/>
    <w:rsid w:val="001F62B5"/>
    <w:rsid w:val="001F62BE"/>
    <w:rsid w:val="001F6365"/>
    <w:rsid w:val="001F66DC"/>
    <w:rsid w:val="001F67C4"/>
    <w:rsid w:val="001F67EE"/>
    <w:rsid w:val="001F69C0"/>
    <w:rsid w:val="001F6EA5"/>
    <w:rsid w:val="001F7518"/>
    <w:rsid w:val="001F7559"/>
    <w:rsid w:val="001F75CA"/>
    <w:rsid w:val="001F75E2"/>
    <w:rsid w:val="001F7757"/>
    <w:rsid w:val="001F78B3"/>
    <w:rsid w:val="002000E0"/>
    <w:rsid w:val="00200132"/>
    <w:rsid w:val="002002A3"/>
    <w:rsid w:val="00200676"/>
    <w:rsid w:val="00200AC6"/>
    <w:rsid w:val="00200B6F"/>
    <w:rsid w:val="00200D3B"/>
    <w:rsid w:val="00200F4E"/>
    <w:rsid w:val="00200FDF"/>
    <w:rsid w:val="0020100E"/>
    <w:rsid w:val="0020102E"/>
    <w:rsid w:val="0020137E"/>
    <w:rsid w:val="002013FB"/>
    <w:rsid w:val="00201440"/>
    <w:rsid w:val="00201657"/>
    <w:rsid w:val="00201922"/>
    <w:rsid w:val="00201EA9"/>
    <w:rsid w:val="002021AC"/>
    <w:rsid w:val="00202387"/>
    <w:rsid w:val="002023A9"/>
    <w:rsid w:val="0020253D"/>
    <w:rsid w:val="00202594"/>
    <w:rsid w:val="002027D5"/>
    <w:rsid w:val="002027EE"/>
    <w:rsid w:val="00202D55"/>
    <w:rsid w:val="00202FD5"/>
    <w:rsid w:val="00203696"/>
    <w:rsid w:val="00203A09"/>
    <w:rsid w:val="00203AF0"/>
    <w:rsid w:val="00203D73"/>
    <w:rsid w:val="00203E31"/>
    <w:rsid w:val="00204295"/>
    <w:rsid w:val="00204342"/>
    <w:rsid w:val="0020437F"/>
    <w:rsid w:val="002043C0"/>
    <w:rsid w:val="00204721"/>
    <w:rsid w:val="00205019"/>
    <w:rsid w:val="00205163"/>
    <w:rsid w:val="00205371"/>
    <w:rsid w:val="00205701"/>
    <w:rsid w:val="00205B17"/>
    <w:rsid w:val="00205B34"/>
    <w:rsid w:val="00205B90"/>
    <w:rsid w:val="00205CD2"/>
    <w:rsid w:val="00205E83"/>
    <w:rsid w:val="002060E5"/>
    <w:rsid w:val="00206111"/>
    <w:rsid w:val="002064C9"/>
    <w:rsid w:val="0020655E"/>
    <w:rsid w:val="0020678D"/>
    <w:rsid w:val="00206956"/>
    <w:rsid w:val="00206A0E"/>
    <w:rsid w:val="00206A4A"/>
    <w:rsid w:val="00206D04"/>
    <w:rsid w:val="002070A2"/>
    <w:rsid w:val="002073AE"/>
    <w:rsid w:val="0020755F"/>
    <w:rsid w:val="002079F1"/>
    <w:rsid w:val="00207AB1"/>
    <w:rsid w:val="00207BC1"/>
    <w:rsid w:val="00207E3D"/>
    <w:rsid w:val="00207ED3"/>
    <w:rsid w:val="00210067"/>
    <w:rsid w:val="002105FA"/>
    <w:rsid w:val="00210793"/>
    <w:rsid w:val="00210795"/>
    <w:rsid w:val="00210A48"/>
    <w:rsid w:val="002112EC"/>
    <w:rsid w:val="002113E5"/>
    <w:rsid w:val="00211422"/>
    <w:rsid w:val="0021148B"/>
    <w:rsid w:val="002117D5"/>
    <w:rsid w:val="00212438"/>
    <w:rsid w:val="0021244F"/>
    <w:rsid w:val="0021285E"/>
    <w:rsid w:val="00212880"/>
    <w:rsid w:val="002129B3"/>
    <w:rsid w:val="00212A7B"/>
    <w:rsid w:val="00212B4C"/>
    <w:rsid w:val="00212C74"/>
    <w:rsid w:val="00212C7C"/>
    <w:rsid w:val="00212CC0"/>
    <w:rsid w:val="00212FB5"/>
    <w:rsid w:val="00212FF6"/>
    <w:rsid w:val="0021304E"/>
    <w:rsid w:val="002133CE"/>
    <w:rsid w:val="002136A3"/>
    <w:rsid w:val="002137AA"/>
    <w:rsid w:val="00214866"/>
    <w:rsid w:val="00214A30"/>
    <w:rsid w:val="00214AF4"/>
    <w:rsid w:val="00214B4E"/>
    <w:rsid w:val="00214B86"/>
    <w:rsid w:val="00214BFA"/>
    <w:rsid w:val="00215196"/>
    <w:rsid w:val="002151BF"/>
    <w:rsid w:val="00215236"/>
    <w:rsid w:val="00215BB9"/>
    <w:rsid w:val="00215CB7"/>
    <w:rsid w:val="00215E11"/>
    <w:rsid w:val="00215FC2"/>
    <w:rsid w:val="00215FFE"/>
    <w:rsid w:val="002160E2"/>
    <w:rsid w:val="00216184"/>
    <w:rsid w:val="002162D4"/>
    <w:rsid w:val="00216D2B"/>
    <w:rsid w:val="00217197"/>
    <w:rsid w:val="00217241"/>
    <w:rsid w:val="00217286"/>
    <w:rsid w:val="00217AA3"/>
    <w:rsid w:val="00217B03"/>
    <w:rsid w:val="00217D4C"/>
    <w:rsid w:val="00217DB3"/>
    <w:rsid w:val="00217E60"/>
    <w:rsid w:val="00217E71"/>
    <w:rsid w:val="00217F13"/>
    <w:rsid w:val="00217FB9"/>
    <w:rsid w:val="0022016F"/>
    <w:rsid w:val="0022025B"/>
    <w:rsid w:val="00220388"/>
    <w:rsid w:val="0022053E"/>
    <w:rsid w:val="00220843"/>
    <w:rsid w:val="00220A69"/>
    <w:rsid w:val="00220D3D"/>
    <w:rsid w:val="00220F7D"/>
    <w:rsid w:val="00221441"/>
    <w:rsid w:val="00221516"/>
    <w:rsid w:val="00221643"/>
    <w:rsid w:val="00221891"/>
    <w:rsid w:val="002218BD"/>
    <w:rsid w:val="0022199E"/>
    <w:rsid w:val="00221C30"/>
    <w:rsid w:val="00221C44"/>
    <w:rsid w:val="00221D62"/>
    <w:rsid w:val="00221F87"/>
    <w:rsid w:val="00222168"/>
    <w:rsid w:val="002221C2"/>
    <w:rsid w:val="002226AD"/>
    <w:rsid w:val="002227AB"/>
    <w:rsid w:val="00222932"/>
    <w:rsid w:val="00222A2C"/>
    <w:rsid w:val="00222B83"/>
    <w:rsid w:val="00222C84"/>
    <w:rsid w:val="002230F5"/>
    <w:rsid w:val="00223198"/>
    <w:rsid w:val="002233C3"/>
    <w:rsid w:val="0022393A"/>
    <w:rsid w:val="00223A70"/>
    <w:rsid w:val="00223B28"/>
    <w:rsid w:val="00223C06"/>
    <w:rsid w:val="00223EE3"/>
    <w:rsid w:val="00223FE3"/>
    <w:rsid w:val="002243B0"/>
    <w:rsid w:val="00224417"/>
    <w:rsid w:val="00224650"/>
    <w:rsid w:val="0022469B"/>
    <w:rsid w:val="00224703"/>
    <w:rsid w:val="00224827"/>
    <w:rsid w:val="00224BBA"/>
    <w:rsid w:val="00224D5B"/>
    <w:rsid w:val="002250E0"/>
    <w:rsid w:val="002252C1"/>
    <w:rsid w:val="0022541D"/>
    <w:rsid w:val="002254F6"/>
    <w:rsid w:val="002257D4"/>
    <w:rsid w:val="0022591F"/>
    <w:rsid w:val="00225938"/>
    <w:rsid w:val="00225C29"/>
    <w:rsid w:val="00225E5A"/>
    <w:rsid w:val="002261F3"/>
    <w:rsid w:val="002266B9"/>
    <w:rsid w:val="002269EE"/>
    <w:rsid w:val="00226A79"/>
    <w:rsid w:val="00226A94"/>
    <w:rsid w:val="00226B65"/>
    <w:rsid w:val="00226BE0"/>
    <w:rsid w:val="00226C93"/>
    <w:rsid w:val="00226CAD"/>
    <w:rsid w:val="00227172"/>
    <w:rsid w:val="00227598"/>
    <w:rsid w:val="0022771B"/>
    <w:rsid w:val="0022796E"/>
    <w:rsid w:val="00227CB4"/>
    <w:rsid w:val="00227D6B"/>
    <w:rsid w:val="00227D8F"/>
    <w:rsid w:val="002307FB"/>
    <w:rsid w:val="00230A7E"/>
    <w:rsid w:val="00230AB6"/>
    <w:rsid w:val="00230D89"/>
    <w:rsid w:val="0023199D"/>
    <w:rsid w:val="00231B2D"/>
    <w:rsid w:val="00231C9B"/>
    <w:rsid w:val="002321AD"/>
    <w:rsid w:val="0023263B"/>
    <w:rsid w:val="002327D3"/>
    <w:rsid w:val="00232AE1"/>
    <w:rsid w:val="00232BBF"/>
    <w:rsid w:val="0023318A"/>
    <w:rsid w:val="002331C1"/>
    <w:rsid w:val="0023353A"/>
    <w:rsid w:val="002337D1"/>
    <w:rsid w:val="002338EC"/>
    <w:rsid w:val="00233C9C"/>
    <w:rsid w:val="00234350"/>
    <w:rsid w:val="00234604"/>
    <w:rsid w:val="00234856"/>
    <w:rsid w:val="00234AC1"/>
    <w:rsid w:val="0023502C"/>
    <w:rsid w:val="00235121"/>
    <w:rsid w:val="00235122"/>
    <w:rsid w:val="00235691"/>
    <w:rsid w:val="0023582C"/>
    <w:rsid w:val="00235883"/>
    <w:rsid w:val="002358DD"/>
    <w:rsid w:val="00235939"/>
    <w:rsid w:val="00235B14"/>
    <w:rsid w:val="00235D3A"/>
    <w:rsid w:val="00235E06"/>
    <w:rsid w:val="00235E1E"/>
    <w:rsid w:val="00236207"/>
    <w:rsid w:val="002364A8"/>
    <w:rsid w:val="00236648"/>
    <w:rsid w:val="00236674"/>
    <w:rsid w:val="002366C2"/>
    <w:rsid w:val="00236809"/>
    <w:rsid w:val="00236B45"/>
    <w:rsid w:val="00237143"/>
    <w:rsid w:val="002376D7"/>
    <w:rsid w:val="002379DA"/>
    <w:rsid w:val="00237A57"/>
    <w:rsid w:val="00237AC9"/>
    <w:rsid w:val="002401BB"/>
    <w:rsid w:val="00240431"/>
    <w:rsid w:val="00240436"/>
    <w:rsid w:val="0024061F"/>
    <w:rsid w:val="00240885"/>
    <w:rsid w:val="0024113E"/>
    <w:rsid w:val="00241AB1"/>
    <w:rsid w:val="00241D71"/>
    <w:rsid w:val="00242003"/>
    <w:rsid w:val="00242153"/>
    <w:rsid w:val="0024229E"/>
    <w:rsid w:val="0024235D"/>
    <w:rsid w:val="00242809"/>
    <w:rsid w:val="002429CA"/>
    <w:rsid w:val="00242A08"/>
    <w:rsid w:val="00242ABE"/>
    <w:rsid w:val="00242D33"/>
    <w:rsid w:val="00243353"/>
    <w:rsid w:val="0024339F"/>
    <w:rsid w:val="00243512"/>
    <w:rsid w:val="002439B5"/>
    <w:rsid w:val="00243C50"/>
    <w:rsid w:val="00243F26"/>
    <w:rsid w:val="0024406C"/>
    <w:rsid w:val="00244681"/>
    <w:rsid w:val="00244770"/>
    <w:rsid w:val="00244C51"/>
    <w:rsid w:val="00244E1B"/>
    <w:rsid w:val="00244EA2"/>
    <w:rsid w:val="00245056"/>
    <w:rsid w:val="0024516E"/>
    <w:rsid w:val="00245243"/>
    <w:rsid w:val="00245344"/>
    <w:rsid w:val="002453ED"/>
    <w:rsid w:val="0024583F"/>
    <w:rsid w:val="0024596B"/>
    <w:rsid w:val="00245C60"/>
    <w:rsid w:val="00246032"/>
    <w:rsid w:val="0024605E"/>
    <w:rsid w:val="00246447"/>
    <w:rsid w:val="00246490"/>
    <w:rsid w:val="00246636"/>
    <w:rsid w:val="00246C5D"/>
    <w:rsid w:val="0024743C"/>
    <w:rsid w:val="00247CF0"/>
    <w:rsid w:val="00247F57"/>
    <w:rsid w:val="002501F5"/>
    <w:rsid w:val="002506F5"/>
    <w:rsid w:val="0025080D"/>
    <w:rsid w:val="0025174F"/>
    <w:rsid w:val="002518D7"/>
    <w:rsid w:val="00251BB3"/>
    <w:rsid w:val="00251C71"/>
    <w:rsid w:val="00252A3D"/>
    <w:rsid w:val="00252E35"/>
    <w:rsid w:val="00253089"/>
    <w:rsid w:val="00253604"/>
    <w:rsid w:val="00253712"/>
    <w:rsid w:val="00253770"/>
    <w:rsid w:val="00253E17"/>
    <w:rsid w:val="00254164"/>
    <w:rsid w:val="0025417F"/>
    <w:rsid w:val="00254366"/>
    <w:rsid w:val="00254448"/>
    <w:rsid w:val="0025465B"/>
    <w:rsid w:val="0025493A"/>
    <w:rsid w:val="0025494C"/>
    <w:rsid w:val="002549B6"/>
    <w:rsid w:val="00254CB5"/>
    <w:rsid w:val="00254EF0"/>
    <w:rsid w:val="00254FC1"/>
    <w:rsid w:val="00255149"/>
    <w:rsid w:val="0025534A"/>
    <w:rsid w:val="002557FC"/>
    <w:rsid w:val="002558D0"/>
    <w:rsid w:val="00255B46"/>
    <w:rsid w:val="00255C0F"/>
    <w:rsid w:val="00255D66"/>
    <w:rsid w:val="00255DDC"/>
    <w:rsid w:val="00255EB9"/>
    <w:rsid w:val="00255F0A"/>
    <w:rsid w:val="002564FC"/>
    <w:rsid w:val="0025695A"/>
    <w:rsid w:val="00256970"/>
    <w:rsid w:val="00256D06"/>
    <w:rsid w:val="00256D66"/>
    <w:rsid w:val="0025759B"/>
    <w:rsid w:val="0025778F"/>
    <w:rsid w:val="0025788B"/>
    <w:rsid w:val="00257B9A"/>
    <w:rsid w:val="00257BC2"/>
    <w:rsid w:val="00257BC9"/>
    <w:rsid w:val="00257C69"/>
    <w:rsid w:val="0026002B"/>
    <w:rsid w:val="002600EC"/>
    <w:rsid w:val="002604F3"/>
    <w:rsid w:val="00260507"/>
    <w:rsid w:val="002608F8"/>
    <w:rsid w:val="0026092A"/>
    <w:rsid w:val="002609B9"/>
    <w:rsid w:val="00260A26"/>
    <w:rsid w:val="00260F7E"/>
    <w:rsid w:val="0026146F"/>
    <w:rsid w:val="002614CB"/>
    <w:rsid w:val="00261B5B"/>
    <w:rsid w:val="00261C6D"/>
    <w:rsid w:val="00261D96"/>
    <w:rsid w:val="00261E58"/>
    <w:rsid w:val="00262714"/>
    <w:rsid w:val="00262DC3"/>
    <w:rsid w:val="002630C1"/>
    <w:rsid w:val="002631F9"/>
    <w:rsid w:val="00263246"/>
    <w:rsid w:val="0026344A"/>
    <w:rsid w:val="00263AC8"/>
    <w:rsid w:val="00263B46"/>
    <w:rsid w:val="00263BC8"/>
    <w:rsid w:val="00263D7F"/>
    <w:rsid w:val="00263F0A"/>
    <w:rsid w:val="00264107"/>
    <w:rsid w:val="002641A5"/>
    <w:rsid w:val="00264A32"/>
    <w:rsid w:val="00264BB5"/>
    <w:rsid w:val="00264CDA"/>
    <w:rsid w:val="00264D12"/>
    <w:rsid w:val="00264D36"/>
    <w:rsid w:val="00264E31"/>
    <w:rsid w:val="002650C4"/>
    <w:rsid w:val="002657D4"/>
    <w:rsid w:val="00265831"/>
    <w:rsid w:val="00265B3E"/>
    <w:rsid w:val="00265BA3"/>
    <w:rsid w:val="00265C44"/>
    <w:rsid w:val="00265E75"/>
    <w:rsid w:val="00265FA7"/>
    <w:rsid w:val="00266753"/>
    <w:rsid w:val="00266A04"/>
    <w:rsid w:val="00266AD7"/>
    <w:rsid w:val="00266BA1"/>
    <w:rsid w:val="00266C13"/>
    <w:rsid w:val="00266D4C"/>
    <w:rsid w:val="0026710A"/>
    <w:rsid w:val="002673AD"/>
    <w:rsid w:val="0026743F"/>
    <w:rsid w:val="002675BE"/>
    <w:rsid w:val="002677D8"/>
    <w:rsid w:val="0026780C"/>
    <w:rsid w:val="00267A3D"/>
    <w:rsid w:val="00267CCD"/>
    <w:rsid w:val="00267E0B"/>
    <w:rsid w:val="00267E44"/>
    <w:rsid w:val="00267E69"/>
    <w:rsid w:val="00267F0D"/>
    <w:rsid w:val="002700FB"/>
    <w:rsid w:val="0027010D"/>
    <w:rsid w:val="002702D9"/>
    <w:rsid w:val="0027047F"/>
    <w:rsid w:val="00270A3A"/>
    <w:rsid w:val="00270C50"/>
    <w:rsid w:val="00270F5F"/>
    <w:rsid w:val="0027101E"/>
    <w:rsid w:val="00271055"/>
    <w:rsid w:val="002711C6"/>
    <w:rsid w:val="00271666"/>
    <w:rsid w:val="002719D9"/>
    <w:rsid w:val="00271ADB"/>
    <w:rsid w:val="00271C4D"/>
    <w:rsid w:val="00272098"/>
    <w:rsid w:val="002722F1"/>
    <w:rsid w:val="00272743"/>
    <w:rsid w:val="002728B1"/>
    <w:rsid w:val="00272B9F"/>
    <w:rsid w:val="00272D5B"/>
    <w:rsid w:val="00272F59"/>
    <w:rsid w:val="00273021"/>
    <w:rsid w:val="002735B1"/>
    <w:rsid w:val="00273826"/>
    <w:rsid w:val="00273881"/>
    <w:rsid w:val="002738C7"/>
    <w:rsid w:val="00273A4E"/>
    <w:rsid w:val="00273BA0"/>
    <w:rsid w:val="00273C02"/>
    <w:rsid w:val="00273F53"/>
    <w:rsid w:val="002741E1"/>
    <w:rsid w:val="00274488"/>
    <w:rsid w:val="002744A1"/>
    <w:rsid w:val="00274906"/>
    <w:rsid w:val="00274B1F"/>
    <w:rsid w:val="00274CC9"/>
    <w:rsid w:val="002750E6"/>
    <w:rsid w:val="00275202"/>
    <w:rsid w:val="002754E1"/>
    <w:rsid w:val="002755BC"/>
    <w:rsid w:val="0027560B"/>
    <w:rsid w:val="002756BF"/>
    <w:rsid w:val="002757A6"/>
    <w:rsid w:val="002758E1"/>
    <w:rsid w:val="00275B21"/>
    <w:rsid w:val="00275E31"/>
    <w:rsid w:val="00275EF0"/>
    <w:rsid w:val="00276187"/>
    <w:rsid w:val="00276523"/>
    <w:rsid w:val="00276566"/>
    <w:rsid w:val="0027689B"/>
    <w:rsid w:val="00276946"/>
    <w:rsid w:val="00276A68"/>
    <w:rsid w:val="00276A7F"/>
    <w:rsid w:val="00276B1A"/>
    <w:rsid w:val="00276E16"/>
    <w:rsid w:val="00276FA3"/>
    <w:rsid w:val="00276FE0"/>
    <w:rsid w:val="00277162"/>
    <w:rsid w:val="00277B64"/>
    <w:rsid w:val="00277D67"/>
    <w:rsid w:val="00280060"/>
    <w:rsid w:val="002803BC"/>
    <w:rsid w:val="002806F3"/>
    <w:rsid w:val="002807BD"/>
    <w:rsid w:val="00280AD7"/>
    <w:rsid w:val="00280D9E"/>
    <w:rsid w:val="00280E63"/>
    <w:rsid w:val="00281216"/>
    <w:rsid w:val="00281439"/>
    <w:rsid w:val="0028144B"/>
    <w:rsid w:val="0028164D"/>
    <w:rsid w:val="0028170E"/>
    <w:rsid w:val="00281911"/>
    <w:rsid w:val="00281B05"/>
    <w:rsid w:val="00281BBD"/>
    <w:rsid w:val="002820BF"/>
    <w:rsid w:val="0028275F"/>
    <w:rsid w:val="0028286F"/>
    <w:rsid w:val="00282ECA"/>
    <w:rsid w:val="00283370"/>
    <w:rsid w:val="002835D3"/>
    <w:rsid w:val="00283994"/>
    <w:rsid w:val="00283A51"/>
    <w:rsid w:val="00283BD1"/>
    <w:rsid w:val="0028430D"/>
    <w:rsid w:val="0028456D"/>
    <w:rsid w:val="0028486D"/>
    <w:rsid w:val="00284F2D"/>
    <w:rsid w:val="00284FC3"/>
    <w:rsid w:val="002850B3"/>
    <w:rsid w:val="0028557A"/>
    <w:rsid w:val="0028558F"/>
    <w:rsid w:val="002857BA"/>
    <w:rsid w:val="00285BE2"/>
    <w:rsid w:val="00285C11"/>
    <w:rsid w:val="00285CAF"/>
    <w:rsid w:val="00285CD1"/>
    <w:rsid w:val="00285F7F"/>
    <w:rsid w:val="00286175"/>
    <w:rsid w:val="00286590"/>
    <w:rsid w:val="002868C5"/>
    <w:rsid w:val="002873F7"/>
    <w:rsid w:val="0028775B"/>
    <w:rsid w:val="0028795E"/>
    <w:rsid w:val="00287AD7"/>
    <w:rsid w:val="00287D08"/>
    <w:rsid w:val="002902A9"/>
    <w:rsid w:val="002902EF"/>
    <w:rsid w:val="0029036E"/>
    <w:rsid w:val="002903CB"/>
    <w:rsid w:val="00290696"/>
    <w:rsid w:val="00290B11"/>
    <w:rsid w:val="00290BBB"/>
    <w:rsid w:val="00290CB1"/>
    <w:rsid w:val="00290CC1"/>
    <w:rsid w:val="00290D4C"/>
    <w:rsid w:val="00290EF5"/>
    <w:rsid w:val="00290F2B"/>
    <w:rsid w:val="00291417"/>
    <w:rsid w:val="002915D6"/>
    <w:rsid w:val="00291800"/>
    <w:rsid w:val="00291AA0"/>
    <w:rsid w:val="00291AB8"/>
    <w:rsid w:val="00291F1F"/>
    <w:rsid w:val="002920D1"/>
    <w:rsid w:val="002920F9"/>
    <w:rsid w:val="0029244D"/>
    <w:rsid w:val="00292746"/>
    <w:rsid w:val="002929AB"/>
    <w:rsid w:val="00293074"/>
    <w:rsid w:val="002930AE"/>
    <w:rsid w:val="00293116"/>
    <w:rsid w:val="00293492"/>
    <w:rsid w:val="002934C3"/>
    <w:rsid w:val="00293D56"/>
    <w:rsid w:val="00293E68"/>
    <w:rsid w:val="002941F4"/>
    <w:rsid w:val="002941F5"/>
    <w:rsid w:val="00294489"/>
    <w:rsid w:val="00294621"/>
    <w:rsid w:val="00294D7A"/>
    <w:rsid w:val="00294E8D"/>
    <w:rsid w:val="00294EA1"/>
    <w:rsid w:val="00295011"/>
    <w:rsid w:val="002950B0"/>
    <w:rsid w:val="0029516A"/>
    <w:rsid w:val="00295253"/>
    <w:rsid w:val="002952A0"/>
    <w:rsid w:val="00295672"/>
    <w:rsid w:val="00295D3D"/>
    <w:rsid w:val="00295DCF"/>
    <w:rsid w:val="00295E72"/>
    <w:rsid w:val="0029631D"/>
    <w:rsid w:val="002964E6"/>
    <w:rsid w:val="0029660A"/>
    <w:rsid w:val="002967AD"/>
    <w:rsid w:val="00296824"/>
    <w:rsid w:val="002969B0"/>
    <w:rsid w:val="00296B68"/>
    <w:rsid w:val="00296C91"/>
    <w:rsid w:val="00296F44"/>
    <w:rsid w:val="00296FA6"/>
    <w:rsid w:val="00296FD3"/>
    <w:rsid w:val="002971E3"/>
    <w:rsid w:val="00297893"/>
    <w:rsid w:val="00297945"/>
    <w:rsid w:val="00297B93"/>
    <w:rsid w:val="00297D27"/>
    <w:rsid w:val="00297DE3"/>
    <w:rsid w:val="00297E8A"/>
    <w:rsid w:val="00297F2E"/>
    <w:rsid w:val="002A01D7"/>
    <w:rsid w:val="002A0A28"/>
    <w:rsid w:val="002A0C42"/>
    <w:rsid w:val="002A0D52"/>
    <w:rsid w:val="002A1018"/>
    <w:rsid w:val="002A131D"/>
    <w:rsid w:val="002A1330"/>
    <w:rsid w:val="002A1471"/>
    <w:rsid w:val="002A15CF"/>
    <w:rsid w:val="002A194F"/>
    <w:rsid w:val="002A1D06"/>
    <w:rsid w:val="002A1E93"/>
    <w:rsid w:val="002A1F12"/>
    <w:rsid w:val="002A1F3D"/>
    <w:rsid w:val="002A1FB1"/>
    <w:rsid w:val="002A2029"/>
    <w:rsid w:val="002A206E"/>
    <w:rsid w:val="002A211B"/>
    <w:rsid w:val="002A2358"/>
    <w:rsid w:val="002A272C"/>
    <w:rsid w:val="002A2C47"/>
    <w:rsid w:val="002A3059"/>
    <w:rsid w:val="002A335F"/>
    <w:rsid w:val="002A33BC"/>
    <w:rsid w:val="002A356A"/>
    <w:rsid w:val="002A3681"/>
    <w:rsid w:val="002A38B9"/>
    <w:rsid w:val="002A390B"/>
    <w:rsid w:val="002A3918"/>
    <w:rsid w:val="002A3D04"/>
    <w:rsid w:val="002A3D6B"/>
    <w:rsid w:val="002A4076"/>
    <w:rsid w:val="002A4199"/>
    <w:rsid w:val="002A447F"/>
    <w:rsid w:val="002A44E6"/>
    <w:rsid w:val="002A4878"/>
    <w:rsid w:val="002A4B9A"/>
    <w:rsid w:val="002A4C24"/>
    <w:rsid w:val="002A4C2D"/>
    <w:rsid w:val="002A4DC4"/>
    <w:rsid w:val="002A4EAD"/>
    <w:rsid w:val="002A4ECF"/>
    <w:rsid w:val="002A4F3B"/>
    <w:rsid w:val="002A50C3"/>
    <w:rsid w:val="002A50CB"/>
    <w:rsid w:val="002A534C"/>
    <w:rsid w:val="002A562E"/>
    <w:rsid w:val="002A5819"/>
    <w:rsid w:val="002A5C1B"/>
    <w:rsid w:val="002A5C7E"/>
    <w:rsid w:val="002A5D11"/>
    <w:rsid w:val="002A5E0D"/>
    <w:rsid w:val="002A5FDE"/>
    <w:rsid w:val="002A600A"/>
    <w:rsid w:val="002A629A"/>
    <w:rsid w:val="002A63A4"/>
    <w:rsid w:val="002A6524"/>
    <w:rsid w:val="002A67FB"/>
    <w:rsid w:val="002A6947"/>
    <w:rsid w:val="002A6B66"/>
    <w:rsid w:val="002A6F13"/>
    <w:rsid w:val="002A6F84"/>
    <w:rsid w:val="002A7174"/>
    <w:rsid w:val="002A7235"/>
    <w:rsid w:val="002A73BB"/>
    <w:rsid w:val="002A77DC"/>
    <w:rsid w:val="002A7B44"/>
    <w:rsid w:val="002A7E2A"/>
    <w:rsid w:val="002B014F"/>
    <w:rsid w:val="002B0B71"/>
    <w:rsid w:val="002B0F48"/>
    <w:rsid w:val="002B10A9"/>
    <w:rsid w:val="002B125A"/>
    <w:rsid w:val="002B15EA"/>
    <w:rsid w:val="002B1685"/>
    <w:rsid w:val="002B175C"/>
    <w:rsid w:val="002B17B8"/>
    <w:rsid w:val="002B1902"/>
    <w:rsid w:val="002B1A16"/>
    <w:rsid w:val="002B1C37"/>
    <w:rsid w:val="002B1E40"/>
    <w:rsid w:val="002B225A"/>
    <w:rsid w:val="002B231E"/>
    <w:rsid w:val="002B272F"/>
    <w:rsid w:val="002B27A1"/>
    <w:rsid w:val="002B2963"/>
    <w:rsid w:val="002B29BA"/>
    <w:rsid w:val="002B2C95"/>
    <w:rsid w:val="002B2CA1"/>
    <w:rsid w:val="002B2E28"/>
    <w:rsid w:val="002B2F58"/>
    <w:rsid w:val="002B3005"/>
    <w:rsid w:val="002B3332"/>
    <w:rsid w:val="002B3352"/>
    <w:rsid w:val="002B33B3"/>
    <w:rsid w:val="002B3542"/>
    <w:rsid w:val="002B3AE7"/>
    <w:rsid w:val="002B3B8D"/>
    <w:rsid w:val="002B4447"/>
    <w:rsid w:val="002B4689"/>
    <w:rsid w:val="002B4732"/>
    <w:rsid w:val="002B4A9E"/>
    <w:rsid w:val="002B4EBA"/>
    <w:rsid w:val="002B5061"/>
    <w:rsid w:val="002B50A0"/>
    <w:rsid w:val="002B5219"/>
    <w:rsid w:val="002B5619"/>
    <w:rsid w:val="002B5657"/>
    <w:rsid w:val="002B5667"/>
    <w:rsid w:val="002B5D5B"/>
    <w:rsid w:val="002B5E1E"/>
    <w:rsid w:val="002B6122"/>
    <w:rsid w:val="002B65A0"/>
    <w:rsid w:val="002B6878"/>
    <w:rsid w:val="002B6A0A"/>
    <w:rsid w:val="002B6C6C"/>
    <w:rsid w:val="002B71F6"/>
    <w:rsid w:val="002B7487"/>
    <w:rsid w:val="002B759E"/>
    <w:rsid w:val="002B7632"/>
    <w:rsid w:val="002B78F5"/>
    <w:rsid w:val="002B7FB1"/>
    <w:rsid w:val="002C00C4"/>
    <w:rsid w:val="002C0294"/>
    <w:rsid w:val="002C031F"/>
    <w:rsid w:val="002C05A8"/>
    <w:rsid w:val="002C0731"/>
    <w:rsid w:val="002C0D82"/>
    <w:rsid w:val="002C1026"/>
    <w:rsid w:val="002C1135"/>
    <w:rsid w:val="002C1326"/>
    <w:rsid w:val="002C1402"/>
    <w:rsid w:val="002C146C"/>
    <w:rsid w:val="002C154C"/>
    <w:rsid w:val="002C1600"/>
    <w:rsid w:val="002C1A71"/>
    <w:rsid w:val="002C1B82"/>
    <w:rsid w:val="002C1C57"/>
    <w:rsid w:val="002C1C75"/>
    <w:rsid w:val="002C2273"/>
    <w:rsid w:val="002C292C"/>
    <w:rsid w:val="002C2DBA"/>
    <w:rsid w:val="002C2F38"/>
    <w:rsid w:val="002C2F70"/>
    <w:rsid w:val="002C3232"/>
    <w:rsid w:val="002C35D7"/>
    <w:rsid w:val="002C3616"/>
    <w:rsid w:val="002C380B"/>
    <w:rsid w:val="002C38EF"/>
    <w:rsid w:val="002C3B58"/>
    <w:rsid w:val="002C3C3D"/>
    <w:rsid w:val="002C42BA"/>
    <w:rsid w:val="002C4441"/>
    <w:rsid w:val="002C4608"/>
    <w:rsid w:val="002C4647"/>
    <w:rsid w:val="002C4A0B"/>
    <w:rsid w:val="002C4DA0"/>
    <w:rsid w:val="002C4F48"/>
    <w:rsid w:val="002C4FF0"/>
    <w:rsid w:val="002C50AF"/>
    <w:rsid w:val="002C52C0"/>
    <w:rsid w:val="002C5590"/>
    <w:rsid w:val="002C5600"/>
    <w:rsid w:val="002C57B1"/>
    <w:rsid w:val="002C588B"/>
    <w:rsid w:val="002C5AD1"/>
    <w:rsid w:val="002C5B1E"/>
    <w:rsid w:val="002C5C20"/>
    <w:rsid w:val="002C5E04"/>
    <w:rsid w:val="002C6472"/>
    <w:rsid w:val="002C64BB"/>
    <w:rsid w:val="002C65B9"/>
    <w:rsid w:val="002C66CD"/>
    <w:rsid w:val="002C6AF8"/>
    <w:rsid w:val="002C6C6C"/>
    <w:rsid w:val="002C6CE9"/>
    <w:rsid w:val="002C7091"/>
    <w:rsid w:val="002C72D5"/>
    <w:rsid w:val="002C73B3"/>
    <w:rsid w:val="002C78CF"/>
    <w:rsid w:val="002D01FF"/>
    <w:rsid w:val="002D0829"/>
    <w:rsid w:val="002D0A13"/>
    <w:rsid w:val="002D0B57"/>
    <w:rsid w:val="002D13CA"/>
    <w:rsid w:val="002D13FC"/>
    <w:rsid w:val="002D16CC"/>
    <w:rsid w:val="002D17A2"/>
    <w:rsid w:val="002D19F1"/>
    <w:rsid w:val="002D1D68"/>
    <w:rsid w:val="002D1E00"/>
    <w:rsid w:val="002D1E15"/>
    <w:rsid w:val="002D1EFF"/>
    <w:rsid w:val="002D2720"/>
    <w:rsid w:val="002D289A"/>
    <w:rsid w:val="002D2B04"/>
    <w:rsid w:val="002D2B88"/>
    <w:rsid w:val="002D2C55"/>
    <w:rsid w:val="002D2DBF"/>
    <w:rsid w:val="002D2DE9"/>
    <w:rsid w:val="002D2DFC"/>
    <w:rsid w:val="002D2F5B"/>
    <w:rsid w:val="002D3038"/>
    <w:rsid w:val="002D33D4"/>
    <w:rsid w:val="002D387F"/>
    <w:rsid w:val="002D3906"/>
    <w:rsid w:val="002D39BB"/>
    <w:rsid w:val="002D3C56"/>
    <w:rsid w:val="002D3F79"/>
    <w:rsid w:val="002D4445"/>
    <w:rsid w:val="002D497F"/>
    <w:rsid w:val="002D4A39"/>
    <w:rsid w:val="002D4BDA"/>
    <w:rsid w:val="002D4BE6"/>
    <w:rsid w:val="002D4EB1"/>
    <w:rsid w:val="002D52E8"/>
    <w:rsid w:val="002D54AE"/>
    <w:rsid w:val="002D5A20"/>
    <w:rsid w:val="002D5AAB"/>
    <w:rsid w:val="002D5ACF"/>
    <w:rsid w:val="002D5B71"/>
    <w:rsid w:val="002D5C1F"/>
    <w:rsid w:val="002D5D90"/>
    <w:rsid w:val="002D5DD1"/>
    <w:rsid w:val="002D5EDD"/>
    <w:rsid w:val="002D6281"/>
    <w:rsid w:val="002D62BF"/>
    <w:rsid w:val="002D63E5"/>
    <w:rsid w:val="002D64C0"/>
    <w:rsid w:val="002D64C6"/>
    <w:rsid w:val="002D6666"/>
    <w:rsid w:val="002D696D"/>
    <w:rsid w:val="002D6C81"/>
    <w:rsid w:val="002D6F6B"/>
    <w:rsid w:val="002D72AB"/>
    <w:rsid w:val="002D7334"/>
    <w:rsid w:val="002D73E9"/>
    <w:rsid w:val="002D77C2"/>
    <w:rsid w:val="002D7AB9"/>
    <w:rsid w:val="002D7D36"/>
    <w:rsid w:val="002E031B"/>
    <w:rsid w:val="002E03A0"/>
    <w:rsid w:val="002E03AD"/>
    <w:rsid w:val="002E0850"/>
    <w:rsid w:val="002E086C"/>
    <w:rsid w:val="002E0C00"/>
    <w:rsid w:val="002E0C3F"/>
    <w:rsid w:val="002E0FD0"/>
    <w:rsid w:val="002E1492"/>
    <w:rsid w:val="002E1629"/>
    <w:rsid w:val="002E19E1"/>
    <w:rsid w:val="002E1EC9"/>
    <w:rsid w:val="002E2641"/>
    <w:rsid w:val="002E29B4"/>
    <w:rsid w:val="002E2E6E"/>
    <w:rsid w:val="002E2FF4"/>
    <w:rsid w:val="002E303C"/>
    <w:rsid w:val="002E3458"/>
    <w:rsid w:val="002E362A"/>
    <w:rsid w:val="002E3713"/>
    <w:rsid w:val="002E372D"/>
    <w:rsid w:val="002E38A7"/>
    <w:rsid w:val="002E3951"/>
    <w:rsid w:val="002E3999"/>
    <w:rsid w:val="002E3AF3"/>
    <w:rsid w:val="002E3B72"/>
    <w:rsid w:val="002E40AB"/>
    <w:rsid w:val="002E4212"/>
    <w:rsid w:val="002E43F7"/>
    <w:rsid w:val="002E4400"/>
    <w:rsid w:val="002E4531"/>
    <w:rsid w:val="002E4865"/>
    <w:rsid w:val="002E4BE6"/>
    <w:rsid w:val="002E4CD3"/>
    <w:rsid w:val="002E4F33"/>
    <w:rsid w:val="002E5128"/>
    <w:rsid w:val="002E51CB"/>
    <w:rsid w:val="002E55B2"/>
    <w:rsid w:val="002E56C5"/>
    <w:rsid w:val="002E5884"/>
    <w:rsid w:val="002E58E3"/>
    <w:rsid w:val="002E5C22"/>
    <w:rsid w:val="002E5DBC"/>
    <w:rsid w:val="002E5E12"/>
    <w:rsid w:val="002E5F09"/>
    <w:rsid w:val="002E619A"/>
    <w:rsid w:val="002E62DC"/>
    <w:rsid w:val="002E6588"/>
    <w:rsid w:val="002E65EC"/>
    <w:rsid w:val="002E690C"/>
    <w:rsid w:val="002E694F"/>
    <w:rsid w:val="002E6B29"/>
    <w:rsid w:val="002E6B9D"/>
    <w:rsid w:val="002E736D"/>
    <w:rsid w:val="002E74E4"/>
    <w:rsid w:val="002E74E8"/>
    <w:rsid w:val="002E75CD"/>
    <w:rsid w:val="002E75DC"/>
    <w:rsid w:val="002E76F6"/>
    <w:rsid w:val="002E7F9A"/>
    <w:rsid w:val="002F0102"/>
    <w:rsid w:val="002F0277"/>
    <w:rsid w:val="002F04E7"/>
    <w:rsid w:val="002F06FB"/>
    <w:rsid w:val="002F092A"/>
    <w:rsid w:val="002F0B1D"/>
    <w:rsid w:val="002F0DD2"/>
    <w:rsid w:val="002F0F70"/>
    <w:rsid w:val="002F108B"/>
    <w:rsid w:val="002F14D1"/>
    <w:rsid w:val="002F1564"/>
    <w:rsid w:val="002F165F"/>
    <w:rsid w:val="002F184B"/>
    <w:rsid w:val="002F1ACA"/>
    <w:rsid w:val="002F1CE3"/>
    <w:rsid w:val="002F1E83"/>
    <w:rsid w:val="002F2018"/>
    <w:rsid w:val="002F20A4"/>
    <w:rsid w:val="002F24A8"/>
    <w:rsid w:val="002F257F"/>
    <w:rsid w:val="002F25DB"/>
    <w:rsid w:val="002F286D"/>
    <w:rsid w:val="002F2B1F"/>
    <w:rsid w:val="002F2EB0"/>
    <w:rsid w:val="002F2EC6"/>
    <w:rsid w:val="002F30D5"/>
    <w:rsid w:val="002F32F6"/>
    <w:rsid w:val="002F35D1"/>
    <w:rsid w:val="002F35F6"/>
    <w:rsid w:val="002F37F9"/>
    <w:rsid w:val="002F39C1"/>
    <w:rsid w:val="002F431D"/>
    <w:rsid w:val="002F43EC"/>
    <w:rsid w:val="002F48F0"/>
    <w:rsid w:val="002F5095"/>
    <w:rsid w:val="002F53C5"/>
    <w:rsid w:val="002F5710"/>
    <w:rsid w:val="002F57BD"/>
    <w:rsid w:val="002F5A00"/>
    <w:rsid w:val="002F5CCC"/>
    <w:rsid w:val="002F5D5F"/>
    <w:rsid w:val="002F6261"/>
    <w:rsid w:val="002F64BC"/>
    <w:rsid w:val="002F664A"/>
    <w:rsid w:val="002F689F"/>
    <w:rsid w:val="002F6B3F"/>
    <w:rsid w:val="002F6D24"/>
    <w:rsid w:val="002F6D2A"/>
    <w:rsid w:val="002F70F3"/>
    <w:rsid w:val="002F70FA"/>
    <w:rsid w:val="002F710B"/>
    <w:rsid w:val="002F7221"/>
    <w:rsid w:val="002F7371"/>
    <w:rsid w:val="002F7916"/>
    <w:rsid w:val="002F79CD"/>
    <w:rsid w:val="003000BC"/>
    <w:rsid w:val="003002F3"/>
    <w:rsid w:val="0030037D"/>
    <w:rsid w:val="00300487"/>
    <w:rsid w:val="00300510"/>
    <w:rsid w:val="00300633"/>
    <w:rsid w:val="003009DA"/>
    <w:rsid w:val="00300A4A"/>
    <w:rsid w:val="00300D47"/>
    <w:rsid w:val="00300EA0"/>
    <w:rsid w:val="003014C5"/>
    <w:rsid w:val="00301842"/>
    <w:rsid w:val="00301AF2"/>
    <w:rsid w:val="0030203D"/>
    <w:rsid w:val="00302615"/>
    <w:rsid w:val="003026FB"/>
    <w:rsid w:val="003028AE"/>
    <w:rsid w:val="00302A04"/>
    <w:rsid w:val="00303178"/>
    <w:rsid w:val="00303214"/>
    <w:rsid w:val="003033C6"/>
    <w:rsid w:val="00303DC1"/>
    <w:rsid w:val="003040EE"/>
    <w:rsid w:val="00304205"/>
    <w:rsid w:val="003045AD"/>
    <w:rsid w:val="003045E6"/>
    <w:rsid w:val="003047CD"/>
    <w:rsid w:val="00304853"/>
    <w:rsid w:val="00304925"/>
    <w:rsid w:val="00304A52"/>
    <w:rsid w:val="00304A72"/>
    <w:rsid w:val="00304D2C"/>
    <w:rsid w:val="00304D98"/>
    <w:rsid w:val="00304E81"/>
    <w:rsid w:val="0030521C"/>
    <w:rsid w:val="00305697"/>
    <w:rsid w:val="00305D41"/>
    <w:rsid w:val="00305D94"/>
    <w:rsid w:val="00305E7F"/>
    <w:rsid w:val="00306045"/>
    <w:rsid w:val="00306538"/>
    <w:rsid w:val="00306729"/>
    <w:rsid w:val="00306958"/>
    <w:rsid w:val="00306A96"/>
    <w:rsid w:val="00306C4C"/>
    <w:rsid w:val="00306D52"/>
    <w:rsid w:val="00306E4A"/>
    <w:rsid w:val="00306FCE"/>
    <w:rsid w:val="00307873"/>
    <w:rsid w:val="00307B2A"/>
    <w:rsid w:val="00307BC0"/>
    <w:rsid w:val="00310120"/>
    <w:rsid w:val="003103B6"/>
    <w:rsid w:val="00310664"/>
    <w:rsid w:val="003107AE"/>
    <w:rsid w:val="00310964"/>
    <w:rsid w:val="003109B7"/>
    <w:rsid w:val="003109CB"/>
    <w:rsid w:val="00310B9F"/>
    <w:rsid w:val="00310C68"/>
    <w:rsid w:val="00310CAA"/>
    <w:rsid w:val="00310DC8"/>
    <w:rsid w:val="00310E74"/>
    <w:rsid w:val="003112D7"/>
    <w:rsid w:val="0031182A"/>
    <w:rsid w:val="00311D09"/>
    <w:rsid w:val="0031203C"/>
    <w:rsid w:val="00312384"/>
    <w:rsid w:val="00312758"/>
    <w:rsid w:val="003128E0"/>
    <w:rsid w:val="003128E5"/>
    <w:rsid w:val="00312AF9"/>
    <w:rsid w:val="00312CAC"/>
    <w:rsid w:val="00312FE2"/>
    <w:rsid w:val="00313110"/>
    <w:rsid w:val="003132B7"/>
    <w:rsid w:val="003132CD"/>
    <w:rsid w:val="00313496"/>
    <w:rsid w:val="003134F1"/>
    <w:rsid w:val="00313539"/>
    <w:rsid w:val="00313A4D"/>
    <w:rsid w:val="003149FB"/>
    <w:rsid w:val="00314DC5"/>
    <w:rsid w:val="003150BA"/>
    <w:rsid w:val="003156B9"/>
    <w:rsid w:val="00315762"/>
    <w:rsid w:val="0031586A"/>
    <w:rsid w:val="003159EB"/>
    <w:rsid w:val="00315A31"/>
    <w:rsid w:val="00315A77"/>
    <w:rsid w:val="00315AAC"/>
    <w:rsid w:val="00315B64"/>
    <w:rsid w:val="00315BE1"/>
    <w:rsid w:val="00315C7C"/>
    <w:rsid w:val="003160C8"/>
    <w:rsid w:val="00316116"/>
    <w:rsid w:val="003162CB"/>
    <w:rsid w:val="003163FD"/>
    <w:rsid w:val="00316734"/>
    <w:rsid w:val="00316FB6"/>
    <w:rsid w:val="00317017"/>
    <w:rsid w:val="00317DE0"/>
    <w:rsid w:val="00320141"/>
    <w:rsid w:val="00320403"/>
    <w:rsid w:val="00320747"/>
    <w:rsid w:val="00320AF2"/>
    <w:rsid w:val="00320C83"/>
    <w:rsid w:val="00320D10"/>
    <w:rsid w:val="00320EDB"/>
    <w:rsid w:val="00321405"/>
    <w:rsid w:val="0032190E"/>
    <w:rsid w:val="0032196A"/>
    <w:rsid w:val="00321CAE"/>
    <w:rsid w:val="00321D61"/>
    <w:rsid w:val="00322C6B"/>
    <w:rsid w:val="00322ED2"/>
    <w:rsid w:val="00322F0C"/>
    <w:rsid w:val="003230DE"/>
    <w:rsid w:val="0032314D"/>
    <w:rsid w:val="00323308"/>
    <w:rsid w:val="00323381"/>
    <w:rsid w:val="003233E2"/>
    <w:rsid w:val="00323498"/>
    <w:rsid w:val="00323A19"/>
    <w:rsid w:val="00323CF5"/>
    <w:rsid w:val="00323DAD"/>
    <w:rsid w:val="00323F0C"/>
    <w:rsid w:val="003241FF"/>
    <w:rsid w:val="00324215"/>
    <w:rsid w:val="00324237"/>
    <w:rsid w:val="00324350"/>
    <w:rsid w:val="003246D9"/>
    <w:rsid w:val="003249D8"/>
    <w:rsid w:val="00324C4A"/>
    <w:rsid w:val="00324E86"/>
    <w:rsid w:val="00324EB9"/>
    <w:rsid w:val="00325448"/>
    <w:rsid w:val="003254DB"/>
    <w:rsid w:val="003255D6"/>
    <w:rsid w:val="00325A26"/>
    <w:rsid w:val="00326555"/>
    <w:rsid w:val="00326690"/>
    <w:rsid w:val="00326897"/>
    <w:rsid w:val="00326BE7"/>
    <w:rsid w:val="00327B9A"/>
    <w:rsid w:val="00327D38"/>
    <w:rsid w:val="00327D56"/>
    <w:rsid w:val="00327D9C"/>
    <w:rsid w:val="003300DE"/>
    <w:rsid w:val="00330692"/>
    <w:rsid w:val="00330770"/>
    <w:rsid w:val="003307CC"/>
    <w:rsid w:val="00330A1E"/>
    <w:rsid w:val="00330FC8"/>
    <w:rsid w:val="00331010"/>
    <w:rsid w:val="00331289"/>
    <w:rsid w:val="00331C21"/>
    <w:rsid w:val="0033213E"/>
    <w:rsid w:val="003322B8"/>
    <w:rsid w:val="003324AD"/>
    <w:rsid w:val="003327CC"/>
    <w:rsid w:val="0033288D"/>
    <w:rsid w:val="00332DCD"/>
    <w:rsid w:val="00332E4F"/>
    <w:rsid w:val="00332FC2"/>
    <w:rsid w:val="0033321F"/>
    <w:rsid w:val="003333D3"/>
    <w:rsid w:val="00333612"/>
    <w:rsid w:val="0033366E"/>
    <w:rsid w:val="00333695"/>
    <w:rsid w:val="00333876"/>
    <w:rsid w:val="00333AF2"/>
    <w:rsid w:val="00333B10"/>
    <w:rsid w:val="00333D42"/>
    <w:rsid w:val="00333EB0"/>
    <w:rsid w:val="00334A34"/>
    <w:rsid w:val="00334E51"/>
    <w:rsid w:val="00334FE3"/>
    <w:rsid w:val="00335014"/>
    <w:rsid w:val="00335245"/>
    <w:rsid w:val="00335493"/>
    <w:rsid w:val="003355C7"/>
    <w:rsid w:val="003355EF"/>
    <w:rsid w:val="0033574A"/>
    <w:rsid w:val="00335C7C"/>
    <w:rsid w:val="00335EC1"/>
    <w:rsid w:val="003362AA"/>
    <w:rsid w:val="003365A5"/>
    <w:rsid w:val="003367E7"/>
    <w:rsid w:val="00336A83"/>
    <w:rsid w:val="003373F6"/>
    <w:rsid w:val="0033742D"/>
    <w:rsid w:val="003375FD"/>
    <w:rsid w:val="003379DB"/>
    <w:rsid w:val="00337BF9"/>
    <w:rsid w:val="00337E1F"/>
    <w:rsid w:val="0034004E"/>
    <w:rsid w:val="00340118"/>
    <w:rsid w:val="00340184"/>
    <w:rsid w:val="00340221"/>
    <w:rsid w:val="00340341"/>
    <w:rsid w:val="0034038F"/>
    <w:rsid w:val="00340452"/>
    <w:rsid w:val="003408C7"/>
    <w:rsid w:val="00340D6A"/>
    <w:rsid w:val="00340E2E"/>
    <w:rsid w:val="00341103"/>
    <w:rsid w:val="00341512"/>
    <w:rsid w:val="003418F3"/>
    <w:rsid w:val="00341AAA"/>
    <w:rsid w:val="00341B7B"/>
    <w:rsid w:val="00341C74"/>
    <w:rsid w:val="00341C93"/>
    <w:rsid w:val="00341D76"/>
    <w:rsid w:val="003423A2"/>
    <w:rsid w:val="00342514"/>
    <w:rsid w:val="0034265B"/>
    <w:rsid w:val="00342D5F"/>
    <w:rsid w:val="003431B1"/>
    <w:rsid w:val="0034322C"/>
    <w:rsid w:val="003434BA"/>
    <w:rsid w:val="003437DA"/>
    <w:rsid w:val="00343EF3"/>
    <w:rsid w:val="003441DC"/>
    <w:rsid w:val="003443E3"/>
    <w:rsid w:val="003447DD"/>
    <w:rsid w:val="003447E0"/>
    <w:rsid w:val="0034483E"/>
    <w:rsid w:val="00344882"/>
    <w:rsid w:val="00344B77"/>
    <w:rsid w:val="00344BAC"/>
    <w:rsid w:val="00344CD0"/>
    <w:rsid w:val="00344F81"/>
    <w:rsid w:val="00344F90"/>
    <w:rsid w:val="00345473"/>
    <w:rsid w:val="0034595D"/>
    <w:rsid w:val="00345BA3"/>
    <w:rsid w:val="00346511"/>
    <w:rsid w:val="00346A5E"/>
    <w:rsid w:val="00346E71"/>
    <w:rsid w:val="00347769"/>
    <w:rsid w:val="00347773"/>
    <w:rsid w:val="003477B2"/>
    <w:rsid w:val="00347AE2"/>
    <w:rsid w:val="00347BA3"/>
    <w:rsid w:val="00347E99"/>
    <w:rsid w:val="00347EB0"/>
    <w:rsid w:val="0035023C"/>
    <w:rsid w:val="00350321"/>
    <w:rsid w:val="003504ED"/>
    <w:rsid w:val="003505EE"/>
    <w:rsid w:val="003506C3"/>
    <w:rsid w:val="0035087E"/>
    <w:rsid w:val="00350DBB"/>
    <w:rsid w:val="00350F1A"/>
    <w:rsid w:val="003510A4"/>
    <w:rsid w:val="003510ED"/>
    <w:rsid w:val="00351291"/>
    <w:rsid w:val="003513A9"/>
    <w:rsid w:val="00351541"/>
    <w:rsid w:val="003515DF"/>
    <w:rsid w:val="00351893"/>
    <w:rsid w:val="003518FC"/>
    <w:rsid w:val="003518FE"/>
    <w:rsid w:val="00351B6C"/>
    <w:rsid w:val="00352166"/>
    <w:rsid w:val="00352188"/>
    <w:rsid w:val="003522E9"/>
    <w:rsid w:val="0035282B"/>
    <w:rsid w:val="00352A99"/>
    <w:rsid w:val="00352C3F"/>
    <w:rsid w:val="00352C7C"/>
    <w:rsid w:val="00353123"/>
    <w:rsid w:val="0035315B"/>
    <w:rsid w:val="003531A1"/>
    <w:rsid w:val="00353308"/>
    <w:rsid w:val="00353461"/>
    <w:rsid w:val="00353B66"/>
    <w:rsid w:val="00353DE8"/>
    <w:rsid w:val="00354188"/>
    <w:rsid w:val="0035428F"/>
    <w:rsid w:val="003542DA"/>
    <w:rsid w:val="003542EF"/>
    <w:rsid w:val="00354373"/>
    <w:rsid w:val="00354537"/>
    <w:rsid w:val="003546D4"/>
    <w:rsid w:val="00354891"/>
    <w:rsid w:val="00354A1B"/>
    <w:rsid w:val="00354A7F"/>
    <w:rsid w:val="00354C69"/>
    <w:rsid w:val="00354CBD"/>
    <w:rsid w:val="00354DEA"/>
    <w:rsid w:val="00355544"/>
    <w:rsid w:val="003557A0"/>
    <w:rsid w:val="003561ED"/>
    <w:rsid w:val="003564E0"/>
    <w:rsid w:val="00356799"/>
    <w:rsid w:val="00356805"/>
    <w:rsid w:val="003569A5"/>
    <w:rsid w:val="00356CF7"/>
    <w:rsid w:val="00356ED9"/>
    <w:rsid w:val="00357C73"/>
    <w:rsid w:val="00357D13"/>
    <w:rsid w:val="00357E25"/>
    <w:rsid w:val="00360223"/>
    <w:rsid w:val="00360266"/>
    <w:rsid w:val="003603C3"/>
    <w:rsid w:val="00360464"/>
    <w:rsid w:val="003605AC"/>
    <w:rsid w:val="003605CC"/>
    <w:rsid w:val="00360637"/>
    <w:rsid w:val="00360654"/>
    <w:rsid w:val="0036099D"/>
    <w:rsid w:val="00360CD9"/>
    <w:rsid w:val="00360EA4"/>
    <w:rsid w:val="00361253"/>
    <w:rsid w:val="003617D8"/>
    <w:rsid w:val="003618B4"/>
    <w:rsid w:val="00361C9C"/>
    <w:rsid w:val="00362389"/>
    <w:rsid w:val="00362EAA"/>
    <w:rsid w:val="0036309D"/>
    <w:rsid w:val="0036340D"/>
    <w:rsid w:val="00363520"/>
    <w:rsid w:val="00363562"/>
    <w:rsid w:val="003639D0"/>
    <w:rsid w:val="00363D94"/>
    <w:rsid w:val="00364172"/>
    <w:rsid w:val="003641E8"/>
    <w:rsid w:val="0036471F"/>
    <w:rsid w:val="00364A69"/>
    <w:rsid w:val="00364BE5"/>
    <w:rsid w:val="00364E48"/>
    <w:rsid w:val="003653E9"/>
    <w:rsid w:val="00365D4E"/>
    <w:rsid w:val="00365FD9"/>
    <w:rsid w:val="003666DE"/>
    <w:rsid w:val="0036676B"/>
    <w:rsid w:val="00366AD3"/>
    <w:rsid w:val="00366BC1"/>
    <w:rsid w:val="00366C2E"/>
    <w:rsid w:val="00366D5C"/>
    <w:rsid w:val="003671BB"/>
    <w:rsid w:val="00367372"/>
    <w:rsid w:val="00367386"/>
    <w:rsid w:val="00367486"/>
    <w:rsid w:val="00367713"/>
    <w:rsid w:val="0036799B"/>
    <w:rsid w:val="003679B4"/>
    <w:rsid w:val="00367CD5"/>
    <w:rsid w:val="0037010E"/>
    <w:rsid w:val="00370183"/>
    <w:rsid w:val="003701CC"/>
    <w:rsid w:val="003701D4"/>
    <w:rsid w:val="003701EA"/>
    <w:rsid w:val="003702FB"/>
    <w:rsid w:val="00370385"/>
    <w:rsid w:val="003703CE"/>
    <w:rsid w:val="00370996"/>
    <w:rsid w:val="00370C46"/>
    <w:rsid w:val="00370D42"/>
    <w:rsid w:val="00370DAA"/>
    <w:rsid w:val="00370E0E"/>
    <w:rsid w:val="00371067"/>
    <w:rsid w:val="003710BA"/>
    <w:rsid w:val="003714A1"/>
    <w:rsid w:val="003714B1"/>
    <w:rsid w:val="003714F8"/>
    <w:rsid w:val="00371630"/>
    <w:rsid w:val="003719CF"/>
    <w:rsid w:val="00371AC7"/>
    <w:rsid w:val="00371CA1"/>
    <w:rsid w:val="00371D14"/>
    <w:rsid w:val="003723B7"/>
    <w:rsid w:val="003729F7"/>
    <w:rsid w:val="00372B4B"/>
    <w:rsid w:val="00372FB1"/>
    <w:rsid w:val="00372FE2"/>
    <w:rsid w:val="0037304A"/>
    <w:rsid w:val="003736FD"/>
    <w:rsid w:val="00373A70"/>
    <w:rsid w:val="00373B93"/>
    <w:rsid w:val="0037436B"/>
    <w:rsid w:val="003746CD"/>
    <w:rsid w:val="003748F2"/>
    <w:rsid w:val="00374ADD"/>
    <w:rsid w:val="00374B89"/>
    <w:rsid w:val="00374CA7"/>
    <w:rsid w:val="003752B1"/>
    <w:rsid w:val="003753AF"/>
    <w:rsid w:val="003754D7"/>
    <w:rsid w:val="003754F9"/>
    <w:rsid w:val="00375766"/>
    <w:rsid w:val="0037579F"/>
    <w:rsid w:val="003757F2"/>
    <w:rsid w:val="00375906"/>
    <w:rsid w:val="00375938"/>
    <w:rsid w:val="00375A9C"/>
    <w:rsid w:val="00375CA1"/>
    <w:rsid w:val="00375D80"/>
    <w:rsid w:val="00375E6B"/>
    <w:rsid w:val="00376363"/>
    <w:rsid w:val="0037648B"/>
    <w:rsid w:val="00376529"/>
    <w:rsid w:val="00376A73"/>
    <w:rsid w:val="00376C62"/>
    <w:rsid w:val="00376D34"/>
    <w:rsid w:val="00376F3C"/>
    <w:rsid w:val="00377054"/>
    <w:rsid w:val="00377090"/>
    <w:rsid w:val="00377352"/>
    <w:rsid w:val="00377740"/>
    <w:rsid w:val="00377A9A"/>
    <w:rsid w:val="00377F30"/>
    <w:rsid w:val="00380136"/>
    <w:rsid w:val="0038029F"/>
    <w:rsid w:val="00380392"/>
    <w:rsid w:val="0038044F"/>
    <w:rsid w:val="00380622"/>
    <w:rsid w:val="00380713"/>
    <w:rsid w:val="00380A15"/>
    <w:rsid w:val="00380AAB"/>
    <w:rsid w:val="00380DAE"/>
    <w:rsid w:val="00380E1E"/>
    <w:rsid w:val="0038144E"/>
    <w:rsid w:val="003816A4"/>
    <w:rsid w:val="00381774"/>
    <w:rsid w:val="003817E8"/>
    <w:rsid w:val="003818D0"/>
    <w:rsid w:val="003819E3"/>
    <w:rsid w:val="00381A08"/>
    <w:rsid w:val="00381CC9"/>
    <w:rsid w:val="00381CD6"/>
    <w:rsid w:val="00381D70"/>
    <w:rsid w:val="00381E93"/>
    <w:rsid w:val="00382021"/>
    <w:rsid w:val="00382132"/>
    <w:rsid w:val="003823D0"/>
    <w:rsid w:val="003823F8"/>
    <w:rsid w:val="003830A4"/>
    <w:rsid w:val="00383254"/>
    <w:rsid w:val="003832E1"/>
    <w:rsid w:val="003839FD"/>
    <w:rsid w:val="00384037"/>
    <w:rsid w:val="00384082"/>
    <w:rsid w:val="0038422B"/>
    <w:rsid w:val="0038433B"/>
    <w:rsid w:val="003843C2"/>
    <w:rsid w:val="00384945"/>
    <w:rsid w:val="00384FC8"/>
    <w:rsid w:val="0038518F"/>
    <w:rsid w:val="00385450"/>
    <w:rsid w:val="0038548A"/>
    <w:rsid w:val="00385616"/>
    <w:rsid w:val="00386340"/>
    <w:rsid w:val="00386AD1"/>
    <w:rsid w:val="00386B9D"/>
    <w:rsid w:val="00386D92"/>
    <w:rsid w:val="00386F72"/>
    <w:rsid w:val="00387097"/>
    <w:rsid w:val="003870F1"/>
    <w:rsid w:val="003874C0"/>
    <w:rsid w:val="0038759C"/>
    <w:rsid w:val="00387674"/>
    <w:rsid w:val="0038768B"/>
    <w:rsid w:val="00387A47"/>
    <w:rsid w:val="00387EA1"/>
    <w:rsid w:val="00390186"/>
    <w:rsid w:val="00390344"/>
    <w:rsid w:val="00390510"/>
    <w:rsid w:val="003907BF"/>
    <w:rsid w:val="00390E7C"/>
    <w:rsid w:val="00391082"/>
    <w:rsid w:val="003910F4"/>
    <w:rsid w:val="00391238"/>
    <w:rsid w:val="0039126E"/>
    <w:rsid w:val="003917E4"/>
    <w:rsid w:val="003919F7"/>
    <w:rsid w:val="00391D9B"/>
    <w:rsid w:val="00391F9C"/>
    <w:rsid w:val="003921C4"/>
    <w:rsid w:val="00392227"/>
    <w:rsid w:val="00392350"/>
    <w:rsid w:val="003923AD"/>
    <w:rsid w:val="003925B5"/>
    <w:rsid w:val="00392926"/>
    <w:rsid w:val="003929E0"/>
    <w:rsid w:val="00392C34"/>
    <w:rsid w:val="00392CCF"/>
    <w:rsid w:val="00392D36"/>
    <w:rsid w:val="00392E03"/>
    <w:rsid w:val="003930BA"/>
    <w:rsid w:val="00393698"/>
    <w:rsid w:val="003936D4"/>
    <w:rsid w:val="003937CC"/>
    <w:rsid w:val="00393E2A"/>
    <w:rsid w:val="00393E31"/>
    <w:rsid w:val="00393E55"/>
    <w:rsid w:val="00393EC4"/>
    <w:rsid w:val="003942B3"/>
    <w:rsid w:val="00394376"/>
    <w:rsid w:val="003944F1"/>
    <w:rsid w:val="003949D9"/>
    <w:rsid w:val="00394B4F"/>
    <w:rsid w:val="00394B80"/>
    <w:rsid w:val="00394F58"/>
    <w:rsid w:val="00394FAB"/>
    <w:rsid w:val="003950A6"/>
    <w:rsid w:val="003952B2"/>
    <w:rsid w:val="00395622"/>
    <w:rsid w:val="003957DA"/>
    <w:rsid w:val="0039586B"/>
    <w:rsid w:val="003959FB"/>
    <w:rsid w:val="00395A00"/>
    <w:rsid w:val="00395B05"/>
    <w:rsid w:val="00395F1F"/>
    <w:rsid w:val="00396347"/>
    <w:rsid w:val="00396D98"/>
    <w:rsid w:val="00396DE7"/>
    <w:rsid w:val="00397026"/>
    <w:rsid w:val="00397029"/>
    <w:rsid w:val="00397220"/>
    <w:rsid w:val="0039746C"/>
    <w:rsid w:val="0039755D"/>
    <w:rsid w:val="003976AC"/>
    <w:rsid w:val="00397958"/>
    <w:rsid w:val="00397B65"/>
    <w:rsid w:val="00397C61"/>
    <w:rsid w:val="00397D70"/>
    <w:rsid w:val="00397E25"/>
    <w:rsid w:val="00397FA6"/>
    <w:rsid w:val="003A01E4"/>
    <w:rsid w:val="003A0406"/>
    <w:rsid w:val="003A045F"/>
    <w:rsid w:val="003A07CB"/>
    <w:rsid w:val="003A121E"/>
    <w:rsid w:val="003A12B4"/>
    <w:rsid w:val="003A13C9"/>
    <w:rsid w:val="003A177B"/>
    <w:rsid w:val="003A1A63"/>
    <w:rsid w:val="003A1B94"/>
    <w:rsid w:val="003A1BCB"/>
    <w:rsid w:val="003A1E37"/>
    <w:rsid w:val="003A2B74"/>
    <w:rsid w:val="003A2E58"/>
    <w:rsid w:val="003A2FA3"/>
    <w:rsid w:val="003A2FEB"/>
    <w:rsid w:val="003A3459"/>
    <w:rsid w:val="003A37B6"/>
    <w:rsid w:val="003A3990"/>
    <w:rsid w:val="003A3CD5"/>
    <w:rsid w:val="003A3EBC"/>
    <w:rsid w:val="003A4185"/>
    <w:rsid w:val="003A42C9"/>
    <w:rsid w:val="003A42D1"/>
    <w:rsid w:val="003A44A3"/>
    <w:rsid w:val="003A45A8"/>
    <w:rsid w:val="003A463A"/>
    <w:rsid w:val="003A46A4"/>
    <w:rsid w:val="003A509B"/>
    <w:rsid w:val="003A522B"/>
    <w:rsid w:val="003A5641"/>
    <w:rsid w:val="003A58EE"/>
    <w:rsid w:val="003A6193"/>
    <w:rsid w:val="003A624F"/>
    <w:rsid w:val="003A6417"/>
    <w:rsid w:val="003A645F"/>
    <w:rsid w:val="003A64E1"/>
    <w:rsid w:val="003A652F"/>
    <w:rsid w:val="003A6C13"/>
    <w:rsid w:val="003A6E69"/>
    <w:rsid w:val="003A70BE"/>
    <w:rsid w:val="003A7256"/>
    <w:rsid w:val="003A79D3"/>
    <w:rsid w:val="003A7DF6"/>
    <w:rsid w:val="003B04C9"/>
    <w:rsid w:val="003B0676"/>
    <w:rsid w:val="003B082B"/>
    <w:rsid w:val="003B0CF0"/>
    <w:rsid w:val="003B1BDF"/>
    <w:rsid w:val="003B1FD9"/>
    <w:rsid w:val="003B206B"/>
    <w:rsid w:val="003B2120"/>
    <w:rsid w:val="003B2237"/>
    <w:rsid w:val="003B22CF"/>
    <w:rsid w:val="003B25A3"/>
    <w:rsid w:val="003B27BD"/>
    <w:rsid w:val="003B2976"/>
    <w:rsid w:val="003B2A60"/>
    <w:rsid w:val="003B2C42"/>
    <w:rsid w:val="003B2C85"/>
    <w:rsid w:val="003B2C90"/>
    <w:rsid w:val="003B2F9B"/>
    <w:rsid w:val="003B3212"/>
    <w:rsid w:val="003B322C"/>
    <w:rsid w:val="003B3846"/>
    <w:rsid w:val="003B4205"/>
    <w:rsid w:val="003B43A4"/>
    <w:rsid w:val="003B448E"/>
    <w:rsid w:val="003B47F4"/>
    <w:rsid w:val="003B48DE"/>
    <w:rsid w:val="003B4CD8"/>
    <w:rsid w:val="003B4F05"/>
    <w:rsid w:val="003B4F20"/>
    <w:rsid w:val="003B4F5C"/>
    <w:rsid w:val="003B5808"/>
    <w:rsid w:val="003B5D15"/>
    <w:rsid w:val="003B5F3E"/>
    <w:rsid w:val="003B620D"/>
    <w:rsid w:val="003B629C"/>
    <w:rsid w:val="003B64CD"/>
    <w:rsid w:val="003B66DE"/>
    <w:rsid w:val="003B674A"/>
    <w:rsid w:val="003B6B4C"/>
    <w:rsid w:val="003B6D34"/>
    <w:rsid w:val="003B6DF9"/>
    <w:rsid w:val="003B7028"/>
    <w:rsid w:val="003B74B4"/>
    <w:rsid w:val="003B7545"/>
    <w:rsid w:val="003B758F"/>
    <w:rsid w:val="003B75D5"/>
    <w:rsid w:val="003B7801"/>
    <w:rsid w:val="003B7A92"/>
    <w:rsid w:val="003B7AD9"/>
    <w:rsid w:val="003B7C80"/>
    <w:rsid w:val="003B7C96"/>
    <w:rsid w:val="003B7FFC"/>
    <w:rsid w:val="003C01F3"/>
    <w:rsid w:val="003C04F0"/>
    <w:rsid w:val="003C066E"/>
    <w:rsid w:val="003C0E8B"/>
    <w:rsid w:val="003C0E97"/>
    <w:rsid w:val="003C0EEA"/>
    <w:rsid w:val="003C0F8D"/>
    <w:rsid w:val="003C13AA"/>
    <w:rsid w:val="003C14A8"/>
    <w:rsid w:val="003C1644"/>
    <w:rsid w:val="003C179C"/>
    <w:rsid w:val="003C1A64"/>
    <w:rsid w:val="003C2257"/>
    <w:rsid w:val="003C2276"/>
    <w:rsid w:val="003C24A8"/>
    <w:rsid w:val="003C27B3"/>
    <w:rsid w:val="003C29FE"/>
    <w:rsid w:val="003C2A2F"/>
    <w:rsid w:val="003C335B"/>
    <w:rsid w:val="003C3B5F"/>
    <w:rsid w:val="003C3CFD"/>
    <w:rsid w:val="003C4602"/>
    <w:rsid w:val="003C472D"/>
    <w:rsid w:val="003C4867"/>
    <w:rsid w:val="003C4A73"/>
    <w:rsid w:val="003C4BBA"/>
    <w:rsid w:val="003C4E35"/>
    <w:rsid w:val="003C5349"/>
    <w:rsid w:val="003C5416"/>
    <w:rsid w:val="003C57B3"/>
    <w:rsid w:val="003C589E"/>
    <w:rsid w:val="003C5918"/>
    <w:rsid w:val="003C59FA"/>
    <w:rsid w:val="003C61D5"/>
    <w:rsid w:val="003C639E"/>
    <w:rsid w:val="003C63F1"/>
    <w:rsid w:val="003C6435"/>
    <w:rsid w:val="003C6578"/>
    <w:rsid w:val="003C67FD"/>
    <w:rsid w:val="003C70F3"/>
    <w:rsid w:val="003C7C57"/>
    <w:rsid w:val="003C7D79"/>
    <w:rsid w:val="003C7E6B"/>
    <w:rsid w:val="003D02EE"/>
    <w:rsid w:val="003D0378"/>
    <w:rsid w:val="003D04CB"/>
    <w:rsid w:val="003D0511"/>
    <w:rsid w:val="003D0877"/>
    <w:rsid w:val="003D0BC2"/>
    <w:rsid w:val="003D0D85"/>
    <w:rsid w:val="003D0FF4"/>
    <w:rsid w:val="003D1004"/>
    <w:rsid w:val="003D1A06"/>
    <w:rsid w:val="003D1C0D"/>
    <w:rsid w:val="003D1DB1"/>
    <w:rsid w:val="003D1E0D"/>
    <w:rsid w:val="003D1EC1"/>
    <w:rsid w:val="003D1EDC"/>
    <w:rsid w:val="003D2140"/>
    <w:rsid w:val="003D2272"/>
    <w:rsid w:val="003D2333"/>
    <w:rsid w:val="003D2528"/>
    <w:rsid w:val="003D269D"/>
    <w:rsid w:val="003D26A7"/>
    <w:rsid w:val="003D2762"/>
    <w:rsid w:val="003D285D"/>
    <w:rsid w:val="003D2899"/>
    <w:rsid w:val="003D2E98"/>
    <w:rsid w:val="003D2EF0"/>
    <w:rsid w:val="003D2F45"/>
    <w:rsid w:val="003D30D6"/>
    <w:rsid w:val="003D342B"/>
    <w:rsid w:val="003D35B0"/>
    <w:rsid w:val="003D35F6"/>
    <w:rsid w:val="003D3877"/>
    <w:rsid w:val="003D388C"/>
    <w:rsid w:val="003D390F"/>
    <w:rsid w:val="003D3D34"/>
    <w:rsid w:val="003D401A"/>
    <w:rsid w:val="003D4833"/>
    <w:rsid w:val="003D4946"/>
    <w:rsid w:val="003D503E"/>
    <w:rsid w:val="003D51D7"/>
    <w:rsid w:val="003D5262"/>
    <w:rsid w:val="003D580D"/>
    <w:rsid w:val="003D58E4"/>
    <w:rsid w:val="003D5AE5"/>
    <w:rsid w:val="003D5B46"/>
    <w:rsid w:val="003D5C7A"/>
    <w:rsid w:val="003D5C87"/>
    <w:rsid w:val="003D604E"/>
    <w:rsid w:val="003D6432"/>
    <w:rsid w:val="003D690A"/>
    <w:rsid w:val="003D6E95"/>
    <w:rsid w:val="003D6FCB"/>
    <w:rsid w:val="003D70CD"/>
    <w:rsid w:val="003D7142"/>
    <w:rsid w:val="003D7969"/>
    <w:rsid w:val="003D7982"/>
    <w:rsid w:val="003D79B2"/>
    <w:rsid w:val="003D7DB5"/>
    <w:rsid w:val="003D7E98"/>
    <w:rsid w:val="003D7EDC"/>
    <w:rsid w:val="003E025F"/>
    <w:rsid w:val="003E028B"/>
    <w:rsid w:val="003E0502"/>
    <w:rsid w:val="003E0A23"/>
    <w:rsid w:val="003E0CC8"/>
    <w:rsid w:val="003E0E4E"/>
    <w:rsid w:val="003E0EB5"/>
    <w:rsid w:val="003E10C9"/>
    <w:rsid w:val="003E117A"/>
    <w:rsid w:val="003E1211"/>
    <w:rsid w:val="003E1298"/>
    <w:rsid w:val="003E12CC"/>
    <w:rsid w:val="003E1496"/>
    <w:rsid w:val="003E18CF"/>
    <w:rsid w:val="003E24C6"/>
    <w:rsid w:val="003E263E"/>
    <w:rsid w:val="003E26A0"/>
    <w:rsid w:val="003E2A33"/>
    <w:rsid w:val="003E2B7A"/>
    <w:rsid w:val="003E3223"/>
    <w:rsid w:val="003E3555"/>
    <w:rsid w:val="003E35EE"/>
    <w:rsid w:val="003E3797"/>
    <w:rsid w:val="003E38D3"/>
    <w:rsid w:val="003E3A89"/>
    <w:rsid w:val="003E3DFA"/>
    <w:rsid w:val="003E3E3E"/>
    <w:rsid w:val="003E3F84"/>
    <w:rsid w:val="003E3FFD"/>
    <w:rsid w:val="003E464E"/>
    <w:rsid w:val="003E473B"/>
    <w:rsid w:val="003E4838"/>
    <w:rsid w:val="003E4887"/>
    <w:rsid w:val="003E4A49"/>
    <w:rsid w:val="003E4DD0"/>
    <w:rsid w:val="003E4E31"/>
    <w:rsid w:val="003E4E88"/>
    <w:rsid w:val="003E551F"/>
    <w:rsid w:val="003E58B8"/>
    <w:rsid w:val="003E5B25"/>
    <w:rsid w:val="003E5B2F"/>
    <w:rsid w:val="003E620E"/>
    <w:rsid w:val="003E624C"/>
    <w:rsid w:val="003E624D"/>
    <w:rsid w:val="003E63ED"/>
    <w:rsid w:val="003E6466"/>
    <w:rsid w:val="003E681B"/>
    <w:rsid w:val="003E69AB"/>
    <w:rsid w:val="003E69D3"/>
    <w:rsid w:val="003E6FED"/>
    <w:rsid w:val="003E7196"/>
    <w:rsid w:val="003E763E"/>
    <w:rsid w:val="003E76AA"/>
    <w:rsid w:val="003E774C"/>
    <w:rsid w:val="003E78FA"/>
    <w:rsid w:val="003E7952"/>
    <w:rsid w:val="003E7AF9"/>
    <w:rsid w:val="003E7E32"/>
    <w:rsid w:val="003E7F10"/>
    <w:rsid w:val="003E7F17"/>
    <w:rsid w:val="003E7FBA"/>
    <w:rsid w:val="003F014A"/>
    <w:rsid w:val="003F020F"/>
    <w:rsid w:val="003F04EC"/>
    <w:rsid w:val="003F050F"/>
    <w:rsid w:val="003F052B"/>
    <w:rsid w:val="003F05BD"/>
    <w:rsid w:val="003F0603"/>
    <w:rsid w:val="003F0738"/>
    <w:rsid w:val="003F0A04"/>
    <w:rsid w:val="003F0C15"/>
    <w:rsid w:val="003F0D3F"/>
    <w:rsid w:val="003F10DA"/>
    <w:rsid w:val="003F115B"/>
    <w:rsid w:val="003F13F0"/>
    <w:rsid w:val="003F14EF"/>
    <w:rsid w:val="003F163F"/>
    <w:rsid w:val="003F1BCB"/>
    <w:rsid w:val="003F1D7A"/>
    <w:rsid w:val="003F2071"/>
    <w:rsid w:val="003F2882"/>
    <w:rsid w:val="003F28D7"/>
    <w:rsid w:val="003F2BC2"/>
    <w:rsid w:val="003F2E32"/>
    <w:rsid w:val="003F30F8"/>
    <w:rsid w:val="003F395A"/>
    <w:rsid w:val="003F3A0D"/>
    <w:rsid w:val="003F3A79"/>
    <w:rsid w:val="003F3BB5"/>
    <w:rsid w:val="003F3C8F"/>
    <w:rsid w:val="003F3D72"/>
    <w:rsid w:val="003F3E24"/>
    <w:rsid w:val="003F4161"/>
    <w:rsid w:val="003F4171"/>
    <w:rsid w:val="003F42C0"/>
    <w:rsid w:val="003F4B75"/>
    <w:rsid w:val="003F4C63"/>
    <w:rsid w:val="003F4F92"/>
    <w:rsid w:val="003F5608"/>
    <w:rsid w:val="003F586A"/>
    <w:rsid w:val="003F599C"/>
    <w:rsid w:val="003F5A2C"/>
    <w:rsid w:val="003F5E6D"/>
    <w:rsid w:val="003F6125"/>
    <w:rsid w:val="003F66A7"/>
    <w:rsid w:val="003F7053"/>
    <w:rsid w:val="003F76CA"/>
    <w:rsid w:val="003F7C7F"/>
    <w:rsid w:val="003F7CC7"/>
    <w:rsid w:val="003F7E2F"/>
    <w:rsid w:val="003F7EEE"/>
    <w:rsid w:val="0040003F"/>
    <w:rsid w:val="004001DD"/>
    <w:rsid w:val="004003B4"/>
    <w:rsid w:val="00400F65"/>
    <w:rsid w:val="004010F0"/>
    <w:rsid w:val="004013A2"/>
    <w:rsid w:val="004019C0"/>
    <w:rsid w:val="00401A68"/>
    <w:rsid w:val="004021CF"/>
    <w:rsid w:val="004029FB"/>
    <w:rsid w:val="00402E7E"/>
    <w:rsid w:val="0040303E"/>
    <w:rsid w:val="004031FD"/>
    <w:rsid w:val="0040321A"/>
    <w:rsid w:val="0040332E"/>
    <w:rsid w:val="0040342C"/>
    <w:rsid w:val="00403872"/>
    <w:rsid w:val="00403AB7"/>
    <w:rsid w:val="00403E07"/>
    <w:rsid w:val="00403F0C"/>
    <w:rsid w:val="00404358"/>
    <w:rsid w:val="00404540"/>
    <w:rsid w:val="004048A9"/>
    <w:rsid w:val="004048F1"/>
    <w:rsid w:val="00404B8F"/>
    <w:rsid w:val="00404CA3"/>
    <w:rsid w:val="00404CAA"/>
    <w:rsid w:val="00404D45"/>
    <w:rsid w:val="00405318"/>
    <w:rsid w:val="00405624"/>
    <w:rsid w:val="00405703"/>
    <w:rsid w:val="0040587F"/>
    <w:rsid w:val="00405C80"/>
    <w:rsid w:val="004060B8"/>
    <w:rsid w:val="00406365"/>
    <w:rsid w:val="00406ADA"/>
    <w:rsid w:val="00406CD3"/>
    <w:rsid w:val="00406D9F"/>
    <w:rsid w:val="00407148"/>
    <w:rsid w:val="00407178"/>
    <w:rsid w:val="00407541"/>
    <w:rsid w:val="0040765D"/>
    <w:rsid w:val="00407721"/>
    <w:rsid w:val="00407908"/>
    <w:rsid w:val="00407BEE"/>
    <w:rsid w:val="00407DEA"/>
    <w:rsid w:val="0041034D"/>
    <w:rsid w:val="00410472"/>
    <w:rsid w:val="0041052B"/>
    <w:rsid w:val="004105E3"/>
    <w:rsid w:val="00410748"/>
    <w:rsid w:val="00410CB0"/>
    <w:rsid w:val="00410FC4"/>
    <w:rsid w:val="004110DF"/>
    <w:rsid w:val="004113E9"/>
    <w:rsid w:val="00411816"/>
    <w:rsid w:val="00411956"/>
    <w:rsid w:val="00411BE0"/>
    <w:rsid w:val="00411FBE"/>
    <w:rsid w:val="0041212B"/>
    <w:rsid w:val="004121EA"/>
    <w:rsid w:val="0041229C"/>
    <w:rsid w:val="004124E2"/>
    <w:rsid w:val="00412578"/>
    <w:rsid w:val="0041297F"/>
    <w:rsid w:val="00412CE2"/>
    <w:rsid w:val="0041317C"/>
    <w:rsid w:val="00413261"/>
    <w:rsid w:val="00413346"/>
    <w:rsid w:val="004134E5"/>
    <w:rsid w:val="00413617"/>
    <w:rsid w:val="0041364E"/>
    <w:rsid w:val="00413677"/>
    <w:rsid w:val="004136DF"/>
    <w:rsid w:val="004139C8"/>
    <w:rsid w:val="00413C50"/>
    <w:rsid w:val="00413D6F"/>
    <w:rsid w:val="0041462E"/>
    <w:rsid w:val="00414A04"/>
    <w:rsid w:val="00414C34"/>
    <w:rsid w:val="00414C74"/>
    <w:rsid w:val="00414D18"/>
    <w:rsid w:val="004151A8"/>
    <w:rsid w:val="004151C4"/>
    <w:rsid w:val="00415221"/>
    <w:rsid w:val="00415AB4"/>
    <w:rsid w:val="00415F3F"/>
    <w:rsid w:val="00416017"/>
    <w:rsid w:val="0041610B"/>
    <w:rsid w:val="0041611D"/>
    <w:rsid w:val="004162E0"/>
    <w:rsid w:val="004165B9"/>
    <w:rsid w:val="004166AD"/>
    <w:rsid w:val="004168E0"/>
    <w:rsid w:val="00416CCC"/>
    <w:rsid w:val="00416F4C"/>
    <w:rsid w:val="00417E1E"/>
    <w:rsid w:val="004200ED"/>
    <w:rsid w:val="004201F3"/>
    <w:rsid w:val="00420271"/>
    <w:rsid w:val="004203AB"/>
    <w:rsid w:val="004204F9"/>
    <w:rsid w:val="00420556"/>
    <w:rsid w:val="004205E7"/>
    <w:rsid w:val="00420B97"/>
    <w:rsid w:val="00420CCD"/>
    <w:rsid w:val="00420CD3"/>
    <w:rsid w:val="00420F6F"/>
    <w:rsid w:val="0042146B"/>
    <w:rsid w:val="00421599"/>
    <w:rsid w:val="0042176C"/>
    <w:rsid w:val="004217EB"/>
    <w:rsid w:val="00421853"/>
    <w:rsid w:val="00421936"/>
    <w:rsid w:val="00421AF0"/>
    <w:rsid w:val="00421B62"/>
    <w:rsid w:val="00421C56"/>
    <w:rsid w:val="0042202C"/>
    <w:rsid w:val="00422541"/>
    <w:rsid w:val="00422953"/>
    <w:rsid w:val="00422A6D"/>
    <w:rsid w:val="00422BE3"/>
    <w:rsid w:val="00422BF0"/>
    <w:rsid w:val="004233A5"/>
    <w:rsid w:val="004235A1"/>
    <w:rsid w:val="00423983"/>
    <w:rsid w:val="00423E56"/>
    <w:rsid w:val="00423FBF"/>
    <w:rsid w:val="004241AC"/>
    <w:rsid w:val="0042432E"/>
    <w:rsid w:val="004243E3"/>
    <w:rsid w:val="004244E1"/>
    <w:rsid w:val="00424786"/>
    <w:rsid w:val="00424931"/>
    <w:rsid w:val="004249D7"/>
    <w:rsid w:val="00424A6C"/>
    <w:rsid w:val="00424D9C"/>
    <w:rsid w:val="00424FF9"/>
    <w:rsid w:val="00425236"/>
    <w:rsid w:val="00425429"/>
    <w:rsid w:val="004256D2"/>
    <w:rsid w:val="004260AF"/>
    <w:rsid w:val="0042628B"/>
    <w:rsid w:val="004263CA"/>
    <w:rsid w:val="00426C14"/>
    <w:rsid w:val="00426CAA"/>
    <w:rsid w:val="00427004"/>
    <w:rsid w:val="0042702A"/>
    <w:rsid w:val="00427483"/>
    <w:rsid w:val="0042774E"/>
    <w:rsid w:val="0042790B"/>
    <w:rsid w:val="004279BE"/>
    <w:rsid w:val="00427D1E"/>
    <w:rsid w:val="00427F10"/>
    <w:rsid w:val="004303A9"/>
    <w:rsid w:val="004306BE"/>
    <w:rsid w:val="00430A3E"/>
    <w:rsid w:val="00430A51"/>
    <w:rsid w:val="00430A73"/>
    <w:rsid w:val="00430AFD"/>
    <w:rsid w:val="00430EB7"/>
    <w:rsid w:val="00431045"/>
    <w:rsid w:val="00431501"/>
    <w:rsid w:val="004316F6"/>
    <w:rsid w:val="004318B1"/>
    <w:rsid w:val="00431C17"/>
    <w:rsid w:val="00431CC2"/>
    <w:rsid w:val="00431D8C"/>
    <w:rsid w:val="00431F0B"/>
    <w:rsid w:val="004320B4"/>
    <w:rsid w:val="004325E4"/>
    <w:rsid w:val="004328B4"/>
    <w:rsid w:val="004329CE"/>
    <w:rsid w:val="00433105"/>
    <w:rsid w:val="004334BD"/>
    <w:rsid w:val="004334E8"/>
    <w:rsid w:val="00433557"/>
    <w:rsid w:val="00433B32"/>
    <w:rsid w:val="00433C21"/>
    <w:rsid w:val="00433E65"/>
    <w:rsid w:val="00434B15"/>
    <w:rsid w:val="00435403"/>
    <w:rsid w:val="004354E4"/>
    <w:rsid w:val="00435529"/>
    <w:rsid w:val="00435648"/>
    <w:rsid w:val="00435951"/>
    <w:rsid w:val="00435A06"/>
    <w:rsid w:val="00435B8B"/>
    <w:rsid w:val="00435B8D"/>
    <w:rsid w:val="00435BEE"/>
    <w:rsid w:val="00435D39"/>
    <w:rsid w:val="0043607B"/>
    <w:rsid w:val="004360C6"/>
    <w:rsid w:val="0043613C"/>
    <w:rsid w:val="004361FE"/>
    <w:rsid w:val="004368AD"/>
    <w:rsid w:val="00436D68"/>
    <w:rsid w:val="00436DAB"/>
    <w:rsid w:val="00436DBA"/>
    <w:rsid w:val="00436E31"/>
    <w:rsid w:val="00436EA8"/>
    <w:rsid w:val="00436F68"/>
    <w:rsid w:val="00436F85"/>
    <w:rsid w:val="00437322"/>
    <w:rsid w:val="004373A1"/>
    <w:rsid w:val="004373FC"/>
    <w:rsid w:val="004374D1"/>
    <w:rsid w:val="00437919"/>
    <w:rsid w:val="00437EF6"/>
    <w:rsid w:val="00437F24"/>
    <w:rsid w:val="00437F8D"/>
    <w:rsid w:val="00437FB7"/>
    <w:rsid w:val="004402E3"/>
    <w:rsid w:val="00440971"/>
    <w:rsid w:val="00441109"/>
    <w:rsid w:val="004416E8"/>
    <w:rsid w:val="00441967"/>
    <w:rsid w:val="004419FF"/>
    <w:rsid w:val="00441E42"/>
    <w:rsid w:val="00441F54"/>
    <w:rsid w:val="004420BD"/>
    <w:rsid w:val="0044221C"/>
    <w:rsid w:val="00442578"/>
    <w:rsid w:val="00442B18"/>
    <w:rsid w:val="00442C8F"/>
    <w:rsid w:val="0044335A"/>
    <w:rsid w:val="0044335E"/>
    <w:rsid w:val="00443B94"/>
    <w:rsid w:val="00443EE7"/>
    <w:rsid w:val="0044429E"/>
    <w:rsid w:val="0044445F"/>
    <w:rsid w:val="004446B6"/>
    <w:rsid w:val="00444892"/>
    <w:rsid w:val="004448D0"/>
    <w:rsid w:val="00445085"/>
    <w:rsid w:val="0044510E"/>
    <w:rsid w:val="004451BD"/>
    <w:rsid w:val="0044526A"/>
    <w:rsid w:val="004453B0"/>
    <w:rsid w:val="00445421"/>
    <w:rsid w:val="004454B6"/>
    <w:rsid w:val="00445949"/>
    <w:rsid w:val="00445B41"/>
    <w:rsid w:val="00445B8D"/>
    <w:rsid w:val="00446186"/>
    <w:rsid w:val="004466E7"/>
    <w:rsid w:val="00446B76"/>
    <w:rsid w:val="00446C02"/>
    <w:rsid w:val="00447175"/>
    <w:rsid w:val="004474EC"/>
    <w:rsid w:val="00447699"/>
    <w:rsid w:val="00447734"/>
    <w:rsid w:val="00447776"/>
    <w:rsid w:val="00447853"/>
    <w:rsid w:val="00447B12"/>
    <w:rsid w:val="00447B96"/>
    <w:rsid w:val="00447BE4"/>
    <w:rsid w:val="00447CE5"/>
    <w:rsid w:val="00447D87"/>
    <w:rsid w:val="00447E33"/>
    <w:rsid w:val="00447EE6"/>
    <w:rsid w:val="00450075"/>
    <w:rsid w:val="004501BF"/>
    <w:rsid w:val="00450351"/>
    <w:rsid w:val="00450392"/>
    <w:rsid w:val="004506A5"/>
    <w:rsid w:val="0045080B"/>
    <w:rsid w:val="00450A71"/>
    <w:rsid w:val="00450CF4"/>
    <w:rsid w:val="00450FAC"/>
    <w:rsid w:val="00451123"/>
    <w:rsid w:val="004513C4"/>
    <w:rsid w:val="004514E9"/>
    <w:rsid w:val="00451899"/>
    <w:rsid w:val="00451FA8"/>
    <w:rsid w:val="004521EA"/>
    <w:rsid w:val="00452297"/>
    <w:rsid w:val="004523A3"/>
    <w:rsid w:val="00452510"/>
    <w:rsid w:val="004525A5"/>
    <w:rsid w:val="0045279F"/>
    <w:rsid w:val="004527BF"/>
    <w:rsid w:val="004529AE"/>
    <w:rsid w:val="004529CB"/>
    <w:rsid w:val="00452A41"/>
    <w:rsid w:val="00452A46"/>
    <w:rsid w:val="00453627"/>
    <w:rsid w:val="004538BC"/>
    <w:rsid w:val="00453902"/>
    <w:rsid w:val="00453DFD"/>
    <w:rsid w:val="00454174"/>
    <w:rsid w:val="00454392"/>
    <w:rsid w:val="00454549"/>
    <w:rsid w:val="004546E7"/>
    <w:rsid w:val="004549F5"/>
    <w:rsid w:val="00454A59"/>
    <w:rsid w:val="00454A90"/>
    <w:rsid w:val="00454CCF"/>
    <w:rsid w:val="004550CD"/>
    <w:rsid w:val="004552E0"/>
    <w:rsid w:val="00455502"/>
    <w:rsid w:val="00455636"/>
    <w:rsid w:val="004556B4"/>
    <w:rsid w:val="0045599D"/>
    <w:rsid w:val="00455A6B"/>
    <w:rsid w:val="00455FD8"/>
    <w:rsid w:val="004562C7"/>
    <w:rsid w:val="0045673E"/>
    <w:rsid w:val="0045686C"/>
    <w:rsid w:val="00456A26"/>
    <w:rsid w:val="00456C70"/>
    <w:rsid w:val="00456DA7"/>
    <w:rsid w:val="004572E8"/>
    <w:rsid w:val="004575A6"/>
    <w:rsid w:val="004576BA"/>
    <w:rsid w:val="0045782F"/>
    <w:rsid w:val="004579A9"/>
    <w:rsid w:val="00457AA3"/>
    <w:rsid w:val="00457AD3"/>
    <w:rsid w:val="00457B0C"/>
    <w:rsid w:val="00457E42"/>
    <w:rsid w:val="004608AE"/>
    <w:rsid w:val="004609F5"/>
    <w:rsid w:val="0046101F"/>
    <w:rsid w:val="00461246"/>
    <w:rsid w:val="00461417"/>
    <w:rsid w:val="004616A0"/>
    <w:rsid w:val="004621F7"/>
    <w:rsid w:val="00462415"/>
    <w:rsid w:val="00462485"/>
    <w:rsid w:val="0046249B"/>
    <w:rsid w:val="00462660"/>
    <w:rsid w:val="004627C1"/>
    <w:rsid w:val="004628E5"/>
    <w:rsid w:val="00462BDB"/>
    <w:rsid w:val="00462FD5"/>
    <w:rsid w:val="004630CA"/>
    <w:rsid w:val="00463289"/>
    <w:rsid w:val="00463315"/>
    <w:rsid w:val="004633BD"/>
    <w:rsid w:val="00463B31"/>
    <w:rsid w:val="00463C2E"/>
    <w:rsid w:val="00463D57"/>
    <w:rsid w:val="00463D86"/>
    <w:rsid w:val="004642CD"/>
    <w:rsid w:val="00464571"/>
    <w:rsid w:val="00464580"/>
    <w:rsid w:val="00464ABB"/>
    <w:rsid w:val="00464F98"/>
    <w:rsid w:val="00465100"/>
    <w:rsid w:val="0046528A"/>
    <w:rsid w:val="00465425"/>
    <w:rsid w:val="004654BE"/>
    <w:rsid w:val="004657D0"/>
    <w:rsid w:val="00465B3E"/>
    <w:rsid w:val="00465C0F"/>
    <w:rsid w:val="00465C48"/>
    <w:rsid w:val="00465D74"/>
    <w:rsid w:val="00465D98"/>
    <w:rsid w:val="004660F2"/>
    <w:rsid w:val="004666C2"/>
    <w:rsid w:val="004669CA"/>
    <w:rsid w:val="004670FD"/>
    <w:rsid w:val="00467114"/>
    <w:rsid w:val="00467367"/>
    <w:rsid w:val="00467464"/>
    <w:rsid w:val="00467637"/>
    <w:rsid w:val="00467780"/>
    <w:rsid w:val="00467798"/>
    <w:rsid w:val="004678B8"/>
    <w:rsid w:val="004678BF"/>
    <w:rsid w:val="00467C9A"/>
    <w:rsid w:val="00467CCD"/>
    <w:rsid w:val="00467CD2"/>
    <w:rsid w:val="00467E94"/>
    <w:rsid w:val="00467EB3"/>
    <w:rsid w:val="0047025D"/>
    <w:rsid w:val="0047034B"/>
    <w:rsid w:val="004706EE"/>
    <w:rsid w:val="0047071E"/>
    <w:rsid w:val="00470A35"/>
    <w:rsid w:val="00470AD1"/>
    <w:rsid w:val="00470D47"/>
    <w:rsid w:val="00471226"/>
    <w:rsid w:val="00471243"/>
    <w:rsid w:val="0047131D"/>
    <w:rsid w:val="004713C0"/>
    <w:rsid w:val="004713C5"/>
    <w:rsid w:val="004713CE"/>
    <w:rsid w:val="004713E1"/>
    <w:rsid w:val="00471513"/>
    <w:rsid w:val="0047163C"/>
    <w:rsid w:val="0047179F"/>
    <w:rsid w:val="00471B8A"/>
    <w:rsid w:val="00471BAC"/>
    <w:rsid w:val="00471F01"/>
    <w:rsid w:val="00471F6D"/>
    <w:rsid w:val="00471F8C"/>
    <w:rsid w:val="00471FC6"/>
    <w:rsid w:val="00471FD2"/>
    <w:rsid w:val="004723D5"/>
    <w:rsid w:val="00472586"/>
    <w:rsid w:val="00472863"/>
    <w:rsid w:val="00472A0F"/>
    <w:rsid w:val="00472A6C"/>
    <w:rsid w:val="00472E56"/>
    <w:rsid w:val="00472EC4"/>
    <w:rsid w:val="00472EE3"/>
    <w:rsid w:val="00472FE7"/>
    <w:rsid w:val="00473393"/>
    <w:rsid w:val="00473693"/>
    <w:rsid w:val="00473879"/>
    <w:rsid w:val="00474431"/>
    <w:rsid w:val="0047459F"/>
    <w:rsid w:val="00474AA4"/>
    <w:rsid w:val="00474D75"/>
    <w:rsid w:val="00474D9A"/>
    <w:rsid w:val="00474EC5"/>
    <w:rsid w:val="004751F6"/>
    <w:rsid w:val="00475738"/>
    <w:rsid w:val="0047578A"/>
    <w:rsid w:val="004758CA"/>
    <w:rsid w:val="00475951"/>
    <w:rsid w:val="00475CAA"/>
    <w:rsid w:val="00475E69"/>
    <w:rsid w:val="00475F81"/>
    <w:rsid w:val="00476000"/>
    <w:rsid w:val="0047681D"/>
    <w:rsid w:val="00476970"/>
    <w:rsid w:val="00476A45"/>
    <w:rsid w:val="00476D3E"/>
    <w:rsid w:val="00476D51"/>
    <w:rsid w:val="00476DA2"/>
    <w:rsid w:val="00476FE7"/>
    <w:rsid w:val="0047704E"/>
    <w:rsid w:val="004770E3"/>
    <w:rsid w:val="004773F2"/>
    <w:rsid w:val="0047750A"/>
    <w:rsid w:val="004775D9"/>
    <w:rsid w:val="004775DF"/>
    <w:rsid w:val="004777F5"/>
    <w:rsid w:val="00477880"/>
    <w:rsid w:val="00477B8D"/>
    <w:rsid w:val="00477D01"/>
    <w:rsid w:val="004802C1"/>
    <w:rsid w:val="0048040D"/>
    <w:rsid w:val="004804EB"/>
    <w:rsid w:val="00480B12"/>
    <w:rsid w:val="00480BD4"/>
    <w:rsid w:val="00480E31"/>
    <w:rsid w:val="00481050"/>
    <w:rsid w:val="004814BA"/>
    <w:rsid w:val="00481644"/>
    <w:rsid w:val="00481DEF"/>
    <w:rsid w:val="00481E52"/>
    <w:rsid w:val="0048252E"/>
    <w:rsid w:val="004827C2"/>
    <w:rsid w:val="00482A6E"/>
    <w:rsid w:val="00482CE6"/>
    <w:rsid w:val="00482D67"/>
    <w:rsid w:val="0048313A"/>
    <w:rsid w:val="00483143"/>
    <w:rsid w:val="004831B3"/>
    <w:rsid w:val="00483312"/>
    <w:rsid w:val="004833A3"/>
    <w:rsid w:val="004833FF"/>
    <w:rsid w:val="004834C6"/>
    <w:rsid w:val="0048354E"/>
    <w:rsid w:val="004838D2"/>
    <w:rsid w:val="00483940"/>
    <w:rsid w:val="004840F0"/>
    <w:rsid w:val="00484A59"/>
    <w:rsid w:val="00484B1C"/>
    <w:rsid w:val="00484CCA"/>
    <w:rsid w:val="00484E5A"/>
    <w:rsid w:val="00485119"/>
    <w:rsid w:val="00485164"/>
    <w:rsid w:val="0048536D"/>
    <w:rsid w:val="004853F0"/>
    <w:rsid w:val="00485551"/>
    <w:rsid w:val="004858B1"/>
    <w:rsid w:val="0048592E"/>
    <w:rsid w:val="00485A23"/>
    <w:rsid w:val="004862E4"/>
    <w:rsid w:val="004867C8"/>
    <w:rsid w:val="00487003"/>
    <w:rsid w:val="004870C2"/>
    <w:rsid w:val="00487143"/>
    <w:rsid w:val="00487925"/>
    <w:rsid w:val="00487AD0"/>
    <w:rsid w:val="00490048"/>
    <w:rsid w:val="00490277"/>
    <w:rsid w:val="0049033E"/>
    <w:rsid w:val="00490770"/>
    <w:rsid w:val="00490BCB"/>
    <w:rsid w:val="00490C6A"/>
    <w:rsid w:val="00490FED"/>
    <w:rsid w:val="00491242"/>
    <w:rsid w:val="00491292"/>
    <w:rsid w:val="004913F8"/>
    <w:rsid w:val="00491566"/>
    <w:rsid w:val="00491593"/>
    <w:rsid w:val="0049198B"/>
    <w:rsid w:val="00491B94"/>
    <w:rsid w:val="00491BFB"/>
    <w:rsid w:val="00491D23"/>
    <w:rsid w:val="00491FCA"/>
    <w:rsid w:val="004922A5"/>
    <w:rsid w:val="0049232F"/>
    <w:rsid w:val="0049255B"/>
    <w:rsid w:val="004926C6"/>
    <w:rsid w:val="0049279B"/>
    <w:rsid w:val="00492E9E"/>
    <w:rsid w:val="004932A5"/>
    <w:rsid w:val="00493454"/>
    <w:rsid w:val="00493757"/>
    <w:rsid w:val="00493CA9"/>
    <w:rsid w:val="00493D5F"/>
    <w:rsid w:val="00493DEB"/>
    <w:rsid w:val="00493ECE"/>
    <w:rsid w:val="00494032"/>
    <w:rsid w:val="00494534"/>
    <w:rsid w:val="00494543"/>
    <w:rsid w:val="00494547"/>
    <w:rsid w:val="004948C7"/>
    <w:rsid w:val="00494BDF"/>
    <w:rsid w:val="00494C62"/>
    <w:rsid w:val="00494D1D"/>
    <w:rsid w:val="00495439"/>
    <w:rsid w:val="00495BC3"/>
    <w:rsid w:val="00495EC8"/>
    <w:rsid w:val="004962DC"/>
    <w:rsid w:val="0049653A"/>
    <w:rsid w:val="00496581"/>
    <w:rsid w:val="00496761"/>
    <w:rsid w:val="00496773"/>
    <w:rsid w:val="00496A98"/>
    <w:rsid w:val="00496B7F"/>
    <w:rsid w:val="004973ED"/>
    <w:rsid w:val="00497575"/>
    <w:rsid w:val="004975DB"/>
    <w:rsid w:val="00497997"/>
    <w:rsid w:val="00497A08"/>
    <w:rsid w:val="00497D52"/>
    <w:rsid w:val="00497DCA"/>
    <w:rsid w:val="00497F2C"/>
    <w:rsid w:val="004A0025"/>
    <w:rsid w:val="004A016A"/>
    <w:rsid w:val="004A064D"/>
    <w:rsid w:val="004A0B2C"/>
    <w:rsid w:val="004A1046"/>
    <w:rsid w:val="004A1295"/>
    <w:rsid w:val="004A1344"/>
    <w:rsid w:val="004A164C"/>
    <w:rsid w:val="004A18E9"/>
    <w:rsid w:val="004A1BDA"/>
    <w:rsid w:val="004A1DCC"/>
    <w:rsid w:val="004A1EF8"/>
    <w:rsid w:val="004A25EF"/>
    <w:rsid w:val="004A2844"/>
    <w:rsid w:val="004A2B89"/>
    <w:rsid w:val="004A2C1B"/>
    <w:rsid w:val="004A2C45"/>
    <w:rsid w:val="004A2C7B"/>
    <w:rsid w:val="004A3272"/>
    <w:rsid w:val="004A3363"/>
    <w:rsid w:val="004A395F"/>
    <w:rsid w:val="004A3C12"/>
    <w:rsid w:val="004A434C"/>
    <w:rsid w:val="004A4713"/>
    <w:rsid w:val="004A47B2"/>
    <w:rsid w:val="004A48DB"/>
    <w:rsid w:val="004A48EF"/>
    <w:rsid w:val="004A4A8E"/>
    <w:rsid w:val="004A4B57"/>
    <w:rsid w:val="004A4CF5"/>
    <w:rsid w:val="004A4D1C"/>
    <w:rsid w:val="004A5019"/>
    <w:rsid w:val="004A51CE"/>
    <w:rsid w:val="004A5448"/>
    <w:rsid w:val="004A55E9"/>
    <w:rsid w:val="004A5650"/>
    <w:rsid w:val="004A5688"/>
    <w:rsid w:val="004A571A"/>
    <w:rsid w:val="004A578A"/>
    <w:rsid w:val="004A5ACD"/>
    <w:rsid w:val="004A5D72"/>
    <w:rsid w:val="004A5F05"/>
    <w:rsid w:val="004A6253"/>
    <w:rsid w:val="004A6412"/>
    <w:rsid w:val="004A642F"/>
    <w:rsid w:val="004A65F1"/>
    <w:rsid w:val="004A6674"/>
    <w:rsid w:val="004A66C3"/>
    <w:rsid w:val="004A675B"/>
    <w:rsid w:val="004A682E"/>
    <w:rsid w:val="004A6944"/>
    <w:rsid w:val="004A6968"/>
    <w:rsid w:val="004A6F84"/>
    <w:rsid w:val="004A73A2"/>
    <w:rsid w:val="004A73E6"/>
    <w:rsid w:val="004A7D4C"/>
    <w:rsid w:val="004A7E80"/>
    <w:rsid w:val="004B0468"/>
    <w:rsid w:val="004B05C1"/>
    <w:rsid w:val="004B0647"/>
    <w:rsid w:val="004B0658"/>
    <w:rsid w:val="004B08CD"/>
    <w:rsid w:val="004B09B9"/>
    <w:rsid w:val="004B0C8D"/>
    <w:rsid w:val="004B0D4F"/>
    <w:rsid w:val="004B105C"/>
    <w:rsid w:val="004B18F3"/>
    <w:rsid w:val="004B1918"/>
    <w:rsid w:val="004B193A"/>
    <w:rsid w:val="004B19A3"/>
    <w:rsid w:val="004B1D5C"/>
    <w:rsid w:val="004B20CA"/>
    <w:rsid w:val="004B244D"/>
    <w:rsid w:val="004B31EE"/>
    <w:rsid w:val="004B35B4"/>
    <w:rsid w:val="004B365F"/>
    <w:rsid w:val="004B3A14"/>
    <w:rsid w:val="004B3A61"/>
    <w:rsid w:val="004B41B9"/>
    <w:rsid w:val="004B46D0"/>
    <w:rsid w:val="004B4939"/>
    <w:rsid w:val="004B4B2C"/>
    <w:rsid w:val="004B4C08"/>
    <w:rsid w:val="004B4C1F"/>
    <w:rsid w:val="004B4D0B"/>
    <w:rsid w:val="004B4EF8"/>
    <w:rsid w:val="004B5022"/>
    <w:rsid w:val="004B5263"/>
    <w:rsid w:val="004B538F"/>
    <w:rsid w:val="004B5487"/>
    <w:rsid w:val="004B5CC2"/>
    <w:rsid w:val="004B5D8D"/>
    <w:rsid w:val="004B5EAA"/>
    <w:rsid w:val="004B668D"/>
    <w:rsid w:val="004B6DC1"/>
    <w:rsid w:val="004B6E51"/>
    <w:rsid w:val="004B6F1A"/>
    <w:rsid w:val="004B7899"/>
    <w:rsid w:val="004B79B7"/>
    <w:rsid w:val="004B7E83"/>
    <w:rsid w:val="004C0256"/>
    <w:rsid w:val="004C03A6"/>
    <w:rsid w:val="004C03AE"/>
    <w:rsid w:val="004C0415"/>
    <w:rsid w:val="004C04A2"/>
    <w:rsid w:val="004C04FC"/>
    <w:rsid w:val="004C05A3"/>
    <w:rsid w:val="004C060C"/>
    <w:rsid w:val="004C08AD"/>
    <w:rsid w:val="004C09DC"/>
    <w:rsid w:val="004C0D21"/>
    <w:rsid w:val="004C1002"/>
    <w:rsid w:val="004C1088"/>
    <w:rsid w:val="004C13BB"/>
    <w:rsid w:val="004C1579"/>
    <w:rsid w:val="004C169B"/>
    <w:rsid w:val="004C1AA0"/>
    <w:rsid w:val="004C1CA3"/>
    <w:rsid w:val="004C1EB1"/>
    <w:rsid w:val="004C1F53"/>
    <w:rsid w:val="004C1FF1"/>
    <w:rsid w:val="004C20F7"/>
    <w:rsid w:val="004C21B4"/>
    <w:rsid w:val="004C22FC"/>
    <w:rsid w:val="004C23BF"/>
    <w:rsid w:val="004C2883"/>
    <w:rsid w:val="004C2A89"/>
    <w:rsid w:val="004C2B9B"/>
    <w:rsid w:val="004C2C02"/>
    <w:rsid w:val="004C2D26"/>
    <w:rsid w:val="004C31A4"/>
    <w:rsid w:val="004C39A9"/>
    <w:rsid w:val="004C39AC"/>
    <w:rsid w:val="004C39FB"/>
    <w:rsid w:val="004C3B15"/>
    <w:rsid w:val="004C3BED"/>
    <w:rsid w:val="004C3E7F"/>
    <w:rsid w:val="004C3FE2"/>
    <w:rsid w:val="004C4621"/>
    <w:rsid w:val="004C4703"/>
    <w:rsid w:val="004C4D93"/>
    <w:rsid w:val="004C4E14"/>
    <w:rsid w:val="004C5114"/>
    <w:rsid w:val="004C52DB"/>
    <w:rsid w:val="004C530C"/>
    <w:rsid w:val="004C5330"/>
    <w:rsid w:val="004C5496"/>
    <w:rsid w:val="004C5670"/>
    <w:rsid w:val="004C5776"/>
    <w:rsid w:val="004C58EA"/>
    <w:rsid w:val="004C5A03"/>
    <w:rsid w:val="004C5BFC"/>
    <w:rsid w:val="004C5C5E"/>
    <w:rsid w:val="004C5CA9"/>
    <w:rsid w:val="004C5DCA"/>
    <w:rsid w:val="004C6023"/>
    <w:rsid w:val="004C61C8"/>
    <w:rsid w:val="004C6223"/>
    <w:rsid w:val="004C62C1"/>
    <w:rsid w:val="004C6310"/>
    <w:rsid w:val="004C6389"/>
    <w:rsid w:val="004C6401"/>
    <w:rsid w:val="004C6474"/>
    <w:rsid w:val="004C648A"/>
    <w:rsid w:val="004C68A0"/>
    <w:rsid w:val="004C6950"/>
    <w:rsid w:val="004C6AB8"/>
    <w:rsid w:val="004C6AE1"/>
    <w:rsid w:val="004C6E28"/>
    <w:rsid w:val="004C7058"/>
    <w:rsid w:val="004C7190"/>
    <w:rsid w:val="004C71AC"/>
    <w:rsid w:val="004C71C4"/>
    <w:rsid w:val="004C7399"/>
    <w:rsid w:val="004C7509"/>
    <w:rsid w:val="004C7ADB"/>
    <w:rsid w:val="004C7C10"/>
    <w:rsid w:val="004C7DD4"/>
    <w:rsid w:val="004C7DDB"/>
    <w:rsid w:val="004C7E1A"/>
    <w:rsid w:val="004C7FCD"/>
    <w:rsid w:val="004C7FDC"/>
    <w:rsid w:val="004D001F"/>
    <w:rsid w:val="004D0096"/>
    <w:rsid w:val="004D02F0"/>
    <w:rsid w:val="004D0361"/>
    <w:rsid w:val="004D0793"/>
    <w:rsid w:val="004D0C60"/>
    <w:rsid w:val="004D0E7A"/>
    <w:rsid w:val="004D11F4"/>
    <w:rsid w:val="004D1390"/>
    <w:rsid w:val="004D1543"/>
    <w:rsid w:val="004D1877"/>
    <w:rsid w:val="004D1B14"/>
    <w:rsid w:val="004D1D52"/>
    <w:rsid w:val="004D1D8B"/>
    <w:rsid w:val="004D2437"/>
    <w:rsid w:val="004D251B"/>
    <w:rsid w:val="004D267C"/>
    <w:rsid w:val="004D2694"/>
    <w:rsid w:val="004D27ED"/>
    <w:rsid w:val="004D27FF"/>
    <w:rsid w:val="004D298F"/>
    <w:rsid w:val="004D2AAE"/>
    <w:rsid w:val="004D2C97"/>
    <w:rsid w:val="004D2DE3"/>
    <w:rsid w:val="004D3018"/>
    <w:rsid w:val="004D31EE"/>
    <w:rsid w:val="004D32B4"/>
    <w:rsid w:val="004D3327"/>
    <w:rsid w:val="004D3429"/>
    <w:rsid w:val="004D3493"/>
    <w:rsid w:val="004D3497"/>
    <w:rsid w:val="004D38EA"/>
    <w:rsid w:val="004D3B93"/>
    <w:rsid w:val="004D411E"/>
    <w:rsid w:val="004D4260"/>
    <w:rsid w:val="004D4452"/>
    <w:rsid w:val="004D4462"/>
    <w:rsid w:val="004D44D4"/>
    <w:rsid w:val="004D455D"/>
    <w:rsid w:val="004D457B"/>
    <w:rsid w:val="004D45FB"/>
    <w:rsid w:val="004D4686"/>
    <w:rsid w:val="004D50D4"/>
    <w:rsid w:val="004D5110"/>
    <w:rsid w:val="004D52B3"/>
    <w:rsid w:val="004D5563"/>
    <w:rsid w:val="004D5702"/>
    <w:rsid w:val="004D57DC"/>
    <w:rsid w:val="004D597F"/>
    <w:rsid w:val="004D5A6A"/>
    <w:rsid w:val="004D5E34"/>
    <w:rsid w:val="004D5F19"/>
    <w:rsid w:val="004D5F62"/>
    <w:rsid w:val="004D68D1"/>
    <w:rsid w:val="004D6EDE"/>
    <w:rsid w:val="004D7216"/>
    <w:rsid w:val="004D732E"/>
    <w:rsid w:val="004D753B"/>
    <w:rsid w:val="004D756F"/>
    <w:rsid w:val="004D7618"/>
    <w:rsid w:val="004D76FC"/>
    <w:rsid w:val="004D7979"/>
    <w:rsid w:val="004D79D3"/>
    <w:rsid w:val="004D7BD7"/>
    <w:rsid w:val="004E02B5"/>
    <w:rsid w:val="004E0369"/>
    <w:rsid w:val="004E0AA3"/>
    <w:rsid w:val="004E0E0A"/>
    <w:rsid w:val="004E11C3"/>
    <w:rsid w:val="004E11F9"/>
    <w:rsid w:val="004E1677"/>
    <w:rsid w:val="004E16C7"/>
    <w:rsid w:val="004E176C"/>
    <w:rsid w:val="004E1FDD"/>
    <w:rsid w:val="004E1FF9"/>
    <w:rsid w:val="004E22CC"/>
    <w:rsid w:val="004E22FB"/>
    <w:rsid w:val="004E2307"/>
    <w:rsid w:val="004E26F6"/>
    <w:rsid w:val="004E29D7"/>
    <w:rsid w:val="004E2C86"/>
    <w:rsid w:val="004E2E4B"/>
    <w:rsid w:val="004E3311"/>
    <w:rsid w:val="004E3A6A"/>
    <w:rsid w:val="004E3BFA"/>
    <w:rsid w:val="004E42ED"/>
    <w:rsid w:val="004E480C"/>
    <w:rsid w:val="004E4855"/>
    <w:rsid w:val="004E4930"/>
    <w:rsid w:val="004E5204"/>
    <w:rsid w:val="004E530F"/>
    <w:rsid w:val="004E55C9"/>
    <w:rsid w:val="004E5627"/>
    <w:rsid w:val="004E5736"/>
    <w:rsid w:val="004E5776"/>
    <w:rsid w:val="004E5B64"/>
    <w:rsid w:val="004E5D16"/>
    <w:rsid w:val="004E5F98"/>
    <w:rsid w:val="004E5FE8"/>
    <w:rsid w:val="004E648C"/>
    <w:rsid w:val="004E64D8"/>
    <w:rsid w:val="004E6633"/>
    <w:rsid w:val="004E6CF7"/>
    <w:rsid w:val="004E6E3D"/>
    <w:rsid w:val="004E73E9"/>
    <w:rsid w:val="004E74CB"/>
    <w:rsid w:val="004E75FE"/>
    <w:rsid w:val="004E7DE4"/>
    <w:rsid w:val="004F0112"/>
    <w:rsid w:val="004F03BD"/>
    <w:rsid w:val="004F04E2"/>
    <w:rsid w:val="004F052A"/>
    <w:rsid w:val="004F06D9"/>
    <w:rsid w:val="004F0AA2"/>
    <w:rsid w:val="004F0B27"/>
    <w:rsid w:val="004F0D33"/>
    <w:rsid w:val="004F1060"/>
    <w:rsid w:val="004F1127"/>
    <w:rsid w:val="004F130E"/>
    <w:rsid w:val="004F1326"/>
    <w:rsid w:val="004F13BF"/>
    <w:rsid w:val="004F143C"/>
    <w:rsid w:val="004F14E3"/>
    <w:rsid w:val="004F1757"/>
    <w:rsid w:val="004F1A38"/>
    <w:rsid w:val="004F1E20"/>
    <w:rsid w:val="004F1F9B"/>
    <w:rsid w:val="004F20E4"/>
    <w:rsid w:val="004F22F5"/>
    <w:rsid w:val="004F24FE"/>
    <w:rsid w:val="004F2527"/>
    <w:rsid w:val="004F296E"/>
    <w:rsid w:val="004F2995"/>
    <w:rsid w:val="004F2B1F"/>
    <w:rsid w:val="004F2BEF"/>
    <w:rsid w:val="004F2C93"/>
    <w:rsid w:val="004F3080"/>
    <w:rsid w:val="004F329D"/>
    <w:rsid w:val="004F3805"/>
    <w:rsid w:val="004F385F"/>
    <w:rsid w:val="004F396C"/>
    <w:rsid w:val="004F3A84"/>
    <w:rsid w:val="004F3B95"/>
    <w:rsid w:val="004F4045"/>
    <w:rsid w:val="004F4970"/>
    <w:rsid w:val="004F4998"/>
    <w:rsid w:val="004F4A28"/>
    <w:rsid w:val="004F5000"/>
    <w:rsid w:val="004F50EF"/>
    <w:rsid w:val="004F52C5"/>
    <w:rsid w:val="004F575E"/>
    <w:rsid w:val="004F5DC5"/>
    <w:rsid w:val="004F6153"/>
    <w:rsid w:val="004F63F7"/>
    <w:rsid w:val="004F6B18"/>
    <w:rsid w:val="004F6E12"/>
    <w:rsid w:val="004F6FFA"/>
    <w:rsid w:val="004F76A6"/>
    <w:rsid w:val="004F7AF3"/>
    <w:rsid w:val="004F7CB1"/>
    <w:rsid w:val="004F7F5A"/>
    <w:rsid w:val="0050044E"/>
    <w:rsid w:val="005007DA"/>
    <w:rsid w:val="00500881"/>
    <w:rsid w:val="005008E8"/>
    <w:rsid w:val="005009CB"/>
    <w:rsid w:val="00500C2C"/>
    <w:rsid w:val="00500C80"/>
    <w:rsid w:val="00500CA5"/>
    <w:rsid w:val="0050106A"/>
    <w:rsid w:val="005011FD"/>
    <w:rsid w:val="005017FA"/>
    <w:rsid w:val="0050181D"/>
    <w:rsid w:val="00501838"/>
    <w:rsid w:val="005018F3"/>
    <w:rsid w:val="00501EC9"/>
    <w:rsid w:val="00502350"/>
    <w:rsid w:val="005024A4"/>
    <w:rsid w:val="00502644"/>
    <w:rsid w:val="00502764"/>
    <w:rsid w:val="00502770"/>
    <w:rsid w:val="00502BFA"/>
    <w:rsid w:val="00502C0A"/>
    <w:rsid w:val="0050300E"/>
    <w:rsid w:val="00503325"/>
    <w:rsid w:val="005036D7"/>
    <w:rsid w:val="00503B4E"/>
    <w:rsid w:val="00503F94"/>
    <w:rsid w:val="00504040"/>
    <w:rsid w:val="00504059"/>
    <w:rsid w:val="00504751"/>
    <w:rsid w:val="005047AB"/>
    <w:rsid w:val="005047EA"/>
    <w:rsid w:val="005048A2"/>
    <w:rsid w:val="00504A77"/>
    <w:rsid w:val="00504DB4"/>
    <w:rsid w:val="00504DC5"/>
    <w:rsid w:val="005050DB"/>
    <w:rsid w:val="005051B3"/>
    <w:rsid w:val="0050529C"/>
    <w:rsid w:val="00505435"/>
    <w:rsid w:val="005056AA"/>
    <w:rsid w:val="00505B58"/>
    <w:rsid w:val="00505E07"/>
    <w:rsid w:val="00506267"/>
    <w:rsid w:val="005064AC"/>
    <w:rsid w:val="005065BD"/>
    <w:rsid w:val="005065FC"/>
    <w:rsid w:val="005066D9"/>
    <w:rsid w:val="00506926"/>
    <w:rsid w:val="005071BF"/>
    <w:rsid w:val="00507E2F"/>
    <w:rsid w:val="00507E4A"/>
    <w:rsid w:val="00510175"/>
    <w:rsid w:val="005104AA"/>
    <w:rsid w:val="0051053D"/>
    <w:rsid w:val="005105C4"/>
    <w:rsid w:val="0051061A"/>
    <w:rsid w:val="005107C2"/>
    <w:rsid w:val="00510C1F"/>
    <w:rsid w:val="00510F46"/>
    <w:rsid w:val="00510FE9"/>
    <w:rsid w:val="00511294"/>
    <w:rsid w:val="00511426"/>
    <w:rsid w:val="0051179A"/>
    <w:rsid w:val="005117B4"/>
    <w:rsid w:val="00511B68"/>
    <w:rsid w:val="00511CC2"/>
    <w:rsid w:val="00511E3E"/>
    <w:rsid w:val="00511F32"/>
    <w:rsid w:val="005121EB"/>
    <w:rsid w:val="005124D5"/>
    <w:rsid w:val="00512C18"/>
    <w:rsid w:val="00512F0F"/>
    <w:rsid w:val="00513005"/>
    <w:rsid w:val="0051326C"/>
    <w:rsid w:val="00513D47"/>
    <w:rsid w:val="00513E97"/>
    <w:rsid w:val="00513FE9"/>
    <w:rsid w:val="00514062"/>
    <w:rsid w:val="005142E3"/>
    <w:rsid w:val="00514450"/>
    <w:rsid w:val="005145E8"/>
    <w:rsid w:val="00514629"/>
    <w:rsid w:val="00514D70"/>
    <w:rsid w:val="005153C6"/>
    <w:rsid w:val="005154B1"/>
    <w:rsid w:val="00515EB7"/>
    <w:rsid w:val="00515F83"/>
    <w:rsid w:val="005161D9"/>
    <w:rsid w:val="0051626B"/>
    <w:rsid w:val="00516364"/>
    <w:rsid w:val="005164E9"/>
    <w:rsid w:val="0051670E"/>
    <w:rsid w:val="0051708D"/>
    <w:rsid w:val="00517149"/>
    <w:rsid w:val="00517183"/>
    <w:rsid w:val="00517191"/>
    <w:rsid w:val="005172A4"/>
    <w:rsid w:val="005172D8"/>
    <w:rsid w:val="00517336"/>
    <w:rsid w:val="00517440"/>
    <w:rsid w:val="0051747A"/>
    <w:rsid w:val="00517A78"/>
    <w:rsid w:val="00517FAE"/>
    <w:rsid w:val="0052012A"/>
    <w:rsid w:val="005202CA"/>
    <w:rsid w:val="00520375"/>
    <w:rsid w:val="0052085C"/>
    <w:rsid w:val="00520874"/>
    <w:rsid w:val="00520B2F"/>
    <w:rsid w:val="00520B7C"/>
    <w:rsid w:val="00520BCB"/>
    <w:rsid w:val="00520BF9"/>
    <w:rsid w:val="00520CD0"/>
    <w:rsid w:val="00520F48"/>
    <w:rsid w:val="005213CE"/>
    <w:rsid w:val="00521408"/>
    <w:rsid w:val="00521884"/>
    <w:rsid w:val="005219FD"/>
    <w:rsid w:val="00521B21"/>
    <w:rsid w:val="00521F1D"/>
    <w:rsid w:val="00522205"/>
    <w:rsid w:val="00522682"/>
    <w:rsid w:val="00522765"/>
    <w:rsid w:val="00522B3A"/>
    <w:rsid w:val="0052313C"/>
    <w:rsid w:val="00523274"/>
    <w:rsid w:val="0052345F"/>
    <w:rsid w:val="005235A6"/>
    <w:rsid w:val="005236B5"/>
    <w:rsid w:val="005239F8"/>
    <w:rsid w:val="00523AC3"/>
    <w:rsid w:val="00523CCB"/>
    <w:rsid w:val="00523D86"/>
    <w:rsid w:val="00524289"/>
    <w:rsid w:val="00524AAA"/>
    <w:rsid w:val="00524ACD"/>
    <w:rsid w:val="00524C0F"/>
    <w:rsid w:val="00524CFE"/>
    <w:rsid w:val="00525299"/>
    <w:rsid w:val="00525454"/>
    <w:rsid w:val="00525563"/>
    <w:rsid w:val="00525726"/>
    <w:rsid w:val="00525906"/>
    <w:rsid w:val="0052602A"/>
    <w:rsid w:val="005260BF"/>
    <w:rsid w:val="00526209"/>
    <w:rsid w:val="00526704"/>
    <w:rsid w:val="005269DA"/>
    <w:rsid w:val="00526E37"/>
    <w:rsid w:val="005274B2"/>
    <w:rsid w:val="005276E9"/>
    <w:rsid w:val="005277AD"/>
    <w:rsid w:val="0052797B"/>
    <w:rsid w:val="00527C28"/>
    <w:rsid w:val="00527FD1"/>
    <w:rsid w:val="005307E5"/>
    <w:rsid w:val="00530BE2"/>
    <w:rsid w:val="00530FAD"/>
    <w:rsid w:val="00531858"/>
    <w:rsid w:val="005318CF"/>
    <w:rsid w:val="00531ED3"/>
    <w:rsid w:val="005324F0"/>
    <w:rsid w:val="00532670"/>
    <w:rsid w:val="00532770"/>
    <w:rsid w:val="005330ED"/>
    <w:rsid w:val="00533410"/>
    <w:rsid w:val="00533472"/>
    <w:rsid w:val="0053370C"/>
    <w:rsid w:val="00533956"/>
    <w:rsid w:val="00533966"/>
    <w:rsid w:val="00533A91"/>
    <w:rsid w:val="00533B21"/>
    <w:rsid w:val="00533E5A"/>
    <w:rsid w:val="005340B1"/>
    <w:rsid w:val="005341CD"/>
    <w:rsid w:val="00534854"/>
    <w:rsid w:val="00534AEC"/>
    <w:rsid w:val="00534D75"/>
    <w:rsid w:val="005353BC"/>
    <w:rsid w:val="005355FB"/>
    <w:rsid w:val="00535B57"/>
    <w:rsid w:val="00535B5F"/>
    <w:rsid w:val="00535BBA"/>
    <w:rsid w:val="00535C24"/>
    <w:rsid w:val="00535E32"/>
    <w:rsid w:val="00535F3D"/>
    <w:rsid w:val="00536040"/>
    <w:rsid w:val="0053604A"/>
    <w:rsid w:val="005360DA"/>
    <w:rsid w:val="0053627B"/>
    <w:rsid w:val="005364EB"/>
    <w:rsid w:val="00536B7C"/>
    <w:rsid w:val="00536C8E"/>
    <w:rsid w:val="00537003"/>
    <w:rsid w:val="00537902"/>
    <w:rsid w:val="00537947"/>
    <w:rsid w:val="00537FB9"/>
    <w:rsid w:val="0054018D"/>
    <w:rsid w:val="00540A13"/>
    <w:rsid w:val="00540AA1"/>
    <w:rsid w:val="00541B2B"/>
    <w:rsid w:val="00541EB8"/>
    <w:rsid w:val="00542743"/>
    <w:rsid w:val="005429F8"/>
    <w:rsid w:val="00542B98"/>
    <w:rsid w:val="00542BF7"/>
    <w:rsid w:val="00543195"/>
    <w:rsid w:val="005431E6"/>
    <w:rsid w:val="00543275"/>
    <w:rsid w:val="00543327"/>
    <w:rsid w:val="00543416"/>
    <w:rsid w:val="00543688"/>
    <w:rsid w:val="00543955"/>
    <w:rsid w:val="00543969"/>
    <w:rsid w:val="00543A27"/>
    <w:rsid w:val="00543B58"/>
    <w:rsid w:val="00543B7B"/>
    <w:rsid w:val="00543BB7"/>
    <w:rsid w:val="00543E71"/>
    <w:rsid w:val="005440D8"/>
    <w:rsid w:val="005441EC"/>
    <w:rsid w:val="00544445"/>
    <w:rsid w:val="0054447C"/>
    <w:rsid w:val="005446BC"/>
    <w:rsid w:val="0054494D"/>
    <w:rsid w:val="00544A26"/>
    <w:rsid w:val="00544B4F"/>
    <w:rsid w:val="00544EEF"/>
    <w:rsid w:val="00544F86"/>
    <w:rsid w:val="00545254"/>
    <w:rsid w:val="005452CE"/>
    <w:rsid w:val="005452E3"/>
    <w:rsid w:val="00545591"/>
    <w:rsid w:val="005457F7"/>
    <w:rsid w:val="00545BFA"/>
    <w:rsid w:val="00545CDE"/>
    <w:rsid w:val="00545E19"/>
    <w:rsid w:val="00545F0D"/>
    <w:rsid w:val="00546028"/>
    <w:rsid w:val="00546358"/>
    <w:rsid w:val="005463CF"/>
    <w:rsid w:val="00546891"/>
    <w:rsid w:val="005468A3"/>
    <w:rsid w:val="00546AB2"/>
    <w:rsid w:val="00546BB4"/>
    <w:rsid w:val="00546BD2"/>
    <w:rsid w:val="00546E0B"/>
    <w:rsid w:val="00546F7F"/>
    <w:rsid w:val="005472E2"/>
    <w:rsid w:val="00547992"/>
    <w:rsid w:val="005479A7"/>
    <w:rsid w:val="005479B1"/>
    <w:rsid w:val="00547D41"/>
    <w:rsid w:val="00550106"/>
    <w:rsid w:val="0055015F"/>
    <w:rsid w:val="0055025E"/>
    <w:rsid w:val="005508A4"/>
    <w:rsid w:val="0055096E"/>
    <w:rsid w:val="00550B44"/>
    <w:rsid w:val="00550BF2"/>
    <w:rsid w:val="00550D70"/>
    <w:rsid w:val="00551331"/>
    <w:rsid w:val="00551414"/>
    <w:rsid w:val="0055191B"/>
    <w:rsid w:val="00552075"/>
    <w:rsid w:val="005522AF"/>
    <w:rsid w:val="005523B7"/>
    <w:rsid w:val="0055242A"/>
    <w:rsid w:val="005526BA"/>
    <w:rsid w:val="00552A6F"/>
    <w:rsid w:val="00552EF5"/>
    <w:rsid w:val="00552F34"/>
    <w:rsid w:val="00552FC8"/>
    <w:rsid w:val="00553198"/>
    <w:rsid w:val="005532B5"/>
    <w:rsid w:val="00553424"/>
    <w:rsid w:val="005538A0"/>
    <w:rsid w:val="005539FB"/>
    <w:rsid w:val="00553E4B"/>
    <w:rsid w:val="005541BB"/>
    <w:rsid w:val="00554224"/>
    <w:rsid w:val="005543FE"/>
    <w:rsid w:val="00554664"/>
    <w:rsid w:val="00554729"/>
    <w:rsid w:val="0055485F"/>
    <w:rsid w:val="00554873"/>
    <w:rsid w:val="00554CD9"/>
    <w:rsid w:val="00555538"/>
    <w:rsid w:val="00555660"/>
    <w:rsid w:val="00555EA0"/>
    <w:rsid w:val="00555F07"/>
    <w:rsid w:val="00555FE0"/>
    <w:rsid w:val="00556087"/>
    <w:rsid w:val="005563CC"/>
    <w:rsid w:val="005563E0"/>
    <w:rsid w:val="005569CE"/>
    <w:rsid w:val="00556A4B"/>
    <w:rsid w:val="00556DEB"/>
    <w:rsid w:val="00556EE5"/>
    <w:rsid w:val="0055702F"/>
    <w:rsid w:val="005573AE"/>
    <w:rsid w:val="0055763D"/>
    <w:rsid w:val="00557AC6"/>
    <w:rsid w:val="005602F4"/>
    <w:rsid w:val="00560735"/>
    <w:rsid w:val="00560926"/>
    <w:rsid w:val="00560B6F"/>
    <w:rsid w:val="00560D5C"/>
    <w:rsid w:val="0056108F"/>
    <w:rsid w:val="005612B8"/>
    <w:rsid w:val="0056136A"/>
    <w:rsid w:val="005613FB"/>
    <w:rsid w:val="00561546"/>
    <w:rsid w:val="00561624"/>
    <w:rsid w:val="00562081"/>
    <w:rsid w:val="005621F1"/>
    <w:rsid w:val="0056222D"/>
    <w:rsid w:val="00562271"/>
    <w:rsid w:val="005623D9"/>
    <w:rsid w:val="0056256F"/>
    <w:rsid w:val="005628BF"/>
    <w:rsid w:val="00562C46"/>
    <w:rsid w:val="00562D0A"/>
    <w:rsid w:val="005631F7"/>
    <w:rsid w:val="00563235"/>
    <w:rsid w:val="0056350E"/>
    <w:rsid w:val="0056359A"/>
    <w:rsid w:val="00563758"/>
    <w:rsid w:val="005639DA"/>
    <w:rsid w:val="00563CBF"/>
    <w:rsid w:val="00563E57"/>
    <w:rsid w:val="00563ED6"/>
    <w:rsid w:val="00563F41"/>
    <w:rsid w:val="005644E8"/>
    <w:rsid w:val="00564539"/>
    <w:rsid w:val="0056470F"/>
    <w:rsid w:val="00564EBA"/>
    <w:rsid w:val="0056502F"/>
    <w:rsid w:val="00565035"/>
    <w:rsid w:val="005651F9"/>
    <w:rsid w:val="00565323"/>
    <w:rsid w:val="00565494"/>
    <w:rsid w:val="00565909"/>
    <w:rsid w:val="00565A19"/>
    <w:rsid w:val="00565A5A"/>
    <w:rsid w:val="00565E6C"/>
    <w:rsid w:val="00565EDD"/>
    <w:rsid w:val="0056606F"/>
    <w:rsid w:val="0056636F"/>
    <w:rsid w:val="00566406"/>
    <w:rsid w:val="005666AD"/>
    <w:rsid w:val="005666FB"/>
    <w:rsid w:val="00566E64"/>
    <w:rsid w:val="00567613"/>
    <w:rsid w:val="005676E6"/>
    <w:rsid w:val="00567961"/>
    <w:rsid w:val="00567EC6"/>
    <w:rsid w:val="00567FA1"/>
    <w:rsid w:val="00570344"/>
    <w:rsid w:val="0057094A"/>
    <w:rsid w:val="00570A5A"/>
    <w:rsid w:val="00570B30"/>
    <w:rsid w:val="00570EF6"/>
    <w:rsid w:val="00571312"/>
    <w:rsid w:val="005714C2"/>
    <w:rsid w:val="0057150F"/>
    <w:rsid w:val="005718FF"/>
    <w:rsid w:val="00571CAE"/>
    <w:rsid w:val="00571E00"/>
    <w:rsid w:val="00571EDF"/>
    <w:rsid w:val="00571F3B"/>
    <w:rsid w:val="00572015"/>
    <w:rsid w:val="00572208"/>
    <w:rsid w:val="0057248D"/>
    <w:rsid w:val="0057296C"/>
    <w:rsid w:val="00572998"/>
    <w:rsid w:val="00572AFA"/>
    <w:rsid w:val="00572BC3"/>
    <w:rsid w:val="00572E2F"/>
    <w:rsid w:val="0057314C"/>
    <w:rsid w:val="005732BA"/>
    <w:rsid w:val="005735EC"/>
    <w:rsid w:val="00573A17"/>
    <w:rsid w:val="00573C8F"/>
    <w:rsid w:val="00573D95"/>
    <w:rsid w:val="00574063"/>
    <w:rsid w:val="005741C6"/>
    <w:rsid w:val="0057428B"/>
    <w:rsid w:val="00574381"/>
    <w:rsid w:val="00574513"/>
    <w:rsid w:val="005746EF"/>
    <w:rsid w:val="005747BC"/>
    <w:rsid w:val="005749C8"/>
    <w:rsid w:val="00574B35"/>
    <w:rsid w:val="00574D27"/>
    <w:rsid w:val="00574D8E"/>
    <w:rsid w:val="005750AA"/>
    <w:rsid w:val="005753A2"/>
    <w:rsid w:val="005753C8"/>
    <w:rsid w:val="00575890"/>
    <w:rsid w:val="00575914"/>
    <w:rsid w:val="005759BA"/>
    <w:rsid w:val="00575DF5"/>
    <w:rsid w:val="0057640F"/>
    <w:rsid w:val="00576463"/>
    <w:rsid w:val="005767BD"/>
    <w:rsid w:val="005769EE"/>
    <w:rsid w:val="00576A1F"/>
    <w:rsid w:val="00576B74"/>
    <w:rsid w:val="00576CAC"/>
    <w:rsid w:val="00576FDF"/>
    <w:rsid w:val="00576FF2"/>
    <w:rsid w:val="0057700F"/>
    <w:rsid w:val="0057702A"/>
    <w:rsid w:val="005772D0"/>
    <w:rsid w:val="00577B0A"/>
    <w:rsid w:val="00577E10"/>
    <w:rsid w:val="00580082"/>
    <w:rsid w:val="005800D7"/>
    <w:rsid w:val="005801E7"/>
    <w:rsid w:val="005802F7"/>
    <w:rsid w:val="005804E3"/>
    <w:rsid w:val="00580D32"/>
    <w:rsid w:val="00580F38"/>
    <w:rsid w:val="005810FB"/>
    <w:rsid w:val="00581541"/>
    <w:rsid w:val="0058166F"/>
    <w:rsid w:val="005816DB"/>
    <w:rsid w:val="00581BE9"/>
    <w:rsid w:val="0058227A"/>
    <w:rsid w:val="00582746"/>
    <w:rsid w:val="005829BE"/>
    <w:rsid w:val="005829CE"/>
    <w:rsid w:val="00582ADA"/>
    <w:rsid w:val="00582C15"/>
    <w:rsid w:val="00582CAE"/>
    <w:rsid w:val="00582DB4"/>
    <w:rsid w:val="00582DC2"/>
    <w:rsid w:val="00582E32"/>
    <w:rsid w:val="005837C6"/>
    <w:rsid w:val="005838D8"/>
    <w:rsid w:val="00583EFD"/>
    <w:rsid w:val="00583F28"/>
    <w:rsid w:val="0058405C"/>
    <w:rsid w:val="00584069"/>
    <w:rsid w:val="005843DB"/>
    <w:rsid w:val="005846B0"/>
    <w:rsid w:val="00584AEE"/>
    <w:rsid w:val="00584F38"/>
    <w:rsid w:val="00584F60"/>
    <w:rsid w:val="00584F87"/>
    <w:rsid w:val="00585098"/>
    <w:rsid w:val="005852D2"/>
    <w:rsid w:val="005855F7"/>
    <w:rsid w:val="00585767"/>
    <w:rsid w:val="0058585D"/>
    <w:rsid w:val="005859DA"/>
    <w:rsid w:val="00586000"/>
    <w:rsid w:val="0058624C"/>
    <w:rsid w:val="0058634B"/>
    <w:rsid w:val="005869CB"/>
    <w:rsid w:val="00586C63"/>
    <w:rsid w:val="00586CCF"/>
    <w:rsid w:val="00586F2E"/>
    <w:rsid w:val="00587949"/>
    <w:rsid w:val="00587BFB"/>
    <w:rsid w:val="00587DB8"/>
    <w:rsid w:val="00587DEC"/>
    <w:rsid w:val="00587EF0"/>
    <w:rsid w:val="00587FBA"/>
    <w:rsid w:val="00587FC4"/>
    <w:rsid w:val="00590410"/>
    <w:rsid w:val="0059067B"/>
    <w:rsid w:val="005906D3"/>
    <w:rsid w:val="005907C1"/>
    <w:rsid w:val="00590864"/>
    <w:rsid w:val="00590A70"/>
    <w:rsid w:val="00590D11"/>
    <w:rsid w:val="00590D41"/>
    <w:rsid w:val="00590E74"/>
    <w:rsid w:val="00590EB8"/>
    <w:rsid w:val="005915E9"/>
    <w:rsid w:val="005919A0"/>
    <w:rsid w:val="00591DCC"/>
    <w:rsid w:val="00591EB7"/>
    <w:rsid w:val="00592192"/>
    <w:rsid w:val="00592208"/>
    <w:rsid w:val="005924AD"/>
    <w:rsid w:val="005924D0"/>
    <w:rsid w:val="005927D4"/>
    <w:rsid w:val="0059283A"/>
    <w:rsid w:val="00592B4E"/>
    <w:rsid w:val="00593171"/>
    <w:rsid w:val="005933C1"/>
    <w:rsid w:val="0059372E"/>
    <w:rsid w:val="005939CA"/>
    <w:rsid w:val="00593A44"/>
    <w:rsid w:val="00593A5C"/>
    <w:rsid w:val="00593AB7"/>
    <w:rsid w:val="00593C7A"/>
    <w:rsid w:val="00593F82"/>
    <w:rsid w:val="005943B4"/>
    <w:rsid w:val="00594419"/>
    <w:rsid w:val="00594C08"/>
    <w:rsid w:val="00594CFB"/>
    <w:rsid w:val="00595465"/>
    <w:rsid w:val="005957D7"/>
    <w:rsid w:val="0059588F"/>
    <w:rsid w:val="00595BB2"/>
    <w:rsid w:val="00595BE8"/>
    <w:rsid w:val="00595ED7"/>
    <w:rsid w:val="00596082"/>
    <w:rsid w:val="005963AA"/>
    <w:rsid w:val="005963EB"/>
    <w:rsid w:val="0059661A"/>
    <w:rsid w:val="0059722C"/>
    <w:rsid w:val="00597377"/>
    <w:rsid w:val="005979D1"/>
    <w:rsid w:val="00597AEA"/>
    <w:rsid w:val="00597B11"/>
    <w:rsid w:val="00597D9C"/>
    <w:rsid w:val="00597FD1"/>
    <w:rsid w:val="005A04C6"/>
    <w:rsid w:val="005A09DD"/>
    <w:rsid w:val="005A12AF"/>
    <w:rsid w:val="005A1553"/>
    <w:rsid w:val="005A15F0"/>
    <w:rsid w:val="005A1A54"/>
    <w:rsid w:val="005A1E08"/>
    <w:rsid w:val="005A1FB8"/>
    <w:rsid w:val="005A20BF"/>
    <w:rsid w:val="005A20D5"/>
    <w:rsid w:val="005A219D"/>
    <w:rsid w:val="005A21B8"/>
    <w:rsid w:val="005A22B5"/>
    <w:rsid w:val="005A23C5"/>
    <w:rsid w:val="005A23F4"/>
    <w:rsid w:val="005A249A"/>
    <w:rsid w:val="005A2612"/>
    <w:rsid w:val="005A26B5"/>
    <w:rsid w:val="005A2956"/>
    <w:rsid w:val="005A29BD"/>
    <w:rsid w:val="005A2AE3"/>
    <w:rsid w:val="005A2B60"/>
    <w:rsid w:val="005A2B89"/>
    <w:rsid w:val="005A2E79"/>
    <w:rsid w:val="005A30A3"/>
    <w:rsid w:val="005A34F1"/>
    <w:rsid w:val="005A3DEE"/>
    <w:rsid w:val="005A3EF2"/>
    <w:rsid w:val="005A4184"/>
    <w:rsid w:val="005A4567"/>
    <w:rsid w:val="005A4602"/>
    <w:rsid w:val="005A47F2"/>
    <w:rsid w:val="005A4A41"/>
    <w:rsid w:val="005A4F69"/>
    <w:rsid w:val="005A5064"/>
    <w:rsid w:val="005A5245"/>
    <w:rsid w:val="005A5317"/>
    <w:rsid w:val="005A5324"/>
    <w:rsid w:val="005A5529"/>
    <w:rsid w:val="005A55D9"/>
    <w:rsid w:val="005A55E1"/>
    <w:rsid w:val="005A572E"/>
    <w:rsid w:val="005A5772"/>
    <w:rsid w:val="005A5822"/>
    <w:rsid w:val="005A5894"/>
    <w:rsid w:val="005A5A9B"/>
    <w:rsid w:val="005A5CEA"/>
    <w:rsid w:val="005A5E9E"/>
    <w:rsid w:val="005A6157"/>
    <w:rsid w:val="005A661D"/>
    <w:rsid w:val="005A696D"/>
    <w:rsid w:val="005A6A90"/>
    <w:rsid w:val="005A6E46"/>
    <w:rsid w:val="005A6EFF"/>
    <w:rsid w:val="005A6FEE"/>
    <w:rsid w:val="005A7002"/>
    <w:rsid w:val="005A7023"/>
    <w:rsid w:val="005A7246"/>
    <w:rsid w:val="005A7391"/>
    <w:rsid w:val="005A75F6"/>
    <w:rsid w:val="005A79A0"/>
    <w:rsid w:val="005A7B45"/>
    <w:rsid w:val="005A7D2C"/>
    <w:rsid w:val="005A7FC4"/>
    <w:rsid w:val="005B06BD"/>
    <w:rsid w:val="005B0827"/>
    <w:rsid w:val="005B08BE"/>
    <w:rsid w:val="005B0A8E"/>
    <w:rsid w:val="005B0ABC"/>
    <w:rsid w:val="005B0F8D"/>
    <w:rsid w:val="005B13B4"/>
    <w:rsid w:val="005B1400"/>
    <w:rsid w:val="005B15C2"/>
    <w:rsid w:val="005B1D45"/>
    <w:rsid w:val="005B1D8C"/>
    <w:rsid w:val="005B1E51"/>
    <w:rsid w:val="005B2470"/>
    <w:rsid w:val="005B2582"/>
    <w:rsid w:val="005B2593"/>
    <w:rsid w:val="005B27ED"/>
    <w:rsid w:val="005B2C6E"/>
    <w:rsid w:val="005B2CCC"/>
    <w:rsid w:val="005B30A2"/>
    <w:rsid w:val="005B30BF"/>
    <w:rsid w:val="005B3287"/>
    <w:rsid w:val="005B346C"/>
    <w:rsid w:val="005B351C"/>
    <w:rsid w:val="005B362A"/>
    <w:rsid w:val="005B36B2"/>
    <w:rsid w:val="005B3755"/>
    <w:rsid w:val="005B3818"/>
    <w:rsid w:val="005B38F5"/>
    <w:rsid w:val="005B3964"/>
    <w:rsid w:val="005B396A"/>
    <w:rsid w:val="005B3E45"/>
    <w:rsid w:val="005B4266"/>
    <w:rsid w:val="005B44D1"/>
    <w:rsid w:val="005B458E"/>
    <w:rsid w:val="005B4A10"/>
    <w:rsid w:val="005B4B7F"/>
    <w:rsid w:val="005B4D98"/>
    <w:rsid w:val="005B4E06"/>
    <w:rsid w:val="005B5422"/>
    <w:rsid w:val="005B58E4"/>
    <w:rsid w:val="005B59B2"/>
    <w:rsid w:val="005B5BBA"/>
    <w:rsid w:val="005B5C9F"/>
    <w:rsid w:val="005B62FF"/>
    <w:rsid w:val="005B6303"/>
    <w:rsid w:val="005B6470"/>
    <w:rsid w:val="005B6CAD"/>
    <w:rsid w:val="005B7366"/>
    <w:rsid w:val="005B76E7"/>
    <w:rsid w:val="005B7A15"/>
    <w:rsid w:val="005C00AC"/>
    <w:rsid w:val="005C0120"/>
    <w:rsid w:val="005C014F"/>
    <w:rsid w:val="005C022D"/>
    <w:rsid w:val="005C0703"/>
    <w:rsid w:val="005C096E"/>
    <w:rsid w:val="005C0BCF"/>
    <w:rsid w:val="005C16B9"/>
    <w:rsid w:val="005C195C"/>
    <w:rsid w:val="005C195F"/>
    <w:rsid w:val="005C1C1C"/>
    <w:rsid w:val="005C1C57"/>
    <w:rsid w:val="005C253C"/>
    <w:rsid w:val="005C271A"/>
    <w:rsid w:val="005C2B11"/>
    <w:rsid w:val="005C2C03"/>
    <w:rsid w:val="005C2E2B"/>
    <w:rsid w:val="005C2F45"/>
    <w:rsid w:val="005C30E0"/>
    <w:rsid w:val="005C311E"/>
    <w:rsid w:val="005C3126"/>
    <w:rsid w:val="005C3230"/>
    <w:rsid w:val="005C3341"/>
    <w:rsid w:val="005C34C2"/>
    <w:rsid w:val="005C34CE"/>
    <w:rsid w:val="005C3564"/>
    <w:rsid w:val="005C388F"/>
    <w:rsid w:val="005C3DD4"/>
    <w:rsid w:val="005C3FC9"/>
    <w:rsid w:val="005C4346"/>
    <w:rsid w:val="005C4663"/>
    <w:rsid w:val="005C4CA5"/>
    <w:rsid w:val="005C50DC"/>
    <w:rsid w:val="005C520D"/>
    <w:rsid w:val="005C527E"/>
    <w:rsid w:val="005C52C6"/>
    <w:rsid w:val="005C53AB"/>
    <w:rsid w:val="005C53D2"/>
    <w:rsid w:val="005C55BA"/>
    <w:rsid w:val="005C57F0"/>
    <w:rsid w:val="005C5895"/>
    <w:rsid w:val="005C5B36"/>
    <w:rsid w:val="005C5C13"/>
    <w:rsid w:val="005C5C5C"/>
    <w:rsid w:val="005C5DE8"/>
    <w:rsid w:val="005C65C0"/>
    <w:rsid w:val="005C66B7"/>
    <w:rsid w:val="005C6751"/>
    <w:rsid w:val="005C6BC3"/>
    <w:rsid w:val="005C6D13"/>
    <w:rsid w:val="005C7295"/>
    <w:rsid w:val="005C75A8"/>
    <w:rsid w:val="005C75B2"/>
    <w:rsid w:val="005C7608"/>
    <w:rsid w:val="005C7626"/>
    <w:rsid w:val="005C7745"/>
    <w:rsid w:val="005C7854"/>
    <w:rsid w:val="005C7E2B"/>
    <w:rsid w:val="005D0017"/>
    <w:rsid w:val="005D039D"/>
    <w:rsid w:val="005D0D6F"/>
    <w:rsid w:val="005D0E73"/>
    <w:rsid w:val="005D0FE7"/>
    <w:rsid w:val="005D15EA"/>
    <w:rsid w:val="005D1A3D"/>
    <w:rsid w:val="005D1B5D"/>
    <w:rsid w:val="005D1BAD"/>
    <w:rsid w:val="005D1C28"/>
    <w:rsid w:val="005D1CDD"/>
    <w:rsid w:val="005D1E4A"/>
    <w:rsid w:val="005D2264"/>
    <w:rsid w:val="005D261B"/>
    <w:rsid w:val="005D26BB"/>
    <w:rsid w:val="005D2AC5"/>
    <w:rsid w:val="005D2E1C"/>
    <w:rsid w:val="005D2E68"/>
    <w:rsid w:val="005D370B"/>
    <w:rsid w:val="005D3801"/>
    <w:rsid w:val="005D398A"/>
    <w:rsid w:val="005D3C36"/>
    <w:rsid w:val="005D41FC"/>
    <w:rsid w:val="005D42D9"/>
    <w:rsid w:val="005D457E"/>
    <w:rsid w:val="005D49F4"/>
    <w:rsid w:val="005D4B7D"/>
    <w:rsid w:val="005D4CAC"/>
    <w:rsid w:val="005D55EF"/>
    <w:rsid w:val="005D55FC"/>
    <w:rsid w:val="005D5892"/>
    <w:rsid w:val="005D5918"/>
    <w:rsid w:val="005D59A3"/>
    <w:rsid w:val="005D5A4E"/>
    <w:rsid w:val="005D5A82"/>
    <w:rsid w:val="005D5E17"/>
    <w:rsid w:val="005D5E5B"/>
    <w:rsid w:val="005D5F8C"/>
    <w:rsid w:val="005D6154"/>
    <w:rsid w:val="005D6354"/>
    <w:rsid w:val="005D649E"/>
    <w:rsid w:val="005D68D0"/>
    <w:rsid w:val="005D690F"/>
    <w:rsid w:val="005D6936"/>
    <w:rsid w:val="005D6C97"/>
    <w:rsid w:val="005D70BC"/>
    <w:rsid w:val="005D71EC"/>
    <w:rsid w:val="005D7497"/>
    <w:rsid w:val="005D7C15"/>
    <w:rsid w:val="005D7C68"/>
    <w:rsid w:val="005E002C"/>
    <w:rsid w:val="005E0030"/>
    <w:rsid w:val="005E021A"/>
    <w:rsid w:val="005E02F0"/>
    <w:rsid w:val="005E047D"/>
    <w:rsid w:val="005E054E"/>
    <w:rsid w:val="005E0BBA"/>
    <w:rsid w:val="005E0CE6"/>
    <w:rsid w:val="005E1060"/>
    <w:rsid w:val="005E132D"/>
    <w:rsid w:val="005E1558"/>
    <w:rsid w:val="005E15D2"/>
    <w:rsid w:val="005E1672"/>
    <w:rsid w:val="005E1907"/>
    <w:rsid w:val="005E1AD9"/>
    <w:rsid w:val="005E2369"/>
    <w:rsid w:val="005E2462"/>
    <w:rsid w:val="005E24AF"/>
    <w:rsid w:val="005E2658"/>
    <w:rsid w:val="005E280D"/>
    <w:rsid w:val="005E28ED"/>
    <w:rsid w:val="005E290B"/>
    <w:rsid w:val="005E2FBE"/>
    <w:rsid w:val="005E3208"/>
    <w:rsid w:val="005E3297"/>
    <w:rsid w:val="005E3331"/>
    <w:rsid w:val="005E3533"/>
    <w:rsid w:val="005E35AB"/>
    <w:rsid w:val="005E3B07"/>
    <w:rsid w:val="005E3B86"/>
    <w:rsid w:val="005E3D35"/>
    <w:rsid w:val="005E425D"/>
    <w:rsid w:val="005E42BE"/>
    <w:rsid w:val="005E434C"/>
    <w:rsid w:val="005E4865"/>
    <w:rsid w:val="005E4933"/>
    <w:rsid w:val="005E4C95"/>
    <w:rsid w:val="005E4F00"/>
    <w:rsid w:val="005E5474"/>
    <w:rsid w:val="005E5940"/>
    <w:rsid w:val="005E59FD"/>
    <w:rsid w:val="005E5A0C"/>
    <w:rsid w:val="005E5DD1"/>
    <w:rsid w:val="005E6429"/>
    <w:rsid w:val="005E6D16"/>
    <w:rsid w:val="005E6D27"/>
    <w:rsid w:val="005E6FCE"/>
    <w:rsid w:val="005E71AC"/>
    <w:rsid w:val="005E7A07"/>
    <w:rsid w:val="005E7A44"/>
    <w:rsid w:val="005E7B10"/>
    <w:rsid w:val="005E7D62"/>
    <w:rsid w:val="005E7D85"/>
    <w:rsid w:val="005E7E74"/>
    <w:rsid w:val="005E7F2F"/>
    <w:rsid w:val="005E7FB6"/>
    <w:rsid w:val="005F00D4"/>
    <w:rsid w:val="005F01FC"/>
    <w:rsid w:val="005F02B4"/>
    <w:rsid w:val="005F0374"/>
    <w:rsid w:val="005F0536"/>
    <w:rsid w:val="005F08C8"/>
    <w:rsid w:val="005F0A22"/>
    <w:rsid w:val="005F0AEF"/>
    <w:rsid w:val="005F0F8B"/>
    <w:rsid w:val="005F110F"/>
    <w:rsid w:val="005F12A4"/>
    <w:rsid w:val="005F1803"/>
    <w:rsid w:val="005F1BB0"/>
    <w:rsid w:val="005F1E29"/>
    <w:rsid w:val="005F1EBB"/>
    <w:rsid w:val="005F269B"/>
    <w:rsid w:val="005F27C1"/>
    <w:rsid w:val="005F28C3"/>
    <w:rsid w:val="005F2B61"/>
    <w:rsid w:val="005F2BFA"/>
    <w:rsid w:val="005F2FAB"/>
    <w:rsid w:val="005F3682"/>
    <w:rsid w:val="005F3A75"/>
    <w:rsid w:val="005F3D15"/>
    <w:rsid w:val="005F3EF1"/>
    <w:rsid w:val="005F4147"/>
    <w:rsid w:val="005F4199"/>
    <w:rsid w:val="005F4324"/>
    <w:rsid w:val="005F451C"/>
    <w:rsid w:val="005F487C"/>
    <w:rsid w:val="005F4C00"/>
    <w:rsid w:val="005F4DB5"/>
    <w:rsid w:val="005F4FA2"/>
    <w:rsid w:val="005F5223"/>
    <w:rsid w:val="005F523D"/>
    <w:rsid w:val="005F544F"/>
    <w:rsid w:val="005F581B"/>
    <w:rsid w:val="005F59B3"/>
    <w:rsid w:val="005F5ABC"/>
    <w:rsid w:val="005F603E"/>
    <w:rsid w:val="005F611F"/>
    <w:rsid w:val="005F6434"/>
    <w:rsid w:val="005F68F1"/>
    <w:rsid w:val="005F69E5"/>
    <w:rsid w:val="005F6BED"/>
    <w:rsid w:val="005F6C63"/>
    <w:rsid w:val="005F6CF4"/>
    <w:rsid w:val="005F6EED"/>
    <w:rsid w:val="005F73CC"/>
    <w:rsid w:val="005F7499"/>
    <w:rsid w:val="005F76CC"/>
    <w:rsid w:val="005F77A4"/>
    <w:rsid w:val="005F78F6"/>
    <w:rsid w:val="005F7CFD"/>
    <w:rsid w:val="005F7FB0"/>
    <w:rsid w:val="00600037"/>
    <w:rsid w:val="0060010C"/>
    <w:rsid w:val="00600213"/>
    <w:rsid w:val="0060058A"/>
    <w:rsid w:val="006005CD"/>
    <w:rsid w:val="00600605"/>
    <w:rsid w:val="00600829"/>
    <w:rsid w:val="00600DFE"/>
    <w:rsid w:val="0060128F"/>
    <w:rsid w:val="00601427"/>
    <w:rsid w:val="00601479"/>
    <w:rsid w:val="0060150E"/>
    <w:rsid w:val="006015F2"/>
    <w:rsid w:val="006016F7"/>
    <w:rsid w:val="0060199A"/>
    <w:rsid w:val="00601A46"/>
    <w:rsid w:val="00601AA6"/>
    <w:rsid w:val="00601AE2"/>
    <w:rsid w:val="00601BC2"/>
    <w:rsid w:val="006023FF"/>
    <w:rsid w:val="0060241E"/>
    <w:rsid w:val="00602996"/>
    <w:rsid w:val="00602A0C"/>
    <w:rsid w:val="00602B8F"/>
    <w:rsid w:val="00603602"/>
    <w:rsid w:val="0060372F"/>
    <w:rsid w:val="006039D1"/>
    <w:rsid w:val="00603B54"/>
    <w:rsid w:val="00603E2E"/>
    <w:rsid w:val="0060436A"/>
    <w:rsid w:val="00604915"/>
    <w:rsid w:val="00605225"/>
    <w:rsid w:val="00605811"/>
    <w:rsid w:val="00605B26"/>
    <w:rsid w:val="00605BB4"/>
    <w:rsid w:val="006060FF"/>
    <w:rsid w:val="0060676D"/>
    <w:rsid w:val="006068D5"/>
    <w:rsid w:val="006071A5"/>
    <w:rsid w:val="00607342"/>
    <w:rsid w:val="006076E2"/>
    <w:rsid w:val="006078E3"/>
    <w:rsid w:val="00607909"/>
    <w:rsid w:val="0060792F"/>
    <w:rsid w:val="00607944"/>
    <w:rsid w:val="00607C5D"/>
    <w:rsid w:val="0061006B"/>
    <w:rsid w:val="00610181"/>
    <w:rsid w:val="006102EA"/>
    <w:rsid w:val="006104FE"/>
    <w:rsid w:val="006105AC"/>
    <w:rsid w:val="006105E2"/>
    <w:rsid w:val="00610739"/>
    <w:rsid w:val="00610843"/>
    <w:rsid w:val="00610A7C"/>
    <w:rsid w:val="00610F40"/>
    <w:rsid w:val="0061125B"/>
    <w:rsid w:val="006113A1"/>
    <w:rsid w:val="006113D7"/>
    <w:rsid w:val="00611457"/>
    <w:rsid w:val="00611800"/>
    <w:rsid w:val="006119A7"/>
    <w:rsid w:val="006119EF"/>
    <w:rsid w:val="0061253E"/>
    <w:rsid w:val="0061259C"/>
    <w:rsid w:val="00612815"/>
    <w:rsid w:val="0061297E"/>
    <w:rsid w:val="00612BD8"/>
    <w:rsid w:val="00612CC2"/>
    <w:rsid w:val="00613005"/>
    <w:rsid w:val="00613046"/>
    <w:rsid w:val="0061322C"/>
    <w:rsid w:val="006132B1"/>
    <w:rsid w:val="0061360D"/>
    <w:rsid w:val="006137EF"/>
    <w:rsid w:val="006139BC"/>
    <w:rsid w:val="00613AE5"/>
    <w:rsid w:val="006143E1"/>
    <w:rsid w:val="006144D8"/>
    <w:rsid w:val="006147A4"/>
    <w:rsid w:val="0061484A"/>
    <w:rsid w:val="00614C20"/>
    <w:rsid w:val="00614D76"/>
    <w:rsid w:val="00614F4D"/>
    <w:rsid w:val="0061501F"/>
    <w:rsid w:val="00615155"/>
    <w:rsid w:val="00615484"/>
    <w:rsid w:val="00615C48"/>
    <w:rsid w:val="00615F06"/>
    <w:rsid w:val="00615FAB"/>
    <w:rsid w:val="006163AD"/>
    <w:rsid w:val="00616721"/>
    <w:rsid w:val="00616AED"/>
    <w:rsid w:val="00616BCF"/>
    <w:rsid w:val="00617580"/>
    <w:rsid w:val="00617BBD"/>
    <w:rsid w:val="006201C3"/>
    <w:rsid w:val="006207FB"/>
    <w:rsid w:val="00620A2D"/>
    <w:rsid w:val="00620AE7"/>
    <w:rsid w:val="00621133"/>
    <w:rsid w:val="00621345"/>
    <w:rsid w:val="00621D3A"/>
    <w:rsid w:val="006220D9"/>
    <w:rsid w:val="006220E8"/>
    <w:rsid w:val="006220EF"/>
    <w:rsid w:val="006225EE"/>
    <w:rsid w:val="00622761"/>
    <w:rsid w:val="00622B3A"/>
    <w:rsid w:val="00622F25"/>
    <w:rsid w:val="00623041"/>
    <w:rsid w:val="00623080"/>
    <w:rsid w:val="006230F2"/>
    <w:rsid w:val="00623553"/>
    <w:rsid w:val="0062370E"/>
    <w:rsid w:val="00623921"/>
    <w:rsid w:val="006239F1"/>
    <w:rsid w:val="00623A2A"/>
    <w:rsid w:val="0062405B"/>
    <w:rsid w:val="00624117"/>
    <w:rsid w:val="00624241"/>
    <w:rsid w:val="00624288"/>
    <w:rsid w:val="0062429B"/>
    <w:rsid w:val="006244AD"/>
    <w:rsid w:val="006245B5"/>
    <w:rsid w:val="00624B9B"/>
    <w:rsid w:val="00624BE7"/>
    <w:rsid w:val="00624EC9"/>
    <w:rsid w:val="00624F73"/>
    <w:rsid w:val="00625236"/>
    <w:rsid w:val="00625497"/>
    <w:rsid w:val="006257BF"/>
    <w:rsid w:val="00625982"/>
    <w:rsid w:val="00625C03"/>
    <w:rsid w:val="00625D27"/>
    <w:rsid w:val="00626087"/>
    <w:rsid w:val="006261CA"/>
    <w:rsid w:val="006261E0"/>
    <w:rsid w:val="0062681E"/>
    <w:rsid w:val="006268E7"/>
    <w:rsid w:val="006268F5"/>
    <w:rsid w:val="00626A35"/>
    <w:rsid w:val="00626DB7"/>
    <w:rsid w:val="00626DF3"/>
    <w:rsid w:val="00627571"/>
    <w:rsid w:val="0062766A"/>
    <w:rsid w:val="00627916"/>
    <w:rsid w:val="00627CF5"/>
    <w:rsid w:val="00627DA4"/>
    <w:rsid w:val="00627F10"/>
    <w:rsid w:val="00630038"/>
    <w:rsid w:val="00630175"/>
    <w:rsid w:val="006301CF"/>
    <w:rsid w:val="0063060E"/>
    <w:rsid w:val="00630BF6"/>
    <w:rsid w:val="00630D40"/>
    <w:rsid w:val="00631089"/>
    <w:rsid w:val="00631115"/>
    <w:rsid w:val="00631287"/>
    <w:rsid w:val="00631921"/>
    <w:rsid w:val="00631E84"/>
    <w:rsid w:val="00631F2D"/>
    <w:rsid w:val="006321BC"/>
    <w:rsid w:val="00632330"/>
    <w:rsid w:val="00632440"/>
    <w:rsid w:val="0063268A"/>
    <w:rsid w:val="006326DA"/>
    <w:rsid w:val="00632A5B"/>
    <w:rsid w:val="00632B38"/>
    <w:rsid w:val="006334F3"/>
    <w:rsid w:val="00633739"/>
    <w:rsid w:val="006337BB"/>
    <w:rsid w:val="0063390D"/>
    <w:rsid w:val="00633932"/>
    <w:rsid w:val="00633CCD"/>
    <w:rsid w:val="00633F11"/>
    <w:rsid w:val="00634408"/>
    <w:rsid w:val="006346C8"/>
    <w:rsid w:val="00634845"/>
    <w:rsid w:val="006356E1"/>
    <w:rsid w:val="00635A5E"/>
    <w:rsid w:val="00635AFB"/>
    <w:rsid w:val="00635B90"/>
    <w:rsid w:val="006361C0"/>
    <w:rsid w:val="00636262"/>
    <w:rsid w:val="006363DB"/>
    <w:rsid w:val="00636789"/>
    <w:rsid w:val="00636C13"/>
    <w:rsid w:val="00637302"/>
    <w:rsid w:val="00637619"/>
    <w:rsid w:val="00637899"/>
    <w:rsid w:val="00637B5B"/>
    <w:rsid w:val="00637F44"/>
    <w:rsid w:val="00640326"/>
    <w:rsid w:val="006405DF"/>
    <w:rsid w:val="00640886"/>
    <w:rsid w:val="0064092D"/>
    <w:rsid w:val="00640DB8"/>
    <w:rsid w:val="00640DCF"/>
    <w:rsid w:val="00640E94"/>
    <w:rsid w:val="0064113D"/>
    <w:rsid w:val="00641474"/>
    <w:rsid w:val="0064154A"/>
    <w:rsid w:val="006416C3"/>
    <w:rsid w:val="00641A85"/>
    <w:rsid w:val="00642655"/>
    <w:rsid w:val="006426FD"/>
    <w:rsid w:val="00642731"/>
    <w:rsid w:val="006428D4"/>
    <w:rsid w:val="006429ED"/>
    <w:rsid w:val="00642C64"/>
    <w:rsid w:val="00642D3F"/>
    <w:rsid w:val="00642FB6"/>
    <w:rsid w:val="00643704"/>
    <w:rsid w:val="006442E1"/>
    <w:rsid w:val="006443EE"/>
    <w:rsid w:val="006445C6"/>
    <w:rsid w:val="006447BE"/>
    <w:rsid w:val="006447FC"/>
    <w:rsid w:val="006448EB"/>
    <w:rsid w:val="006449C5"/>
    <w:rsid w:val="00644D8E"/>
    <w:rsid w:val="00644DF2"/>
    <w:rsid w:val="00645214"/>
    <w:rsid w:val="00645469"/>
    <w:rsid w:val="0064559F"/>
    <w:rsid w:val="00645C84"/>
    <w:rsid w:val="00645FFC"/>
    <w:rsid w:val="0064627C"/>
    <w:rsid w:val="006462DC"/>
    <w:rsid w:val="006463E7"/>
    <w:rsid w:val="00646565"/>
    <w:rsid w:val="006467FA"/>
    <w:rsid w:val="00647433"/>
    <w:rsid w:val="006474F6"/>
    <w:rsid w:val="00647632"/>
    <w:rsid w:val="006477A2"/>
    <w:rsid w:val="006477A8"/>
    <w:rsid w:val="00647B63"/>
    <w:rsid w:val="00647C09"/>
    <w:rsid w:val="006500B8"/>
    <w:rsid w:val="006502A4"/>
    <w:rsid w:val="00650359"/>
    <w:rsid w:val="00650363"/>
    <w:rsid w:val="006507D5"/>
    <w:rsid w:val="006507E9"/>
    <w:rsid w:val="0065095A"/>
    <w:rsid w:val="00650990"/>
    <w:rsid w:val="00651002"/>
    <w:rsid w:val="006518D8"/>
    <w:rsid w:val="00651AB7"/>
    <w:rsid w:val="00651FA1"/>
    <w:rsid w:val="006520E0"/>
    <w:rsid w:val="0065214D"/>
    <w:rsid w:val="00652A70"/>
    <w:rsid w:val="00652C56"/>
    <w:rsid w:val="00652C92"/>
    <w:rsid w:val="00652E15"/>
    <w:rsid w:val="00652E6D"/>
    <w:rsid w:val="006530E7"/>
    <w:rsid w:val="0065351A"/>
    <w:rsid w:val="0065351C"/>
    <w:rsid w:val="006535E8"/>
    <w:rsid w:val="00653A6C"/>
    <w:rsid w:val="00653D49"/>
    <w:rsid w:val="00654134"/>
    <w:rsid w:val="006543BF"/>
    <w:rsid w:val="00654896"/>
    <w:rsid w:val="006549DE"/>
    <w:rsid w:val="00654B4D"/>
    <w:rsid w:val="00654B4E"/>
    <w:rsid w:val="00654D6A"/>
    <w:rsid w:val="00655013"/>
    <w:rsid w:val="0065507D"/>
    <w:rsid w:val="00655474"/>
    <w:rsid w:val="006554C7"/>
    <w:rsid w:val="00655BA4"/>
    <w:rsid w:val="00655F0B"/>
    <w:rsid w:val="00655F63"/>
    <w:rsid w:val="00655F93"/>
    <w:rsid w:val="006560AA"/>
    <w:rsid w:val="00656181"/>
    <w:rsid w:val="006564C0"/>
    <w:rsid w:val="0065685C"/>
    <w:rsid w:val="006575DA"/>
    <w:rsid w:val="00657700"/>
    <w:rsid w:val="00657941"/>
    <w:rsid w:val="00657AE5"/>
    <w:rsid w:val="00660103"/>
    <w:rsid w:val="0066016A"/>
    <w:rsid w:val="00660576"/>
    <w:rsid w:val="00660651"/>
    <w:rsid w:val="0066186F"/>
    <w:rsid w:val="00661A88"/>
    <w:rsid w:val="00661F98"/>
    <w:rsid w:val="00662167"/>
    <w:rsid w:val="00662254"/>
    <w:rsid w:val="0066238B"/>
    <w:rsid w:val="00662495"/>
    <w:rsid w:val="00662819"/>
    <w:rsid w:val="00662B07"/>
    <w:rsid w:val="00662D5B"/>
    <w:rsid w:val="00662EB0"/>
    <w:rsid w:val="006630E7"/>
    <w:rsid w:val="0066327C"/>
    <w:rsid w:val="006637FA"/>
    <w:rsid w:val="006639F9"/>
    <w:rsid w:val="00663A74"/>
    <w:rsid w:val="00663B0F"/>
    <w:rsid w:val="00663F88"/>
    <w:rsid w:val="00664265"/>
    <w:rsid w:val="006644CF"/>
    <w:rsid w:val="00664656"/>
    <w:rsid w:val="006648B5"/>
    <w:rsid w:val="00664B75"/>
    <w:rsid w:val="00664CA7"/>
    <w:rsid w:val="006652EF"/>
    <w:rsid w:val="00665C69"/>
    <w:rsid w:val="00665E1C"/>
    <w:rsid w:val="006665B1"/>
    <w:rsid w:val="0066665C"/>
    <w:rsid w:val="00666B21"/>
    <w:rsid w:val="00666BA5"/>
    <w:rsid w:val="00666E0A"/>
    <w:rsid w:val="00666F22"/>
    <w:rsid w:val="00666F50"/>
    <w:rsid w:val="00666F66"/>
    <w:rsid w:val="00666FC5"/>
    <w:rsid w:val="0066701D"/>
    <w:rsid w:val="0066714B"/>
    <w:rsid w:val="0066715E"/>
    <w:rsid w:val="006672CA"/>
    <w:rsid w:val="006674E8"/>
    <w:rsid w:val="0067001B"/>
    <w:rsid w:val="006706AE"/>
    <w:rsid w:val="0067088F"/>
    <w:rsid w:val="0067092E"/>
    <w:rsid w:val="00670A54"/>
    <w:rsid w:val="00670C87"/>
    <w:rsid w:val="00670CBB"/>
    <w:rsid w:val="00670DCF"/>
    <w:rsid w:val="00671171"/>
    <w:rsid w:val="00671851"/>
    <w:rsid w:val="006719A7"/>
    <w:rsid w:val="006719CE"/>
    <w:rsid w:val="00671AD6"/>
    <w:rsid w:val="00671D45"/>
    <w:rsid w:val="00671E5C"/>
    <w:rsid w:val="0067205C"/>
    <w:rsid w:val="0067254E"/>
    <w:rsid w:val="006729BE"/>
    <w:rsid w:val="00672D1C"/>
    <w:rsid w:val="00673000"/>
    <w:rsid w:val="00673585"/>
    <w:rsid w:val="006735D2"/>
    <w:rsid w:val="006735FA"/>
    <w:rsid w:val="00673A6F"/>
    <w:rsid w:val="00673B7B"/>
    <w:rsid w:val="006740A4"/>
    <w:rsid w:val="0067454B"/>
    <w:rsid w:val="006745EE"/>
    <w:rsid w:val="00674778"/>
    <w:rsid w:val="00674AB2"/>
    <w:rsid w:val="00674AC9"/>
    <w:rsid w:val="00674E12"/>
    <w:rsid w:val="006752CC"/>
    <w:rsid w:val="006753D4"/>
    <w:rsid w:val="0067574A"/>
    <w:rsid w:val="006758CB"/>
    <w:rsid w:val="00675C0E"/>
    <w:rsid w:val="00676390"/>
    <w:rsid w:val="0067696D"/>
    <w:rsid w:val="006769FE"/>
    <w:rsid w:val="006774EB"/>
    <w:rsid w:val="00677641"/>
    <w:rsid w:val="00677B2D"/>
    <w:rsid w:val="00677E14"/>
    <w:rsid w:val="00680105"/>
    <w:rsid w:val="006808B4"/>
    <w:rsid w:val="00680AA0"/>
    <w:rsid w:val="00680B5E"/>
    <w:rsid w:val="00680B87"/>
    <w:rsid w:val="00680E7F"/>
    <w:rsid w:val="00680FDF"/>
    <w:rsid w:val="006813A0"/>
    <w:rsid w:val="006814D3"/>
    <w:rsid w:val="0068153D"/>
    <w:rsid w:val="006817A6"/>
    <w:rsid w:val="00681927"/>
    <w:rsid w:val="00681951"/>
    <w:rsid w:val="00681961"/>
    <w:rsid w:val="00681CF2"/>
    <w:rsid w:val="00681CF5"/>
    <w:rsid w:val="00681E93"/>
    <w:rsid w:val="00681EE5"/>
    <w:rsid w:val="00682403"/>
    <w:rsid w:val="00682961"/>
    <w:rsid w:val="006829B1"/>
    <w:rsid w:val="00682AF6"/>
    <w:rsid w:val="00682DDE"/>
    <w:rsid w:val="00682E84"/>
    <w:rsid w:val="00682F8B"/>
    <w:rsid w:val="006830CB"/>
    <w:rsid w:val="0068318C"/>
    <w:rsid w:val="0068355C"/>
    <w:rsid w:val="00683A47"/>
    <w:rsid w:val="00683BC4"/>
    <w:rsid w:val="0068409E"/>
    <w:rsid w:val="006843B4"/>
    <w:rsid w:val="00684863"/>
    <w:rsid w:val="00684FF8"/>
    <w:rsid w:val="00685542"/>
    <w:rsid w:val="00685C6B"/>
    <w:rsid w:val="00685CC9"/>
    <w:rsid w:val="00686056"/>
    <w:rsid w:val="006860BB"/>
    <w:rsid w:val="00686470"/>
    <w:rsid w:val="00686C36"/>
    <w:rsid w:val="00686D68"/>
    <w:rsid w:val="006873CA"/>
    <w:rsid w:val="00687983"/>
    <w:rsid w:val="00687C4F"/>
    <w:rsid w:val="00687CC5"/>
    <w:rsid w:val="0069001B"/>
    <w:rsid w:val="006903E7"/>
    <w:rsid w:val="006906BD"/>
    <w:rsid w:val="006910EC"/>
    <w:rsid w:val="00691592"/>
    <w:rsid w:val="00691893"/>
    <w:rsid w:val="00691C76"/>
    <w:rsid w:val="00691D31"/>
    <w:rsid w:val="00691EB9"/>
    <w:rsid w:val="00692086"/>
    <w:rsid w:val="006923D8"/>
    <w:rsid w:val="00692462"/>
    <w:rsid w:val="00692570"/>
    <w:rsid w:val="006926E6"/>
    <w:rsid w:val="006927CE"/>
    <w:rsid w:val="00692A1B"/>
    <w:rsid w:val="00692E04"/>
    <w:rsid w:val="006930CF"/>
    <w:rsid w:val="006932E3"/>
    <w:rsid w:val="0069331C"/>
    <w:rsid w:val="00693551"/>
    <w:rsid w:val="006937BD"/>
    <w:rsid w:val="00693DF1"/>
    <w:rsid w:val="00693F1A"/>
    <w:rsid w:val="006940C4"/>
    <w:rsid w:val="006941D7"/>
    <w:rsid w:val="0069436B"/>
    <w:rsid w:val="00694626"/>
    <w:rsid w:val="006946A2"/>
    <w:rsid w:val="0069473F"/>
    <w:rsid w:val="00694C78"/>
    <w:rsid w:val="00694C7F"/>
    <w:rsid w:val="00694CCF"/>
    <w:rsid w:val="00694F15"/>
    <w:rsid w:val="006950B6"/>
    <w:rsid w:val="006950D9"/>
    <w:rsid w:val="006950E8"/>
    <w:rsid w:val="0069529E"/>
    <w:rsid w:val="0069530C"/>
    <w:rsid w:val="00695515"/>
    <w:rsid w:val="006955B3"/>
    <w:rsid w:val="006955FE"/>
    <w:rsid w:val="0069571F"/>
    <w:rsid w:val="006957CA"/>
    <w:rsid w:val="00695872"/>
    <w:rsid w:val="00695D48"/>
    <w:rsid w:val="00695F59"/>
    <w:rsid w:val="0069645F"/>
    <w:rsid w:val="006966C9"/>
    <w:rsid w:val="006969E4"/>
    <w:rsid w:val="00696C0A"/>
    <w:rsid w:val="00696F88"/>
    <w:rsid w:val="00697235"/>
    <w:rsid w:val="0069731A"/>
    <w:rsid w:val="00697407"/>
    <w:rsid w:val="00697653"/>
    <w:rsid w:val="00697711"/>
    <w:rsid w:val="006978D6"/>
    <w:rsid w:val="0069793C"/>
    <w:rsid w:val="00697953"/>
    <w:rsid w:val="00697A79"/>
    <w:rsid w:val="00697BB4"/>
    <w:rsid w:val="00697EAB"/>
    <w:rsid w:val="006A087F"/>
    <w:rsid w:val="006A08A2"/>
    <w:rsid w:val="006A0C51"/>
    <w:rsid w:val="006A0C66"/>
    <w:rsid w:val="006A0FBC"/>
    <w:rsid w:val="006A1137"/>
    <w:rsid w:val="006A118F"/>
    <w:rsid w:val="006A128F"/>
    <w:rsid w:val="006A14DB"/>
    <w:rsid w:val="006A16AA"/>
    <w:rsid w:val="006A1C95"/>
    <w:rsid w:val="006A1CDC"/>
    <w:rsid w:val="006A2095"/>
    <w:rsid w:val="006A20A0"/>
    <w:rsid w:val="006A2106"/>
    <w:rsid w:val="006A230F"/>
    <w:rsid w:val="006A23FB"/>
    <w:rsid w:val="006A2541"/>
    <w:rsid w:val="006A26C8"/>
    <w:rsid w:val="006A2B16"/>
    <w:rsid w:val="006A2D3B"/>
    <w:rsid w:val="006A2FFC"/>
    <w:rsid w:val="006A31DC"/>
    <w:rsid w:val="006A32B1"/>
    <w:rsid w:val="006A32E8"/>
    <w:rsid w:val="006A34B8"/>
    <w:rsid w:val="006A373B"/>
    <w:rsid w:val="006A3A68"/>
    <w:rsid w:val="006A3ACB"/>
    <w:rsid w:val="006A40B0"/>
    <w:rsid w:val="006A4323"/>
    <w:rsid w:val="006A43A4"/>
    <w:rsid w:val="006A43A9"/>
    <w:rsid w:val="006A4942"/>
    <w:rsid w:val="006A4A8F"/>
    <w:rsid w:val="006A4BA6"/>
    <w:rsid w:val="006A4D62"/>
    <w:rsid w:val="006A53C6"/>
    <w:rsid w:val="006A5428"/>
    <w:rsid w:val="006A5735"/>
    <w:rsid w:val="006A5AD9"/>
    <w:rsid w:val="006A5C91"/>
    <w:rsid w:val="006A5D16"/>
    <w:rsid w:val="006A5D9F"/>
    <w:rsid w:val="006A5EC3"/>
    <w:rsid w:val="006A60D5"/>
    <w:rsid w:val="006A615C"/>
    <w:rsid w:val="006A640E"/>
    <w:rsid w:val="006A65BC"/>
    <w:rsid w:val="006A68AC"/>
    <w:rsid w:val="006A76B2"/>
    <w:rsid w:val="006A7904"/>
    <w:rsid w:val="006A7E91"/>
    <w:rsid w:val="006B01EF"/>
    <w:rsid w:val="006B0295"/>
    <w:rsid w:val="006B042C"/>
    <w:rsid w:val="006B08D2"/>
    <w:rsid w:val="006B0AB7"/>
    <w:rsid w:val="006B10BC"/>
    <w:rsid w:val="006B12FC"/>
    <w:rsid w:val="006B1407"/>
    <w:rsid w:val="006B1495"/>
    <w:rsid w:val="006B1762"/>
    <w:rsid w:val="006B1775"/>
    <w:rsid w:val="006B1A0C"/>
    <w:rsid w:val="006B1A6A"/>
    <w:rsid w:val="006B1F03"/>
    <w:rsid w:val="006B2177"/>
    <w:rsid w:val="006B230E"/>
    <w:rsid w:val="006B23AA"/>
    <w:rsid w:val="006B2430"/>
    <w:rsid w:val="006B262A"/>
    <w:rsid w:val="006B31E9"/>
    <w:rsid w:val="006B3A93"/>
    <w:rsid w:val="006B3B02"/>
    <w:rsid w:val="006B3F1A"/>
    <w:rsid w:val="006B40D2"/>
    <w:rsid w:val="006B4340"/>
    <w:rsid w:val="006B43ED"/>
    <w:rsid w:val="006B44FA"/>
    <w:rsid w:val="006B463F"/>
    <w:rsid w:val="006B4820"/>
    <w:rsid w:val="006B4C5C"/>
    <w:rsid w:val="006B526B"/>
    <w:rsid w:val="006B537F"/>
    <w:rsid w:val="006B558E"/>
    <w:rsid w:val="006B5F04"/>
    <w:rsid w:val="006B6117"/>
    <w:rsid w:val="006B61B0"/>
    <w:rsid w:val="006B66A7"/>
    <w:rsid w:val="006B6A60"/>
    <w:rsid w:val="006B6C3F"/>
    <w:rsid w:val="006B6CFE"/>
    <w:rsid w:val="006B6E95"/>
    <w:rsid w:val="006B6F38"/>
    <w:rsid w:val="006B7685"/>
    <w:rsid w:val="006B76AF"/>
    <w:rsid w:val="006B77D5"/>
    <w:rsid w:val="006B7E29"/>
    <w:rsid w:val="006B7E36"/>
    <w:rsid w:val="006B7FD1"/>
    <w:rsid w:val="006C0473"/>
    <w:rsid w:val="006C0542"/>
    <w:rsid w:val="006C06AA"/>
    <w:rsid w:val="006C07B2"/>
    <w:rsid w:val="006C097A"/>
    <w:rsid w:val="006C0B56"/>
    <w:rsid w:val="006C109A"/>
    <w:rsid w:val="006C1759"/>
    <w:rsid w:val="006C1965"/>
    <w:rsid w:val="006C1B4C"/>
    <w:rsid w:val="006C1C18"/>
    <w:rsid w:val="006C20EB"/>
    <w:rsid w:val="006C21A3"/>
    <w:rsid w:val="006C2214"/>
    <w:rsid w:val="006C22E2"/>
    <w:rsid w:val="006C2636"/>
    <w:rsid w:val="006C27A8"/>
    <w:rsid w:val="006C2829"/>
    <w:rsid w:val="006C2A55"/>
    <w:rsid w:val="006C2A69"/>
    <w:rsid w:val="006C2CA8"/>
    <w:rsid w:val="006C2CB6"/>
    <w:rsid w:val="006C2EF1"/>
    <w:rsid w:val="006C31CF"/>
    <w:rsid w:val="006C33DB"/>
    <w:rsid w:val="006C34B3"/>
    <w:rsid w:val="006C35ED"/>
    <w:rsid w:val="006C3BDA"/>
    <w:rsid w:val="006C3BFD"/>
    <w:rsid w:val="006C3C64"/>
    <w:rsid w:val="006C3D59"/>
    <w:rsid w:val="006C3F56"/>
    <w:rsid w:val="006C4119"/>
    <w:rsid w:val="006C42E8"/>
    <w:rsid w:val="006C482D"/>
    <w:rsid w:val="006C50A2"/>
    <w:rsid w:val="006C5130"/>
    <w:rsid w:val="006C52A0"/>
    <w:rsid w:val="006C553B"/>
    <w:rsid w:val="006C5A38"/>
    <w:rsid w:val="006C5F96"/>
    <w:rsid w:val="006C6000"/>
    <w:rsid w:val="006C6656"/>
    <w:rsid w:val="006C67F6"/>
    <w:rsid w:val="006C690D"/>
    <w:rsid w:val="006C6B16"/>
    <w:rsid w:val="006C6B58"/>
    <w:rsid w:val="006C6E9D"/>
    <w:rsid w:val="006C71E5"/>
    <w:rsid w:val="006C731B"/>
    <w:rsid w:val="006C7424"/>
    <w:rsid w:val="006C7871"/>
    <w:rsid w:val="006C7898"/>
    <w:rsid w:val="006C799F"/>
    <w:rsid w:val="006C7C34"/>
    <w:rsid w:val="006D008A"/>
    <w:rsid w:val="006D03A7"/>
    <w:rsid w:val="006D04E0"/>
    <w:rsid w:val="006D050B"/>
    <w:rsid w:val="006D0595"/>
    <w:rsid w:val="006D0899"/>
    <w:rsid w:val="006D0EBB"/>
    <w:rsid w:val="006D1094"/>
    <w:rsid w:val="006D12E2"/>
    <w:rsid w:val="006D14BA"/>
    <w:rsid w:val="006D1A8C"/>
    <w:rsid w:val="006D1AFA"/>
    <w:rsid w:val="006D1BA5"/>
    <w:rsid w:val="006D25CE"/>
    <w:rsid w:val="006D26B6"/>
    <w:rsid w:val="006D2E0A"/>
    <w:rsid w:val="006D3109"/>
    <w:rsid w:val="006D3BAE"/>
    <w:rsid w:val="006D3E9A"/>
    <w:rsid w:val="006D411C"/>
    <w:rsid w:val="006D4484"/>
    <w:rsid w:val="006D4F04"/>
    <w:rsid w:val="006D4F87"/>
    <w:rsid w:val="006D500F"/>
    <w:rsid w:val="006D5385"/>
    <w:rsid w:val="006D57C0"/>
    <w:rsid w:val="006D5B3C"/>
    <w:rsid w:val="006D5D3C"/>
    <w:rsid w:val="006D5DD4"/>
    <w:rsid w:val="006D5FDB"/>
    <w:rsid w:val="006D62A9"/>
    <w:rsid w:val="006D62BD"/>
    <w:rsid w:val="006D6751"/>
    <w:rsid w:val="006D6752"/>
    <w:rsid w:val="006D6A81"/>
    <w:rsid w:val="006D6B23"/>
    <w:rsid w:val="006D6CB6"/>
    <w:rsid w:val="006D6FB7"/>
    <w:rsid w:val="006D70AA"/>
    <w:rsid w:val="006D7503"/>
    <w:rsid w:val="006D794A"/>
    <w:rsid w:val="006D7B69"/>
    <w:rsid w:val="006D7C21"/>
    <w:rsid w:val="006D7E89"/>
    <w:rsid w:val="006D7FE9"/>
    <w:rsid w:val="006E01E1"/>
    <w:rsid w:val="006E01EB"/>
    <w:rsid w:val="006E0504"/>
    <w:rsid w:val="006E0710"/>
    <w:rsid w:val="006E0B64"/>
    <w:rsid w:val="006E0E3E"/>
    <w:rsid w:val="006E17D1"/>
    <w:rsid w:val="006E18E0"/>
    <w:rsid w:val="006E1A95"/>
    <w:rsid w:val="006E1CCE"/>
    <w:rsid w:val="006E1D91"/>
    <w:rsid w:val="006E1F56"/>
    <w:rsid w:val="006E2235"/>
    <w:rsid w:val="006E2236"/>
    <w:rsid w:val="006E2A0A"/>
    <w:rsid w:val="006E2B97"/>
    <w:rsid w:val="006E2DDB"/>
    <w:rsid w:val="006E2F70"/>
    <w:rsid w:val="006E34CF"/>
    <w:rsid w:val="006E3512"/>
    <w:rsid w:val="006E366F"/>
    <w:rsid w:val="006E3909"/>
    <w:rsid w:val="006E39F0"/>
    <w:rsid w:val="006E3BFF"/>
    <w:rsid w:val="006E3EF4"/>
    <w:rsid w:val="006E42D4"/>
    <w:rsid w:val="006E4558"/>
    <w:rsid w:val="006E475E"/>
    <w:rsid w:val="006E47A5"/>
    <w:rsid w:val="006E49A7"/>
    <w:rsid w:val="006E4B8B"/>
    <w:rsid w:val="006E4CAD"/>
    <w:rsid w:val="006E4D0E"/>
    <w:rsid w:val="006E4D93"/>
    <w:rsid w:val="006E53AA"/>
    <w:rsid w:val="006E565F"/>
    <w:rsid w:val="006E5FDF"/>
    <w:rsid w:val="006E6259"/>
    <w:rsid w:val="006E6289"/>
    <w:rsid w:val="006E649F"/>
    <w:rsid w:val="006E67C0"/>
    <w:rsid w:val="006E6D9B"/>
    <w:rsid w:val="006E752D"/>
    <w:rsid w:val="006E75F0"/>
    <w:rsid w:val="006E75FF"/>
    <w:rsid w:val="006E7B3B"/>
    <w:rsid w:val="006E7CFD"/>
    <w:rsid w:val="006E7D20"/>
    <w:rsid w:val="006E7F99"/>
    <w:rsid w:val="006E7FF9"/>
    <w:rsid w:val="006E7FFC"/>
    <w:rsid w:val="006F02F8"/>
    <w:rsid w:val="006F04F9"/>
    <w:rsid w:val="006F06CD"/>
    <w:rsid w:val="006F06D6"/>
    <w:rsid w:val="006F08B2"/>
    <w:rsid w:val="006F0D85"/>
    <w:rsid w:val="006F0FE4"/>
    <w:rsid w:val="006F16CB"/>
    <w:rsid w:val="006F1D43"/>
    <w:rsid w:val="006F1DAD"/>
    <w:rsid w:val="006F1DC1"/>
    <w:rsid w:val="006F1E26"/>
    <w:rsid w:val="006F1E3A"/>
    <w:rsid w:val="006F1EA8"/>
    <w:rsid w:val="006F1F71"/>
    <w:rsid w:val="006F2033"/>
    <w:rsid w:val="006F2177"/>
    <w:rsid w:val="006F21FB"/>
    <w:rsid w:val="006F2274"/>
    <w:rsid w:val="006F23B6"/>
    <w:rsid w:val="006F23C4"/>
    <w:rsid w:val="006F2461"/>
    <w:rsid w:val="006F2542"/>
    <w:rsid w:val="006F287F"/>
    <w:rsid w:val="006F2D36"/>
    <w:rsid w:val="006F2E0C"/>
    <w:rsid w:val="006F2F61"/>
    <w:rsid w:val="006F2FE6"/>
    <w:rsid w:val="006F3111"/>
    <w:rsid w:val="006F3496"/>
    <w:rsid w:val="006F398C"/>
    <w:rsid w:val="006F3C0C"/>
    <w:rsid w:val="006F3F1B"/>
    <w:rsid w:val="006F3F3C"/>
    <w:rsid w:val="006F3FB9"/>
    <w:rsid w:val="006F4084"/>
    <w:rsid w:val="006F4452"/>
    <w:rsid w:val="006F50DD"/>
    <w:rsid w:val="006F5A8E"/>
    <w:rsid w:val="006F5B5E"/>
    <w:rsid w:val="006F5EE5"/>
    <w:rsid w:val="006F60A6"/>
    <w:rsid w:val="006F62F8"/>
    <w:rsid w:val="006F6303"/>
    <w:rsid w:val="006F631F"/>
    <w:rsid w:val="006F6A17"/>
    <w:rsid w:val="006F6EE5"/>
    <w:rsid w:val="006F7020"/>
    <w:rsid w:val="006F758A"/>
    <w:rsid w:val="006F7BB8"/>
    <w:rsid w:val="006F7C20"/>
    <w:rsid w:val="0070005E"/>
    <w:rsid w:val="007001C1"/>
    <w:rsid w:val="0070038E"/>
    <w:rsid w:val="007004FA"/>
    <w:rsid w:val="0070050A"/>
    <w:rsid w:val="0070062F"/>
    <w:rsid w:val="00700697"/>
    <w:rsid w:val="007007BF"/>
    <w:rsid w:val="0070090F"/>
    <w:rsid w:val="00700A9A"/>
    <w:rsid w:val="00700B6F"/>
    <w:rsid w:val="00700CA9"/>
    <w:rsid w:val="00700FD3"/>
    <w:rsid w:val="00701048"/>
    <w:rsid w:val="00701173"/>
    <w:rsid w:val="007014B7"/>
    <w:rsid w:val="00701A6C"/>
    <w:rsid w:val="00701BED"/>
    <w:rsid w:val="00701D6C"/>
    <w:rsid w:val="00701FF7"/>
    <w:rsid w:val="00702581"/>
    <w:rsid w:val="007027C8"/>
    <w:rsid w:val="00702905"/>
    <w:rsid w:val="00702931"/>
    <w:rsid w:val="00702A29"/>
    <w:rsid w:val="00702F58"/>
    <w:rsid w:val="00703120"/>
    <w:rsid w:val="007036D8"/>
    <w:rsid w:val="0070373A"/>
    <w:rsid w:val="007038F1"/>
    <w:rsid w:val="00703C96"/>
    <w:rsid w:val="00703D64"/>
    <w:rsid w:val="007041B1"/>
    <w:rsid w:val="007041B4"/>
    <w:rsid w:val="00704281"/>
    <w:rsid w:val="00704322"/>
    <w:rsid w:val="00704447"/>
    <w:rsid w:val="007049A7"/>
    <w:rsid w:val="007049FC"/>
    <w:rsid w:val="00704ACE"/>
    <w:rsid w:val="00704FA0"/>
    <w:rsid w:val="007050F6"/>
    <w:rsid w:val="0070530B"/>
    <w:rsid w:val="00705353"/>
    <w:rsid w:val="007053E5"/>
    <w:rsid w:val="00705669"/>
    <w:rsid w:val="0070582F"/>
    <w:rsid w:val="0070593F"/>
    <w:rsid w:val="00705D5A"/>
    <w:rsid w:val="00705D5D"/>
    <w:rsid w:val="00705DF1"/>
    <w:rsid w:val="00705E88"/>
    <w:rsid w:val="00705ECC"/>
    <w:rsid w:val="00705EFE"/>
    <w:rsid w:val="00706034"/>
    <w:rsid w:val="00706217"/>
    <w:rsid w:val="00706331"/>
    <w:rsid w:val="00706495"/>
    <w:rsid w:val="007066A5"/>
    <w:rsid w:val="00706779"/>
    <w:rsid w:val="00706882"/>
    <w:rsid w:val="007068FB"/>
    <w:rsid w:val="0070690A"/>
    <w:rsid w:val="007072BD"/>
    <w:rsid w:val="007073CA"/>
    <w:rsid w:val="00707883"/>
    <w:rsid w:val="007079EB"/>
    <w:rsid w:val="00707A53"/>
    <w:rsid w:val="00707DC6"/>
    <w:rsid w:val="00710184"/>
    <w:rsid w:val="00710272"/>
    <w:rsid w:val="007102BF"/>
    <w:rsid w:val="007103B8"/>
    <w:rsid w:val="0071042C"/>
    <w:rsid w:val="0071091C"/>
    <w:rsid w:val="00710B79"/>
    <w:rsid w:val="00710CE6"/>
    <w:rsid w:val="00710D79"/>
    <w:rsid w:val="00710FC7"/>
    <w:rsid w:val="007110CC"/>
    <w:rsid w:val="007119BA"/>
    <w:rsid w:val="00711AC8"/>
    <w:rsid w:val="00711B8B"/>
    <w:rsid w:val="00711DC2"/>
    <w:rsid w:val="00711E6F"/>
    <w:rsid w:val="00711FFD"/>
    <w:rsid w:val="0071204A"/>
    <w:rsid w:val="00712062"/>
    <w:rsid w:val="00712072"/>
    <w:rsid w:val="00712597"/>
    <w:rsid w:val="0071273C"/>
    <w:rsid w:val="00712C8B"/>
    <w:rsid w:val="00713019"/>
    <w:rsid w:val="007132C4"/>
    <w:rsid w:val="00713306"/>
    <w:rsid w:val="00713376"/>
    <w:rsid w:val="00713560"/>
    <w:rsid w:val="0071386E"/>
    <w:rsid w:val="00713B77"/>
    <w:rsid w:val="00713B8C"/>
    <w:rsid w:val="00713E0D"/>
    <w:rsid w:val="00713E66"/>
    <w:rsid w:val="00714122"/>
    <w:rsid w:val="007141E7"/>
    <w:rsid w:val="00714792"/>
    <w:rsid w:val="00714963"/>
    <w:rsid w:val="00714C3D"/>
    <w:rsid w:val="00714EDB"/>
    <w:rsid w:val="007150AA"/>
    <w:rsid w:val="007153AD"/>
    <w:rsid w:val="007153B9"/>
    <w:rsid w:val="00715891"/>
    <w:rsid w:val="00716646"/>
    <w:rsid w:val="0071670A"/>
    <w:rsid w:val="00716997"/>
    <w:rsid w:val="00716A06"/>
    <w:rsid w:val="00716A24"/>
    <w:rsid w:val="00716F7A"/>
    <w:rsid w:val="0071731B"/>
    <w:rsid w:val="00717346"/>
    <w:rsid w:val="007174A2"/>
    <w:rsid w:val="0071751F"/>
    <w:rsid w:val="00717581"/>
    <w:rsid w:val="007179C8"/>
    <w:rsid w:val="00717A68"/>
    <w:rsid w:val="00720898"/>
    <w:rsid w:val="007208EC"/>
    <w:rsid w:val="00720BE5"/>
    <w:rsid w:val="007214D3"/>
    <w:rsid w:val="007216F2"/>
    <w:rsid w:val="00721BF5"/>
    <w:rsid w:val="00721C03"/>
    <w:rsid w:val="00721D2A"/>
    <w:rsid w:val="00721FAE"/>
    <w:rsid w:val="00721FEB"/>
    <w:rsid w:val="00721FF4"/>
    <w:rsid w:val="007222F2"/>
    <w:rsid w:val="0072251B"/>
    <w:rsid w:val="007226A4"/>
    <w:rsid w:val="00722AA1"/>
    <w:rsid w:val="00722EE7"/>
    <w:rsid w:val="0072310A"/>
    <w:rsid w:val="007232B2"/>
    <w:rsid w:val="00723304"/>
    <w:rsid w:val="00723305"/>
    <w:rsid w:val="00723401"/>
    <w:rsid w:val="007245AB"/>
    <w:rsid w:val="007247EE"/>
    <w:rsid w:val="00724B58"/>
    <w:rsid w:val="00724BD8"/>
    <w:rsid w:val="00724CA7"/>
    <w:rsid w:val="007251FE"/>
    <w:rsid w:val="007252E6"/>
    <w:rsid w:val="00725525"/>
    <w:rsid w:val="0072566A"/>
    <w:rsid w:val="00725726"/>
    <w:rsid w:val="0072576B"/>
    <w:rsid w:val="007258EB"/>
    <w:rsid w:val="00726027"/>
    <w:rsid w:val="0072606F"/>
    <w:rsid w:val="007263E7"/>
    <w:rsid w:val="0072643C"/>
    <w:rsid w:val="007266B9"/>
    <w:rsid w:val="00726824"/>
    <w:rsid w:val="00726EA8"/>
    <w:rsid w:val="00727669"/>
    <w:rsid w:val="00727710"/>
    <w:rsid w:val="00727A9A"/>
    <w:rsid w:val="00727C54"/>
    <w:rsid w:val="00727DAB"/>
    <w:rsid w:val="00730330"/>
    <w:rsid w:val="00730379"/>
    <w:rsid w:val="00730598"/>
    <w:rsid w:val="007305A6"/>
    <w:rsid w:val="00730679"/>
    <w:rsid w:val="007306B6"/>
    <w:rsid w:val="007310AA"/>
    <w:rsid w:val="0073136D"/>
    <w:rsid w:val="007313AF"/>
    <w:rsid w:val="00731770"/>
    <w:rsid w:val="00731AF3"/>
    <w:rsid w:val="00731F5E"/>
    <w:rsid w:val="00732179"/>
    <w:rsid w:val="00732217"/>
    <w:rsid w:val="0073282C"/>
    <w:rsid w:val="007328DC"/>
    <w:rsid w:val="007329F5"/>
    <w:rsid w:val="00732F05"/>
    <w:rsid w:val="00733037"/>
    <w:rsid w:val="007332E6"/>
    <w:rsid w:val="007337A2"/>
    <w:rsid w:val="00733B53"/>
    <w:rsid w:val="007345F3"/>
    <w:rsid w:val="0073477E"/>
    <w:rsid w:val="00734F46"/>
    <w:rsid w:val="007350C5"/>
    <w:rsid w:val="007350F4"/>
    <w:rsid w:val="0073523F"/>
    <w:rsid w:val="00735260"/>
    <w:rsid w:val="00735343"/>
    <w:rsid w:val="00735504"/>
    <w:rsid w:val="007355A0"/>
    <w:rsid w:val="00735A7C"/>
    <w:rsid w:val="00735DB0"/>
    <w:rsid w:val="00736274"/>
    <w:rsid w:val="00736324"/>
    <w:rsid w:val="007366CA"/>
    <w:rsid w:val="00736809"/>
    <w:rsid w:val="0073695C"/>
    <w:rsid w:val="00736994"/>
    <w:rsid w:val="00736B6B"/>
    <w:rsid w:val="00736C3B"/>
    <w:rsid w:val="00736CF0"/>
    <w:rsid w:val="00736D45"/>
    <w:rsid w:val="00736D63"/>
    <w:rsid w:val="00736EC9"/>
    <w:rsid w:val="00737316"/>
    <w:rsid w:val="0073733F"/>
    <w:rsid w:val="00737714"/>
    <w:rsid w:val="007378D8"/>
    <w:rsid w:val="0073798A"/>
    <w:rsid w:val="00737B0F"/>
    <w:rsid w:val="00737C75"/>
    <w:rsid w:val="00737D0E"/>
    <w:rsid w:val="00737DA2"/>
    <w:rsid w:val="00740028"/>
    <w:rsid w:val="00740158"/>
    <w:rsid w:val="007408A0"/>
    <w:rsid w:val="00740B02"/>
    <w:rsid w:val="00740B97"/>
    <w:rsid w:val="00740FBB"/>
    <w:rsid w:val="007417B7"/>
    <w:rsid w:val="007418C4"/>
    <w:rsid w:val="007418E6"/>
    <w:rsid w:val="00741AFF"/>
    <w:rsid w:val="00741BB7"/>
    <w:rsid w:val="00741E4F"/>
    <w:rsid w:val="00741F4D"/>
    <w:rsid w:val="00742006"/>
    <w:rsid w:val="007421EB"/>
    <w:rsid w:val="00742837"/>
    <w:rsid w:val="00742D76"/>
    <w:rsid w:val="00742E5F"/>
    <w:rsid w:val="00742F6F"/>
    <w:rsid w:val="00743010"/>
    <w:rsid w:val="00743271"/>
    <w:rsid w:val="00743595"/>
    <w:rsid w:val="00743786"/>
    <w:rsid w:val="00743B29"/>
    <w:rsid w:val="00743CAB"/>
    <w:rsid w:val="00743D81"/>
    <w:rsid w:val="00743EB6"/>
    <w:rsid w:val="00743FB4"/>
    <w:rsid w:val="00743FFE"/>
    <w:rsid w:val="007441AB"/>
    <w:rsid w:val="00744706"/>
    <w:rsid w:val="00744861"/>
    <w:rsid w:val="007448CD"/>
    <w:rsid w:val="00744C94"/>
    <w:rsid w:val="00744FE7"/>
    <w:rsid w:val="0074506A"/>
    <w:rsid w:val="0074534F"/>
    <w:rsid w:val="00745746"/>
    <w:rsid w:val="00745F9E"/>
    <w:rsid w:val="00746095"/>
    <w:rsid w:val="00746224"/>
    <w:rsid w:val="00746701"/>
    <w:rsid w:val="0074692C"/>
    <w:rsid w:val="00746A83"/>
    <w:rsid w:val="007471E0"/>
    <w:rsid w:val="007471FC"/>
    <w:rsid w:val="007472BD"/>
    <w:rsid w:val="007472F0"/>
    <w:rsid w:val="0074731B"/>
    <w:rsid w:val="007479D7"/>
    <w:rsid w:val="00747C70"/>
    <w:rsid w:val="00750291"/>
    <w:rsid w:val="00750584"/>
    <w:rsid w:val="00750794"/>
    <w:rsid w:val="00750A79"/>
    <w:rsid w:val="00750A7D"/>
    <w:rsid w:val="00750C69"/>
    <w:rsid w:val="00750FE5"/>
    <w:rsid w:val="00751406"/>
    <w:rsid w:val="0075147B"/>
    <w:rsid w:val="007515B9"/>
    <w:rsid w:val="00751EE5"/>
    <w:rsid w:val="0075202B"/>
    <w:rsid w:val="0075207C"/>
    <w:rsid w:val="00752626"/>
    <w:rsid w:val="00752794"/>
    <w:rsid w:val="00752A41"/>
    <w:rsid w:val="00752B99"/>
    <w:rsid w:val="00752EF5"/>
    <w:rsid w:val="007530A3"/>
    <w:rsid w:val="007532A0"/>
    <w:rsid w:val="00753444"/>
    <w:rsid w:val="007534A1"/>
    <w:rsid w:val="00753733"/>
    <w:rsid w:val="00753A54"/>
    <w:rsid w:val="00753AD5"/>
    <w:rsid w:val="00753B5D"/>
    <w:rsid w:val="00753B78"/>
    <w:rsid w:val="00753F9A"/>
    <w:rsid w:val="007542D8"/>
    <w:rsid w:val="007545F7"/>
    <w:rsid w:val="0075463A"/>
    <w:rsid w:val="00754667"/>
    <w:rsid w:val="0075468B"/>
    <w:rsid w:val="00754833"/>
    <w:rsid w:val="00754BC5"/>
    <w:rsid w:val="00754DB9"/>
    <w:rsid w:val="00754DCA"/>
    <w:rsid w:val="007551A4"/>
    <w:rsid w:val="00755470"/>
    <w:rsid w:val="00755654"/>
    <w:rsid w:val="0075573E"/>
    <w:rsid w:val="007558C3"/>
    <w:rsid w:val="00755A3A"/>
    <w:rsid w:val="00755ABF"/>
    <w:rsid w:val="00755B77"/>
    <w:rsid w:val="00755B8B"/>
    <w:rsid w:val="00755E8B"/>
    <w:rsid w:val="00755EC8"/>
    <w:rsid w:val="007561DC"/>
    <w:rsid w:val="00756349"/>
    <w:rsid w:val="0075651E"/>
    <w:rsid w:val="007566B2"/>
    <w:rsid w:val="00757042"/>
    <w:rsid w:val="007570B2"/>
    <w:rsid w:val="0075714E"/>
    <w:rsid w:val="00757577"/>
    <w:rsid w:val="007575DF"/>
    <w:rsid w:val="00757728"/>
    <w:rsid w:val="007577F6"/>
    <w:rsid w:val="0075798B"/>
    <w:rsid w:val="00757F22"/>
    <w:rsid w:val="00757F73"/>
    <w:rsid w:val="0076003B"/>
    <w:rsid w:val="00760468"/>
    <w:rsid w:val="007608DA"/>
    <w:rsid w:val="00760C6C"/>
    <w:rsid w:val="00760D95"/>
    <w:rsid w:val="00760E02"/>
    <w:rsid w:val="00760ECB"/>
    <w:rsid w:val="00760F6A"/>
    <w:rsid w:val="00761070"/>
    <w:rsid w:val="007613D2"/>
    <w:rsid w:val="00761478"/>
    <w:rsid w:val="007618E5"/>
    <w:rsid w:val="00761B08"/>
    <w:rsid w:val="007622AB"/>
    <w:rsid w:val="00762378"/>
    <w:rsid w:val="007624C2"/>
    <w:rsid w:val="0076266B"/>
    <w:rsid w:val="0076277A"/>
    <w:rsid w:val="00762A81"/>
    <w:rsid w:val="00762B62"/>
    <w:rsid w:val="00762BE0"/>
    <w:rsid w:val="00762C1D"/>
    <w:rsid w:val="00762CCD"/>
    <w:rsid w:val="00762DE4"/>
    <w:rsid w:val="00762E70"/>
    <w:rsid w:val="00762F08"/>
    <w:rsid w:val="00762F6A"/>
    <w:rsid w:val="00763191"/>
    <w:rsid w:val="00763445"/>
    <w:rsid w:val="00763531"/>
    <w:rsid w:val="00763597"/>
    <w:rsid w:val="007637E4"/>
    <w:rsid w:val="00763B5E"/>
    <w:rsid w:val="00763C07"/>
    <w:rsid w:val="00763CF9"/>
    <w:rsid w:val="007640CB"/>
    <w:rsid w:val="00764418"/>
    <w:rsid w:val="00765216"/>
    <w:rsid w:val="00765329"/>
    <w:rsid w:val="0076569D"/>
    <w:rsid w:val="007657AE"/>
    <w:rsid w:val="007658BA"/>
    <w:rsid w:val="0076592C"/>
    <w:rsid w:val="00765DDC"/>
    <w:rsid w:val="00765E6E"/>
    <w:rsid w:val="00766064"/>
    <w:rsid w:val="00766162"/>
    <w:rsid w:val="00766445"/>
    <w:rsid w:val="00766797"/>
    <w:rsid w:val="00766A30"/>
    <w:rsid w:val="00766B52"/>
    <w:rsid w:val="00766D52"/>
    <w:rsid w:val="00766E66"/>
    <w:rsid w:val="00766F54"/>
    <w:rsid w:val="00766F55"/>
    <w:rsid w:val="007673EF"/>
    <w:rsid w:val="007674F7"/>
    <w:rsid w:val="00767569"/>
    <w:rsid w:val="00767865"/>
    <w:rsid w:val="00767FB1"/>
    <w:rsid w:val="007701DB"/>
    <w:rsid w:val="007704D2"/>
    <w:rsid w:val="00770DF0"/>
    <w:rsid w:val="00770F99"/>
    <w:rsid w:val="007716BD"/>
    <w:rsid w:val="007716D1"/>
    <w:rsid w:val="00771A86"/>
    <w:rsid w:val="00771BBE"/>
    <w:rsid w:val="00771D84"/>
    <w:rsid w:val="00771F31"/>
    <w:rsid w:val="007721B5"/>
    <w:rsid w:val="00772222"/>
    <w:rsid w:val="0077225C"/>
    <w:rsid w:val="00772C79"/>
    <w:rsid w:val="00772FEA"/>
    <w:rsid w:val="00773195"/>
    <w:rsid w:val="00773552"/>
    <w:rsid w:val="00773716"/>
    <w:rsid w:val="007738EB"/>
    <w:rsid w:val="00773B84"/>
    <w:rsid w:val="00773D66"/>
    <w:rsid w:val="00773E8F"/>
    <w:rsid w:val="00773E91"/>
    <w:rsid w:val="00773EB6"/>
    <w:rsid w:val="00773FAD"/>
    <w:rsid w:val="007741D8"/>
    <w:rsid w:val="007748E0"/>
    <w:rsid w:val="00774965"/>
    <w:rsid w:val="00774C59"/>
    <w:rsid w:val="00774CC9"/>
    <w:rsid w:val="00774EC0"/>
    <w:rsid w:val="00774FF3"/>
    <w:rsid w:val="007751D3"/>
    <w:rsid w:val="00775554"/>
    <w:rsid w:val="0077589D"/>
    <w:rsid w:val="00775B9E"/>
    <w:rsid w:val="00775D3B"/>
    <w:rsid w:val="00775E30"/>
    <w:rsid w:val="007761F3"/>
    <w:rsid w:val="0077681A"/>
    <w:rsid w:val="007768B8"/>
    <w:rsid w:val="007768CE"/>
    <w:rsid w:val="00777163"/>
    <w:rsid w:val="00777172"/>
    <w:rsid w:val="00777432"/>
    <w:rsid w:val="00777523"/>
    <w:rsid w:val="007775B0"/>
    <w:rsid w:val="007775B4"/>
    <w:rsid w:val="0077766A"/>
    <w:rsid w:val="007776BD"/>
    <w:rsid w:val="0077777B"/>
    <w:rsid w:val="00777A17"/>
    <w:rsid w:val="00777F81"/>
    <w:rsid w:val="007800DD"/>
    <w:rsid w:val="007800F5"/>
    <w:rsid w:val="00781006"/>
    <w:rsid w:val="0078139C"/>
    <w:rsid w:val="007813DD"/>
    <w:rsid w:val="0078172A"/>
    <w:rsid w:val="0078197F"/>
    <w:rsid w:val="00781A02"/>
    <w:rsid w:val="00781CCD"/>
    <w:rsid w:val="007820E7"/>
    <w:rsid w:val="0078274E"/>
    <w:rsid w:val="00782834"/>
    <w:rsid w:val="007828C6"/>
    <w:rsid w:val="00782E0A"/>
    <w:rsid w:val="00783002"/>
    <w:rsid w:val="00783086"/>
    <w:rsid w:val="0078336E"/>
    <w:rsid w:val="00783D96"/>
    <w:rsid w:val="00783DA0"/>
    <w:rsid w:val="00783EAB"/>
    <w:rsid w:val="007840E6"/>
    <w:rsid w:val="00784AA0"/>
    <w:rsid w:val="00784C1B"/>
    <w:rsid w:val="00784E44"/>
    <w:rsid w:val="00785223"/>
    <w:rsid w:val="00785236"/>
    <w:rsid w:val="00785D4E"/>
    <w:rsid w:val="007862AE"/>
    <w:rsid w:val="00786557"/>
    <w:rsid w:val="00786651"/>
    <w:rsid w:val="007867B9"/>
    <w:rsid w:val="007869D4"/>
    <w:rsid w:val="007869ED"/>
    <w:rsid w:val="00786A1A"/>
    <w:rsid w:val="00786A94"/>
    <w:rsid w:val="00786ABB"/>
    <w:rsid w:val="00786AE4"/>
    <w:rsid w:val="00786AEA"/>
    <w:rsid w:val="00786C10"/>
    <w:rsid w:val="00786F30"/>
    <w:rsid w:val="00786F97"/>
    <w:rsid w:val="00787116"/>
    <w:rsid w:val="007879DD"/>
    <w:rsid w:val="00787A55"/>
    <w:rsid w:val="00787F0E"/>
    <w:rsid w:val="00790089"/>
    <w:rsid w:val="00790139"/>
    <w:rsid w:val="007905C9"/>
    <w:rsid w:val="007905D6"/>
    <w:rsid w:val="007905FD"/>
    <w:rsid w:val="0079071D"/>
    <w:rsid w:val="00790C38"/>
    <w:rsid w:val="00790CCC"/>
    <w:rsid w:val="00790D2C"/>
    <w:rsid w:val="00790E4A"/>
    <w:rsid w:val="007912E4"/>
    <w:rsid w:val="00791821"/>
    <w:rsid w:val="00791B0B"/>
    <w:rsid w:val="00792C82"/>
    <w:rsid w:val="00792E1E"/>
    <w:rsid w:val="00793076"/>
    <w:rsid w:val="00793B06"/>
    <w:rsid w:val="00793D71"/>
    <w:rsid w:val="00793E50"/>
    <w:rsid w:val="007941E8"/>
    <w:rsid w:val="0079424C"/>
    <w:rsid w:val="007943B1"/>
    <w:rsid w:val="007944FF"/>
    <w:rsid w:val="007945C0"/>
    <w:rsid w:val="0079483B"/>
    <w:rsid w:val="0079489C"/>
    <w:rsid w:val="00794966"/>
    <w:rsid w:val="00794F25"/>
    <w:rsid w:val="007955DE"/>
    <w:rsid w:val="00795895"/>
    <w:rsid w:val="007959B6"/>
    <w:rsid w:val="00795AA3"/>
    <w:rsid w:val="00795BE5"/>
    <w:rsid w:val="00795C26"/>
    <w:rsid w:val="00795D0E"/>
    <w:rsid w:val="00795DC7"/>
    <w:rsid w:val="00795F42"/>
    <w:rsid w:val="00795F66"/>
    <w:rsid w:val="00796201"/>
    <w:rsid w:val="00796360"/>
    <w:rsid w:val="00796657"/>
    <w:rsid w:val="007966A3"/>
    <w:rsid w:val="00796938"/>
    <w:rsid w:val="00796D34"/>
    <w:rsid w:val="00797139"/>
    <w:rsid w:val="007971EF"/>
    <w:rsid w:val="0079730E"/>
    <w:rsid w:val="0079735F"/>
    <w:rsid w:val="00797453"/>
    <w:rsid w:val="0079749D"/>
    <w:rsid w:val="00797506"/>
    <w:rsid w:val="00797D3C"/>
    <w:rsid w:val="00797E80"/>
    <w:rsid w:val="007A012A"/>
    <w:rsid w:val="007A1321"/>
    <w:rsid w:val="007A160F"/>
    <w:rsid w:val="007A1627"/>
    <w:rsid w:val="007A1796"/>
    <w:rsid w:val="007A1C90"/>
    <w:rsid w:val="007A1CED"/>
    <w:rsid w:val="007A1F0C"/>
    <w:rsid w:val="007A2006"/>
    <w:rsid w:val="007A2271"/>
    <w:rsid w:val="007A22F1"/>
    <w:rsid w:val="007A242B"/>
    <w:rsid w:val="007A275E"/>
    <w:rsid w:val="007A2D7C"/>
    <w:rsid w:val="007A2EDC"/>
    <w:rsid w:val="007A3111"/>
    <w:rsid w:val="007A31DA"/>
    <w:rsid w:val="007A33FE"/>
    <w:rsid w:val="007A3805"/>
    <w:rsid w:val="007A3A47"/>
    <w:rsid w:val="007A3C7F"/>
    <w:rsid w:val="007A3C8E"/>
    <w:rsid w:val="007A3DB0"/>
    <w:rsid w:val="007A3EF7"/>
    <w:rsid w:val="007A424B"/>
    <w:rsid w:val="007A4334"/>
    <w:rsid w:val="007A435B"/>
    <w:rsid w:val="007A45FB"/>
    <w:rsid w:val="007A4672"/>
    <w:rsid w:val="007A4C20"/>
    <w:rsid w:val="007A4FD8"/>
    <w:rsid w:val="007A5043"/>
    <w:rsid w:val="007A55E7"/>
    <w:rsid w:val="007A5658"/>
    <w:rsid w:val="007A5785"/>
    <w:rsid w:val="007A5919"/>
    <w:rsid w:val="007A5A7E"/>
    <w:rsid w:val="007A5B37"/>
    <w:rsid w:val="007A632D"/>
    <w:rsid w:val="007A6410"/>
    <w:rsid w:val="007A6996"/>
    <w:rsid w:val="007A6D5B"/>
    <w:rsid w:val="007A6F23"/>
    <w:rsid w:val="007A727F"/>
    <w:rsid w:val="007A73FF"/>
    <w:rsid w:val="007A780D"/>
    <w:rsid w:val="007A784F"/>
    <w:rsid w:val="007A78AB"/>
    <w:rsid w:val="007A7C2F"/>
    <w:rsid w:val="007A7E09"/>
    <w:rsid w:val="007A7EE4"/>
    <w:rsid w:val="007B0CEA"/>
    <w:rsid w:val="007B152B"/>
    <w:rsid w:val="007B173E"/>
    <w:rsid w:val="007B2116"/>
    <w:rsid w:val="007B2387"/>
    <w:rsid w:val="007B24B4"/>
    <w:rsid w:val="007B2628"/>
    <w:rsid w:val="007B2AA8"/>
    <w:rsid w:val="007B2AEF"/>
    <w:rsid w:val="007B2C28"/>
    <w:rsid w:val="007B307D"/>
    <w:rsid w:val="007B3305"/>
    <w:rsid w:val="007B3485"/>
    <w:rsid w:val="007B35F0"/>
    <w:rsid w:val="007B3650"/>
    <w:rsid w:val="007B3C75"/>
    <w:rsid w:val="007B3CA0"/>
    <w:rsid w:val="007B3CB8"/>
    <w:rsid w:val="007B3D88"/>
    <w:rsid w:val="007B416E"/>
    <w:rsid w:val="007B4604"/>
    <w:rsid w:val="007B47F3"/>
    <w:rsid w:val="007B4883"/>
    <w:rsid w:val="007B4C74"/>
    <w:rsid w:val="007B4EB2"/>
    <w:rsid w:val="007B5087"/>
    <w:rsid w:val="007B5A7E"/>
    <w:rsid w:val="007B5AEE"/>
    <w:rsid w:val="007B5B80"/>
    <w:rsid w:val="007B5C18"/>
    <w:rsid w:val="007B6088"/>
    <w:rsid w:val="007B62E6"/>
    <w:rsid w:val="007B64DE"/>
    <w:rsid w:val="007B660B"/>
    <w:rsid w:val="007B66B9"/>
    <w:rsid w:val="007B6E7F"/>
    <w:rsid w:val="007B7281"/>
    <w:rsid w:val="007B7348"/>
    <w:rsid w:val="007B7A41"/>
    <w:rsid w:val="007B7BCC"/>
    <w:rsid w:val="007B7CF9"/>
    <w:rsid w:val="007B7DDA"/>
    <w:rsid w:val="007C0652"/>
    <w:rsid w:val="007C07FD"/>
    <w:rsid w:val="007C080C"/>
    <w:rsid w:val="007C0B6A"/>
    <w:rsid w:val="007C0C01"/>
    <w:rsid w:val="007C0DC2"/>
    <w:rsid w:val="007C0F7C"/>
    <w:rsid w:val="007C1312"/>
    <w:rsid w:val="007C1389"/>
    <w:rsid w:val="007C1455"/>
    <w:rsid w:val="007C171D"/>
    <w:rsid w:val="007C191D"/>
    <w:rsid w:val="007C1AB7"/>
    <w:rsid w:val="007C1C3F"/>
    <w:rsid w:val="007C1D77"/>
    <w:rsid w:val="007C1FAB"/>
    <w:rsid w:val="007C202E"/>
    <w:rsid w:val="007C206D"/>
    <w:rsid w:val="007C207E"/>
    <w:rsid w:val="007C21D7"/>
    <w:rsid w:val="007C2374"/>
    <w:rsid w:val="007C2842"/>
    <w:rsid w:val="007C2891"/>
    <w:rsid w:val="007C2AA7"/>
    <w:rsid w:val="007C2C3E"/>
    <w:rsid w:val="007C3380"/>
    <w:rsid w:val="007C3397"/>
    <w:rsid w:val="007C395B"/>
    <w:rsid w:val="007C3A44"/>
    <w:rsid w:val="007C3CD8"/>
    <w:rsid w:val="007C406A"/>
    <w:rsid w:val="007C41A5"/>
    <w:rsid w:val="007C440B"/>
    <w:rsid w:val="007C44F2"/>
    <w:rsid w:val="007C491E"/>
    <w:rsid w:val="007C4A0C"/>
    <w:rsid w:val="007C4A84"/>
    <w:rsid w:val="007C4C65"/>
    <w:rsid w:val="007C4EE8"/>
    <w:rsid w:val="007C5570"/>
    <w:rsid w:val="007C57B6"/>
    <w:rsid w:val="007C5855"/>
    <w:rsid w:val="007C58F1"/>
    <w:rsid w:val="007C599B"/>
    <w:rsid w:val="007C5A01"/>
    <w:rsid w:val="007C5B66"/>
    <w:rsid w:val="007C5B89"/>
    <w:rsid w:val="007C5DB1"/>
    <w:rsid w:val="007C5EC0"/>
    <w:rsid w:val="007C6DD5"/>
    <w:rsid w:val="007C6F40"/>
    <w:rsid w:val="007C70E7"/>
    <w:rsid w:val="007C721B"/>
    <w:rsid w:val="007C72B6"/>
    <w:rsid w:val="007C768C"/>
    <w:rsid w:val="007C76ED"/>
    <w:rsid w:val="007C7870"/>
    <w:rsid w:val="007C7C3A"/>
    <w:rsid w:val="007C7CEC"/>
    <w:rsid w:val="007C7DB5"/>
    <w:rsid w:val="007C7F0D"/>
    <w:rsid w:val="007D0225"/>
    <w:rsid w:val="007D0354"/>
    <w:rsid w:val="007D045B"/>
    <w:rsid w:val="007D080B"/>
    <w:rsid w:val="007D0AD1"/>
    <w:rsid w:val="007D0D6B"/>
    <w:rsid w:val="007D1048"/>
    <w:rsid w:val="007D1135"/>
    <w:rsid w:val="007D121D"/>
    <w:rsid w:val="007D12EA"/>
    <w:rsid w:val="007D1320"/>
    <w:rsid w:val="007D169E"/>
    <w:rsid w:val="007D16DD"/>
    <w:rsid w:val="007D176D"/>
    <w:rsid w:val="007D17B1"/>
    <w:rsid w:val="007D1860"/>
    <w:rsid w:val="007D18FA"/>
    <w:rsid w:val="007D1ACF"/>
    <w:rsid w:val="007D1D23"/>
    <w:rsid w:val="007D1DE7"/>
    <w:rsid w:val="007D1E23"/>
    <w:rsid w:val="007D216F"/>
    <w:rsid w:val="007D230C"/>
    <w:rsid w:val="007D2422"/>
    <w:rsid w:val="007D2549"/>
    <w:rsid w:val="007D268E"/>
    <w:rsid w:val="007D2C9B"/>
    <w:rsid w:val="007D2CE7"/>
    <w:rsid w:val="007D2D4E"/>
    <w:rsid w:val="007D311A"/>
    <w:rsid w:val="007D3173"/>
    <w:rsid w:val="007D3561"/>
    <w:rsid w:val="007D37F0"/>
    <w:rsid w:val="007D3830"/>
    <w:rsid w:val="007D3E1E"/>
    <w:rsid w:val="007D413E"/>
    <w:rsid w:val="007D4294"/>
    <w:rsid w:val="007D45DE"/>
    <w:rsid w:val="007D48EB"/>
    <w:rsid w:val="007D4915"/>
    <w:rsid w:val="007D494A"/>
    <w:rsid w:val="007D4F35"/>
    <w:rsid w:val="007D504D"/>
    <w:rsid w:val="007D50E7"/>
    <w:rsid w:val="007D5667"/>
    <w:rsid w:val="007D583A"/>
    <w:rsid w:val="007D585B"/>
    <w:rsid w:val="007D5B98"/>
    <w:rsid w:val="007D5C31"/>
    <w:rsid w:val="007D5E9E"/>
    <w:rsid w:val="007D620A"/>
    <w:rsid w:val="007D625F"/>
    <w:rsid w:val="007D6827"/>
    <w:rsid w:val="007D6BCD"/>
    <w:rsid w:val="007D7356"/>
    <w:rsid w:val="007D75B3"/>
    <w:rsid w:val="007D78AD"/>
    <w:rsid w:val="007E0257"/>
    <w:rsid w:val="007E0658"/>
    <w:rsid w:val="007E06ED"/>
    <w:rsid w:val="007E09D9"/>
    <w:rsid w:val="007E0A1C"/>
    <w:rsid w:val="007E0B4D"/>
    <w:rsid w:val="007E0C88"/>
    <w:rsid w:val="007E0DF1"/>
    <w:rsid w:val="007E102D"/>
    <w:rsid w:val="007E1560"/>
    <w:rsid w:val="007E178C"/>
    <w:rsid w:val="007E187A"/>
    <w:rsid w:val="007E19E6"/>
    <w:rsid w:val="007E1D13"/>
    <w:rsid w:val="007E1E43"/>
    <w:rsid w:val="007E1F2A"/>
    <w:rsid w:val="007E1FA3"/>
    <w:rsid w:val="007E219F"/>
    <w:rsid w:val="007E2325"/>
    <w:rsid w:val="007E2BBA"/>
    <w:rsid w:val="007E2C80"/>
    <w:rsid w:val="007E2FFE"/>
    <w:rsid w:val="007E31CE"/>
    <w:rsid w:val="007E35F7"/>
    <w:rsid w:val="007E3839"/>
    <w:rsid w:val="007E3AA4"/>
    <w:rsid w:val="007E3AAB"/>
    <w:rsid w:val="007E3F31"/>
    <w:rsid w:val="007E4104"/>
    <w:rsid w:val="007E439E"/>
    <w:rsid w:val="007E4A69"/>
    <w:rsid w:val="007E4AF9"/>
    <w:rsid w:val="007E4BCF"/>
    <w:rsid w:val="007E4D33"/>
    <w:rsid w:val="007E5014"/>
    <w:rsid w:val="007E5208"/>
    <w:rsid w:val="007E5848"/>
    <w:rsid w:val="007E5D02"/>
    <w:rsid w:val="007E5D23"/>
    <w:rsid w:val="007E6042"/>
    <w:rsid w:val="007E63F4"/>
    <w:rsid w:val="007E6BA3"/>
    <w:rsid w:val="007E6CCD"/>
    <w:rsid w:val="007E6CD0"/>
    <w:rsid w:val="007E6CDF"/>
    <w:rsid w:val="007E6F45"/>
    <w:rsid w:val="007E7105"/>
    <w:rsid w:val="007E7258"/>
    <w:rsid w:val="007E7415"/>
    <w:rsid w:val="007E7C94"/>
    <w:rsid w:val="007E7E60"/>
    <w:rsid w:val="007E7F9E"/>
    <w:rsid w:val="007E7F9F"/>
    <w:rsid w:val="007F02E0"/>
    <w:rsid w:val="007F09B5"/>
    <w:rsid w:val="007F0D69"/>
    <w:rsid w:val="007F163D"/>
    <w:rsid w:val="007F1805"/>
    <w:rsid w:val="007F1E9A"/>
    <w:rsid w:val="007F213A"/>
    <w:rsid w:val="007F2219"/>
    <w:rsid w:val="007F2450"/>
    <w:rsid w:val="007F2956"/>
    <w:rsid w:val="007F2C0C"/>
    <w:rsid w:val="007F2F2C"/>
    <w:rsid w:val="007F2F3F"/>
    <w:rsid w:val="007F3056"/>
    <w:rsid w:val="007F3423"/>
    <w:rsid w:val="007F3645"/>
    <w:rsid w:val="007F392C"/>
    <w:rsid w:val="007F394A"/>
    <w:rsid w:val="007F4838"/>
    <w:rsid w:val="007F4E46"/>
    <w:rsid w:val="007F5942"/>
    <w:rsid w:val="007F5D61"/>
    <w:rsid w:val="007F5D6B"/>
    <w:rsid w:val="007F5EC1"/>
    <w:rsid w:val="007F6157"/>
    <w:rsid w:val="007F61C2"/>
    <w:rsid w:val="007F6357"/>
    <w:rsid w:val="007F65D7"/>
    <w:rsid w:val="007F6B72"/>
    <w:rsid w:val="007F6D04"/>
    <w:rsid w:val="007F7208"/>
    <w:rsid w:val="007F75B0"/>
    <w:rsid w:val="007F7757"/>
    <w:rsid w:val="007F7827"/>
    <w:rsid w:val="007F791C"/>
    <w:rsid w:val="007F7B9A"/>
    <w:rsid w:val="007F7BDD"/>
    <w:rsid w:val="007F7DF8"/>
    <w:rsid w:val="007F7EE6"/>
    <w:rsid w:val="007F7F05"/>
    <w:rsid w:val="007F7F1F"/>
    <w:rsid w:val="00800306"/>
    <w:rsid w:val="008004B9"/>
    <w:rsid w:val="00800524"/>
    <w:rsid w:val="00800526"/>
    <w:rsid w:val="008006E5"/>
    <w:rsid w:val="008008D1"/>
    <w:rsid w:val="00800BFD"/>
    <w:rsid w:val="00800C8F"/>
    <w:rsid w:val="00800F6B"/>
    <w:rsid w:val="00801565"/>
    <w:rsid w:val="0080159D"/>
    <w:rsid w:val="00801FA3"/>
    <w:rsid w:val="00801FBF"/>
    <w:rsid w:val="00802443"/>
    <w:rsid w:val="0080249B"/>
    <w:rsid w:val="00802BDE"/>
    <w:rsid w:val="00802C24"/>
    <w:rsid w:val="00802D3E"/>
    <w:rsid w:val="00802DC9"/>
    <w:rsid w:val="00802F3F"/>
    <w:rsid w:val="008030D7"/>
    <w:rsid w:val="008034BB"/>
    <w:rsid w:val="008034E4"/>
    <w:rsid w:val="008036A2"/>
    <w:rsid w:val="008037FC"/>
    <w:rsid w:val="00803CD3"/>
    <w:rsid w:val="00803FAA"/>
    <w:rsid w:val="00804332"/>
    <w:rsid w:val="00804370"/>
    <w:rsid w:val="00804AC9"/>
    <w:rsid w:val="00804B8A"/>
    <w:rsid w:val="008053C5"/>
    <w:rsid w:val="00805993"/>
    <w:rsid w:val="00805B63"/>
    <w:rsid w:val="00805D63"/>
    <w:rsid w:val="00805EDF"/>
    <w:rsid w:val="0080647F"/>
    <w:rsid w:val="0080690F"/>
    <w:rsid w:val="00806A2B"/>
    <w:rsid w:val="00806CBA"/>
    <w:rsid w:val="00806F1D"/>
    <w:rsid w:val="00806FFB"/>
    <w:rsid w:val="00807171"/>
    <w:rsid w:val="008071DB"/>
    <w:rsid w:val="008072A7"/>
    <w:rsid w:val="00807972"/>
    <w:rsid w:val="00807EA3"/>
    <w:rsid w:val="00807F95"/>
    <w:rsid w:val="00810034"/>
    <w:rsid w:val="0081029D"/>
    <w:rsid w:val="008103BE"/>
    <w:rsid w:val="008105D9"/>
    <w:rsid w:val="00810A9A"/>
    <w:rsid w:val="00810BE4"/>
    <w:rsid w:val="00810F08"/>
    <w:rsid w:val="00810FF0"/>
    <w:rsid w:val="0081123C"/>
    <w:rsid w:val="008113E2"/>
    <w:rsid w:val="00811454"/>
    <w:rsid w:val="008114B3"/>
    <w:rsid w:val="00811552"/>
    <w:rsid w:val="008116E6"/>
    <w:rsid w:val="008116E8"/>
    <w:rsid w:val="00811AA1"/>
    <w:rsid w:val="00811BE1"/>
    <w:rsid w:val="00811C18"/>
    <w:rsid w:val="008121B1"/>
    <w:rsid w:val="00812293"/>
    <w:rsid w:val="00812342"/>
    <w:rsid w:val="00812478"/>
    <w:rsid w:val="008124E4"/>
    <w:rsid w:val="00812888"/>
    <w:rsid w:val="00812ADB"/>
    <w:rsid w:val="00812CC5"/>
    <w:rsid w:val="00812FEF"/>
    <w:rsid w:val="0081304F"/>
    <w:rsid w:val="008131FF"/>
    <w:rsid w:val="0081326D"/>
    <w:rsid w:val="00813279"/>
    <w:rsid w:val="0081348A"/>
    <w:rsid w:val="00813552"/>
    <w:rsid w:val="008137D3"/>
    <w:rsid w:val="00813A94"/>
    <w:rsid w:val="00813AF1"/>
    <w:rsid w:val="00813DC4"/>
    <w:rsid w:val="0081439D"/>
    <w:rsid w:val="0081489D"/>
    <w:rsid w:val="00814A10"/>
    <w:rsid w:val="00814B3A"/>
    <w:rsid w:val="00814B99"/>
    <w:rsid w:val="00814F4C"/>
    <w:rsid w:val="00814FEE"/>
    <w:rsid w:val="0081534C"/>
    <w:rsid w:val="0081535B"/>
    <w:rsid w:val="0081548B"/>
    <w:rsid w:val="008156A4"/>
    <w:rsid w:val="00815828"/>
    <w:rsid w:val="00815986"/>
    <w:rsid w:val="00815F55"/>
    <w:rsid w:val="008161B8"/>
    <w:rsid w:val="0081697F"/>
    <w:rsid w:val="00816A33"/>
    <w:rsid w:val="00816CD1"/>
    <w:rsid w:val="00816D60"/>
    <w:rsid w:val="00817115"/>
    <w:rsid w:val="008172E8"/>
    <w:rsid w:val="00817415"/>
    <w:rsid w:val="008178AB"/>
    <w:rsid w:val="00817917"/>
    <w:rsid w:val="00817DB1"/>
    <w:rsid w:val="00820008"/>
    <w:rsid w:val="008201BF"/>
    <w:rsid w:val="0082043F"/>
    <w:rsid w:val="00820EEE"/>
    <w:rsid w:val="00821210"/>
    <w:rsid w:val="00821466"/>
    <w:rsid w:val="00821859"/>
    <w:rsid w:val="00821E87"/>
    <w:rsid w:val="00821E8A"/>
    <w:rsid w:val="00821F09"/>
    <w:rsid w:val="00822122"/>
    <w:rsid w:val="008221F4"/>
    <w:rsid w:val="0082224A"/>
    <w:rsid w:val="008222F6"/>
    <w:rsid w:val="0082272A"/>
    <w:rsid w:val="00822A67"/>
    <w:rsid w:val="00822BEE"/>
    <w:rsid w:val="008232C7"/>
    <w:rsid w:val="008234FA"/>
    <w:rsid w:val="00823C7A"/>
    <w:rsid w:val="00823EC7"/>
    <w:rsid w:val="008240CC"/>
    <w:rsid w:val="00824311"/>
    <w:rsid w:val="00824537"/>
    <w:rsid w:val="0082470F"/>
    <w:rsid w:val="00824E69"/>
    <w:rsid w:val="00824EEC"/>
    <w:rsid w:val="008250AE"/>
    <w:rsid w:val="00825341"/>
    <w:rsid w:val="0082541A"/>
    <w:rsid w:val="008257BE"/>
    <w:rsid w:val="00825957"/>
    <w:rsid w:val="00825A69"/>
    <w:rsid w:val="00825EDA"/>
    <w:rsid w:val="0082622B"/>
    <w:rsid w:val="00826441"/>
    <w:rsid w:val="00826582"/>
    <w:rsid w:val="00826699"/>
    <w:rsid w:val="0082697A"/>
    <w:rsid w:val="00826B4B"/>
    <w:rsid w:val="00826B62"/>
    <w:rsid w:val="00826D33"/>
    <w:rsid w:val="00826F52"/>
    <w:rsid w:val="008277B4"/>
    <w:rsid w:val="00827954"/>
    <w:rsid w:val="00827AD5"/>
    <w:rsid w:val="00827B46"/>
    <w:rsid w:val="00827C8A"/>
    <w:rsid w:val="00827E06"/>
    <w:rsid w:val="00827F5F"/>
    <w:rsid w:val="0083003C"/>
    <w:rsid w:val="00830096"/>
    <w:rsid w:val="008300BD"/>
    <w:rsid w:val="00830427"/>
    <w:rsid w:val="008309B5"/>
    <w:rsid w:val="00830E9D"/>
    <w:rsid w:val="00831013"/>
    <w:rsid w:val="008313DD"/>
    <w:rsid w:val="008313E1"/>
    <w:rsid w:val="00831424"/>
    <w:rsid w:val="0083173C"/>
    <w:rsid w:val="00831754"/>
    <w:rsid w:val="008319D3"/>
    <w:rsid w:val="00831A70"/>
    <w:rsid w:val="00831ABE"/>
    <w:rsid w:val="00831C69"/>
    <w:rsid w:val="00831D75"/>
    <w:rsid w:val="00831E54"/>
    <w:rsid w:val="00831EF6"/>
    <w:rsid w:val="00831F1D"/>
    <w:rsid w:val="00831F5A"/>
    <w:rsid w:val="00832039"/>
    <w:rsid w:val="0083206E"/>
    <w:rsid w:val="00832113"/>
    <w:rsid w:val="00832238"/>
    <w:rsid w:val="008322DD"/>
    <w:rsid w:val="00832810"/>
    <w:rsid w:val="0083293E"/>
    <w:rsid w:val="00832B5A"/>
    <w:rsid w:val="00832CC8"/>
    <w:rsid w:val="00833007"/>
    <w:rsid w:val="00833121"/>
    <w:rsid w:val="008331A4"/>
    <w:rsid w:val="00833631"/>
    <w:rsid w:val="00833845"/>
    <w:rsid w:val="00833AFE"/>
    <w:rsid w:val="00833B27"/>
    <w:rsid w:val="00833BF6"/>
    <w:rsid w:val="00833F01"/>
    <w:rsid w:val="00834028"/>
    <w:rsid w:val="008342F7"/>
    <w:rsid w:val="00834781"/>
    <w:rsid w:val="00834BB4"/>
    <w:rsid w:val="00835481"/>
    <w:rsid w:val="00835535"/>
    <w:rsid w:val="008357C3"/>
    <w:rsid w:val="00835AC3"/>
    <w:rsid w:val="00835DA1"/>
    <w:rsid w:val="00836087"/>
    <w:rsid w:val="0083608C"/>
    <w:rsid w:val="008367F5"/>
    <w:rsid w:val="0083691A"/>
    <w:rsid w:val="00836A1A"/>
    <w:rsid w:val="00836B2D"/>
    <w:rsid w:val="00836C3D"/>
    <w:rsid w:val="00836FD5"/>
    <w:rsid w:val="008371DA"/>
    <w:rsid w:val="00837234"/>
    <w:rsid w:val="0083786A"/>
    <w:rsid w:val="008378CA"/>
    <w:rsid w:val="00837B7B"/>
    <w:rsid w:val="00840201"/>
    <w:rsid w:val="00840252"/>
    <w:rsid w:val="0084027F"/>
    <w:rsid w:val="0084071E"/>
    <w:rsid w:val="008407D7"/>
    <w:rsid w:val="008418DA"/>
    <w:rsid w:val="00841A34"/>
    <w:rsid w:val="00841C0B"/>
    <w:rsid w:val="00841F8C"/>
    <w:rsid w:val="00842382"/>
    <w:rsid w:val="008428A2"/>
    <w:rsid w:val="008428F2"/>
    <w:rsid w:val="00842907"/>
    <w:rsid w:val="00842AF9"/>
    <w:rsid w:val="00842B3D"/>
    <w:rsid w:val="00842CA1"/>
    <w:rsid w:val="008432C9"/>
    <w:rsid w:val="008436A7"/>
    <w:rsid w:val="008436A9"/>
    <w:rsid w:val="008436E2"/>
    <w:rsid w:val="00843D35"/>
    <w:rsid w:val="00843EB4"/>
    <w:rsid w:val="00844043"/>
    <w:rsid w:val="0084438F"/>
    <w:rsid w:val="00844504"/>
    <w:rsid w:val="00844C9F"/>
    <w:rsid w:val="00844D77"/>
    <w:rsid w:val="00845048"/>
    <w:rsid w:val="008450EE"/>
    <w:rsid w:val="00845199"/>
    <w:rsid w:val="0084538B"/>
    <w:rsid w:val="00845729"/>
    <w:rsid w:val="00845894"/>
    <w:rsid w:val="008458D0"/>
    <w:rsid w:val="00845910"/>
    <w:rsid w:val="00845A0A"/>
    <w:rsid w:val="00845B23"/>
    <w:rsid w:val="00845D6A"/>
    <w:rsid w:val="00845F17"/>
    <w:rsid w:val="0084608E"/>
    <w:rsid w:val="0084623A"/>
    <w:rsid w:val="008463EF"/>
    <w:rsid w:val="008464C8"/>
    <w:rsid w:val="008467E4"/>
    <w:rsid w:val="00847203"/>
    <w:rsid w:val="0084767C"/>
    <w:rsid w:val="008477B6"/>
    <w:rsid w:val="00847B05"/>
    <w:rsid w:val="00847C23"/>
    <w:rsid w:val="00847D48"/>
    <w:rsid w:val="00850212"/>
    <w:rsid w:val="008503B8"/>
    <w:rsid w:val="008504AE"/>
    <w:rsid w:val="00850996"/>
    <w:rsid w:val="00850B2A"/>
    <w:rsid w:val="00850DB1"/>
    <w:rsid w:val="00850E5B"/>
    <w:rsid w:val="00851010"/>
    <w:rsid w:val="0085114C"/>
    <w:rsid w:val="0085120F"/>
    <w:rsid w:val="008513DC"/>
    <w:rsid w:val="0085167A"/>
    <w:rsid w:val="00851695"/>
    <w:rsid w:val="008516A3"/>
    <w:rsid w:val="0085174D"/>
    <w:rsid w:val="00851849"/>
    <w:rsid w:val="00851B2B"/>
    <w:rsid w:val="00851C6F"/>
    <w:rsid w:val="00851F8D"/>
    <w:rsid w:val="008521E8"/>
    <w:rsid w:val="00852283"/>
    <w:rsid w:val="008526B9"/>
    <w:rsid w:val="008529B9"/>
    <w:rsid w:val="00852D07"/>
    <w:rsid w:val="00852E11"/>
    <w:rsid w:val="008530C2"/>
    <w:rsid w:val="00853154"/>
    <w:rsid w:val="00853CBE"/>
    <w:rsid w:val="00853E78"/>
    <w:rsid w:val="00853EC0"/>
    <w:rsid w:val="00853F72"/>
    <w:rsid w:val="0085400F"/>
    <w:rsid w:val="00854226"/>
    <w:rsid w:val="00854344"/>
    <w:rsid w:val="00854423"/>
    <w:rsid w:val="0085462C"/>
    <w:rsid w:val="008550C1"/>
    <w:rsid w:val="008550EF"/>
    <w:rsid w:val="008554F8"/>
    <w:rsid w:val="0085585C"/>
    <w:rsid w:val="00855D92"/>
    <w:rsid w:val="00856373"/>
    <w:rsid w:val="008564AE"/>
    <w:rsid w:val="0085739D"/>
    <w:rsid w:val="0085755B"/>
    <w:rsid w:val="00857BDE"/>
    <w:rsid w:val="00857D7E"/>
    <w:rsid w:val="00857E89"/>
    <w:rsid w:val="00857FF9"/>
    <w:rsid w:val="008602A4"/>
    <w:rsid w:val="008602FF"/>
    <w:rsid w:val="0086030E"/>
    <w:rsid w:val="008605AA"/>
    <w:rsid w:val="00860A47"/>
    <w:rsid w:val="00860C05"/>
    <w:rsid w:val="008612B2"/>
    <w:rsid w:val="008613BD"/>
    <w:rsid w:val="008616CA"/>
    <w:rsid w:val="00861BEE"/>
    <w:rsid w:val="00861CB9"/>
    <w:rsid w:val="00861D3B"/>
    <w:rsid w:val="00861FE5"/>
    <w:rsid w:val="008620B6"/>
    <w:rsid w:val="00862269"/>
    <w:rsid w:val="0086238E"/>
    <w:rsid w:val="00862702"/>
    <w:rsid w:val="00862768"/>
    <w:rsid w:val="008628C6"/>
    <w:rsid w:val="00862B38"/>
    <w:rsid w:val="00862D21"/>
    <w:rsid w:val="00862DEA"/>
    <w:rsid w:val="00862DF3"/>
    <w:rsid w:val="0086322E"/>
    <w:rsid w:val="00863689"/>
    <w:rsid w:val="0086393A"/>
    <w:rsid w:val="00863966"/>
    <w:rsid w:val="008639DA"/>
    <w:rsid w:val="00863FC7"/>
    <w:rsid w:val="008642BE"/>
    <w:rsid w:val="008644CC"/>
    <w:rsid w:val="008645A0"/>
    <w:rsid w:val="008646B8"/>
    <w:rsid w:val="008649E3"/>
    <w:rsid w:val="008651A6"/>
    <w:rsid w:val="0086540C"/>
    <w:rsid w:val="00865486"/>
    <w:rsid w:val="00865561"/>
    <w:rsid w:val="0086566C"/>
    <w:rsid w:val="008658EA"/>
    <w:rsid w:val="008659FB"/>
    <w:rsid w:val="00865A78"/>
    <w:rsid w:val="00865AA8"/>
    <w:rsid w:val="00865AAD"/>
    <w:rsid w:val="00865C9B"/>
    <w:rsid w:val="00865CF7"/>
    <w:rsid w:val="00865D2B"/>
    <w:rsid w:val="0086617C"/>
    <w:rsid w:val="008661D9"/>
    <w:rsid w:val="00866236"/>
    <w:rsid w:val="008666A1"/>
    <w:rsid w:val="0086682B"/>
    <w:rsid w:val="00866846"/>
    <w:rsid w:val="0086705E"/>
    <w:rsid w:val="0086716E"/>
    <w:rsid w:val="00867259"/>
    <w:rsid w:val="00867467"/>
    <w:rsid w:val="00867622"/>
    <w:rsid w:val="008676FD"/>
    <w:rsid w:val="00867A52"/>
    <w:rsid w:val="00867B22"/>
    <w:rsid w:val="00867D54"/>
    <w:rsid w:val="00867D5A"/>
    <w:rsid w:val="00867DF8"/>
    <w:rsid w:val="00867E35"/>
    <w:rsid w:val="00867EAF"/>
    <w:rsid w:val="00867FDD"/>
    <w:rsid w:val="008700C9"/>
    <w:rsid w:val="00870E34"/>
    <w:rsid w:val="00870F0F"/>
    <w:rsid w:val="008712D8"/>
    <w:rsid w:val="008712F5"/>
    <w:rsid w:val="0087140B"/>
    <w:rsid w:val="00871507"/>
    <w:rsid w:val="00871762"/>
    <w:rsid w:val="008718DA"/>
    <w:rsid w:val="008718E8"/>
    <w:rsid w:val="00871957"/>
    <w:rsid w:val="00871A41"/>
    <w:rsid w:val="00871A55"/>
    <w:rsid w:val="0087214E"/>
    <w:rsid w:val="008726E2"/>
    <w:rsid w:val="00872704"/>
    <w:rsid w:val="00872AAB"/>
    <w:rsid w:val="00872AB6"/>
    <w:rsid w:val="00872BD1"/>
    <w:rsid w:val="00872E59"/>
    <w:rsid w:val="00872EF6"/>
    <w:rsid w:val="0087302F"/>
    <w:rsid w:val="00873228"/>
    <w:rsid w:val="0087337F"/>
    <w:rsid w:val="0087376B"/>
    <w:rsid w:val="00873D51"/>
    <w:rsid w:val="00873E26"/>
    <w:rsid w:val="00873FC7"/>
    <w:rsid w:val="00874155"/>
    <w:rsid w:val="0087488B"/>
    <w:rsid w:val="00874B26"/>
    <w:rsid w:val="00874CFD"/>
    <w:rsid w:val="00874DCC"/>
    <w:rsid w:val="008750C7"/>
    <w:rsid w:val="0087521D"/>
    <w:rsid w:val="00875462"/>
    <w:rsid w:val="00875EDA"/>
    <w:rsid w:val="008762E8"/>
    <w:rsid w:val="00876557"/>
    <w:rsid w:val="00876792"/>
    <w:rsid w:val="008768B5"/>
    <w:rsid w:val="00876F6C"/>
    <w:rsid w:val="00876FD8"/>
    <w:rsid w:val="008773A0"/>
    <w:rsid w:val="0087747A"/>
    <w:rsid w:val="008774E4"/>
    <w:rsid w:val="0087763E"/>
    <w:rsid w:val="008778BC"/>
    <w:rsid w:val="00877A2B"/>
    <w:rsid w:val="00877B72"/>
    <w:rsid w:val="00877E2A"/>
    <w:rsid w:val="00877F4C"/>
    <w:rsid w:val="00880027"/>
    <w:rsid w:val="00880105"/>
    <w:rsid w:val="00880458"/>
    <w:rsid w:val="0088047B"/>
    <w:rsid w:val="0088072D"/>
    <w:rsid w:val="00880C38"/>
    <w:rsid w:val="00881224"/>
    <w:rsid w:val="00881305"/>
    <w:rsid w:val="008816C5"/>
    <w:rsid w:val="00881C39"/>
    <w:rsid w:val="00881D64"/>
    <w:rsid w:val="00881EAE"/>
    <w:rsid w:val="00882784"/>
    <w:rsid w:val="00882E0A"/>
    <w:rsid w:val="008831F1"/>
    <w:rsid w:val="00883644"/>
    <w:rsid w:val="0088367A"/>
    <w:rsid w:val="00883762"/>
    <w:rsid w:val="00883A3F"/>
    <w:rsid w:val="00883B44"/>
    <w:rsid w:val="00883DD7"/>
    <w:rsid w:val="00883E10"/>
    <w:rsid w:val="00883E4A"/>
    <w:rsid w:val="00883F77"/>
    <w:rsid w:val="00884063"/>
    <w:rsid w:val="0088435D"/>
    <w:rsid w:val="00884397"/>
    <w:rsid w:val="008848F4"/>
    <w:rsid w:val="00884D78"/>
    <w:rsid w:val="00884E3B"/>
    <w:rsid w:val="00884EF2"/>
    <w:rsid w:val="00884F93"/>
    <w:rsid w:val="00884FAB"/>
    <w:rsid w:val="008851CD"/>
    <w:rsid w:val="0088533A"/>
    <w:rsid w:val="00885539"/>
    <w:rsid w:val="008857D6"/>
    <w:rsid w:val="00885CCB"/>
    <w:rsid w:val="00885D8A"/>
    <w:rsid w:val="00885E95"/>
    <w:rsid w:val="008860DF"/>
    <w:rsid w:val="008862D7"/>
    <w:rsid w:val="00886350"/>
    <w:rsid w:val="00886357"/>
    <w:rsid w:val="008863C7"/>
    <w:rsid w:val="00886437"/>
    <w:rsid w:val="00886469"/>
    <w:rsid w:val="008864A7"/>
    <w:rsid w:val="00886590"/>
    <w:rsid w:val="008869EB"/>
    <w:rsid w:val="00886A63"/>
    <w:rsid w:val="00886A7A"/>
    <w:rsid w:val="00886A7E"/>
    <w:rsid w:val="00886EDC"/>
    <w:rsid w:val="00886EED"/>
    <w:rsid w:val="00887118"/>
    <w:rsid w:val="008872C3"/>
    <w:rsid w:val="008873AD"/>
    <w:rsid w:val="0088759C"/>
    <w:rsid w:val="00887885"/>
    <w:rsid w:val="008878CB"/>
    <w:rsid w:val="00887A15"/>
    <w:rsid w:val="00887B98"/>
    <w:rsid w:val="00887EC7"/>
    <w:rsid w:val="0089032D"/>
    <w:rsid w:val="00890666"/>
    <w:rsid w:val="00890F16"/>
    <w:rsid w:val="00891140"/>
    <w:rsid w:val="0089151C"/>
    <w:rsid w:val="008915E9"/>
    <w:rsid w:val="00891681"/>
    <w:rsid w:val="008916A7"/>
    <w:rsid w:val="008916AB"/>
    <w:rsid w:val="00891783"/>
    <w:rsid w:val="008918F3"/>
    <w:rsid w:val="008919D1"/>
    <w:rsid w:val="00891D96"/>
    <w:rsid w:val="00891DD9"/>
    <w:rsid w:val="00891FC6"/>
    <w:rsid w:val="00892204"/>
    <w:rsid w:val="0089255B"/>
    <w:rsid w:val="008927AA"/>
    <w:rsid w:val="00892856"/>
    <w:rsid w:val="008929AE"/>
    <w:rsid w:val="00892F73"/>
    <w:rsid w:val="008930F8"/>
    <w:rsid w:val="008933D6"/>
    <w:rsid w:val="00893502"/>
    <w:rsid w:val="0089374A"/>
    <w:rsid w:val="00893793"/>
    <w:rsid w:val="008937A6"/>
    <w:rsid w:val="00894282"/>
    <w:rsid w:val="00894297"/>
    <w:rsid w:val="008945A4"/>
    <w:rsid w:val="008945DF"/>
    <w:rsid w:val="00894777"/>
    <w:rsid w:val="00894803"/>
    <w:rsid w:val="00894CE5"/>
    <w:rsid w:val="00894FA4"/>
    <w:rsid w:val="008952D0"/>
    <w:rsid w:val="0089554D"/>
    <w:rsid w:val="00895D65"/>
    <w:rsid w:val="00895DD6"/>
    <w:rsid w:val="008962F0"/>
    <w:rsid w:val="008968A9"/>
    <w:rsid w:val="00896F13"/>
    <w:rsid w:val="00897123"/>
    <w:rsid w:val="0089729C"/>
    <w:rsid w:val="0089730E"/>
    <w:rsid w:val="00897CF2"/>
    <w:rsid w:val="00897EFC"/>
    <w:rsid w:val="008A0159"/>
    <w:rsid w:val="008A02DE"/>
    <w:rsid w:val="008A0D66"/>
    <w:rsid w:val="008A0D86"/>
    <w:rsid w:val="008A0EA5"/>
    <w:rsid w:val="008A110B"/>
    <w:rsid w:val="008A114B"/>
    <w:rsid w:val="008A1281"/>
    <w:rsid w:val="008A1693"/>
    <w:rsid w:val="008A1AD8"/>
    <w:rsid w:val="008A1CC8"/>
    <w:rsid w:val="008A1DA2"/>
    <w:rsid w:val="008A21EA"/>
    <w:rsid w:val="008A2359"/>
    <w:rsid w:val="008A2594"/>
    <w:rsid w:val="008A3037"/>
    <w:rsid w:val="008A3456"/>
    <w:rsid w:val="008A34FD"/>
    <w:rsid w:val="008A35AB"/>
    <w:rsid w:val="008A3894"/>
    <w:rsid w:val="008A3C7E"/>
    <w:rsid w:val="008A40EC"/>
    <w:rsid w:val="008A428B"/>
    <w:rsid w:val="008A4BB7"/>
    <w:rsid w:val="008A5239"/>
    <w:rsid w:val="008A57CA"/>
    <w:rsid w:val="008A60B2"/>
    <w:rsid w:val="008A68C6"/>
    <w:rsid w:val="008A6CFA"/>
    <w:rsid w:val="008A6EF1"/>
    <w:rsid w:val="008A6F6E"/>
    <w:rsid w:val="008A6FD7"/>
    <w:rsid w:val="008A6FE3"/>
    <w:rsid w:val="008A70E3"/>
    <w:rsid w:val="008A77F6"/>
    <w:rsid w:val="008A78AA"/>
    <w:rsid w:val="008A79C8"/>
    <w:rsid w:val="008A7CC3"/>
    <w:rsid w:val="008B00A6"/>
    <w:rsid w:val="008B0293"/>
    <w:rsid w:val="008B05D6"/>
    <w:rsid w:val="008B0966"/>
    <w:rsid w:val="008B0AFF"/>
    <w:rsid w:val="008B0B8F"/>
    <w:rsid w:val="008B0C4D"/>
    <w:rsid w:val="008B0D46"/>
    <w:rsid w:val="008B0DE4"/>
    <w:rsid w:val="008B11D9"/>
    <w:rsid w:val="008B1387"/>
    <w:rsid w:val="008B161B"/>
    <w:rsid w:val="008B165E"/>
    <w:rsid w:val="008B16A5"/>
    <w:rsid w:val="008B16DA"/>
    <w:rsid w:val="008B1702"/>
    <w:rsid w:val="008B1867"/>
    <w:rsid w:val="008B1BB3"/>
    <w:rsid w:val="008B1C45"/>
    <w:rsid w:val="008B1F84"/>
    <w:rsid w:val="008B2FCC"/>
    <w:rsid w:val="008B30EE"/>
    <w:rsid w:val="008B31A6"/>
    <w:rsid w:val="008B31FC"/>
    <w:rsid w:val="008B339B"/>
    <w:rsid w:val="008B3557"/>
    <w:rsid w:val="008B3832"/>
    <w:rsid w:val="008B3B82"/>
    <w:rsid w:val="008B445D"/>
    <w:rsid w:val="008B459E"/>
    <w:rsid w:val="008B47E8"/>
    <w:rsid w:val="008B5366"/>
    <w:rsid w:val="008B5ACD"/>
    <w:rsid w:val="008B5CEC"/>
    <w:rsid w:val="008B5E62"/>
    <w:rsid w:val="008B5ECB"/>
    <w:rsid w:val="008B6033"/>
    <w:rsid w:val="008B61DE"/>
    <w:rsid w:val="008B6399"/>
    <w:rsid w:val="008B6BBE"/>
    <w:rsid w:val="008B71DF"/>
    <w:rsid w:val="008B7639"/>
    <w:rsid w:val="008B763F"/>
    <w:rsid w:val="008B76A7"/>
    <w:rsid w:val="008B76E1"/>
    <w:rsid w:val="008B7A2E"/>
    <w:rsid w:val="008B7D2B"/>
    <w:rsid w:val="008B7F0B"/>
    <w:rsid w:val="008C0122"/>
    <w:rsid w:val="008C01DD"/>
    <w:rsid w:val="008C0349"/>
    <w:rsid w:val="008C0498"/>
    <w:rsid w:val="008C0567"/>
    <w:rsid w:val="008C0624"/>
    <w:rsid w:val="008C0863"/>
    <w:rsid w:val="008C0867"/>
    <w:rsid w:val="008C0AE3"/>
    <w:rsid w:val="008C0D04"/>
    <w:rsid w:val="008C196F"/>
    <w:rsid w:val="008C1A59"/>
    <w:rsid w:val="008C1B48"/>
    <w:rsid w:val="008C226E"/>
    <w:rsid w:val="008C2467"/>
    <w:rsid w:val="008C24D5"/>
    <w:rsid w:val="008C24F2"/>
    <w:rsid w:val="008C255F"/>
    <w:rsid w:val="008C25D3"/>
    <w:rsid w:val="008C277D"/>
    <w:rsid w:val="008C2C26"/>
    <w:rsid w:val="008C2D20"/>
    <w:rsid w:val="008C2EEC"/>
    <w:rsid w:val="008C3746"/>
    <w:rsid w:val="008C3973"/>
    <w:rsid w:val="008C3AB5"/>
    <w:rsid w:val="008C406C"/>
    <w:rsid w:val="008C4422"/>
    <w:rsid w:val="008C4446"/>
    <w:rsid w:val="008C44BD"/>
    <w:rsid w:val="008C4505"/>
    <w:rsid w:val="008C4569"/>
    <w:rsid w:val="008C471D"/>
    <w:rsid w:val="008C4CB8"/>
    <w:rsid w:val="008C4F95"/>
    <w:rsid w:val="008C50CA"/>
    <w:rsid w:val="008C52E4"/>
    <w:rsid w:val="008C57B6"/>
    <w:rsid w:val="008C590E"/>
    <w:rsid w:val="008C5B3C"/>
    <w:rsid w:val="008C5C3C"/>
    <w:rsid w:val="008C5DD6"/>
    <w:rsid w:val="008C5EA3"/>
    <w:rsid w:val="008C617A"/>
    <w:rsid w:val="008C6571"/>
    <w:rsid w:val="008C6668"/>
    <w:rsid w:val="008C6677"/>
    <w:rsid w:val="008C6E3D"/>
    <w:rsid w:val="008C70E1"/>
    <w:rsid w:val="008C7358"/>
    <w:rsid w:val="008C7388"/>
    <w:rsid w:val="008C7A78"/>
    <w:rsid w:val="008C7D00"/>
    <w:rsid w:val="008C7FB8"/>
    <w:rsid w:val="008D01E7"/>
    <w:rsid w:val="008D0663"/>
    <w:rsid w:val="008D0682"/>
    <w:rsid w:val="008D08D5"/>
    <w:rsid w:val="008D09A2"/>
    <w:rsid w:val="008D09F2"/>
    <w:rsid w:val="008D0B66"/>
    <w:rsid w:val="008D1073"/>
    <w:rsid w:val="008D1162"/>
    <w:rsid w:val="008D122E"/>
    <w:rsid w:val="008D1392"/>
    <w:rsid w:val="008D13EA"/>
    <w:rsid w:val="008D1482"/>
    <w:rsid w:val="008D1CB0"/>
    <w:rsid w:val="008D2007"/>
    <w:rsid w:val="008D2040"/>
    <w:rsid w:val="008D261F"/>
    <w:rsid w:val="008D2AF6"/>
    <w:rsid w:val="008D2DC4"/>
    <w:rsid w:val="008D30A4"/>
    <w:rsid w:val="008D30E1"/>
    <w:rsid w:val="008D32E4"/>
    <w:rsid w:val="008D359B"/>
    <w:rsid w:val="008D3629"/>
    <w:rsid w:val="008D36E2"/>
    <w:rsid w:val="008D371C"/>
    <w:rsid w:val="008D382B"/>
    <w:rsid w:val="008D43C3"/>
    <w:rsid w:val="008D4CD2"/>
    <w:rsid w:val="008D4D58"/>
    <w:rsid w:val="008D5029"/>
    <w:rsid w:val="008D53F5"/>
    <w:rsid w:val="008D5523"/>
    <w:rsid w:val="008D5620"/>
    <w:rsid w:val="008D57AC"/>
    <w:rsid w:val="008D5FB3"/>
    <w:rsid w:val="008D631A"/>
    <w:rsid w:val="008D6357"/>
    <w:rsid w:val="008D6A81"/>
    <w:rsid w:val="008D7517"/>
    <w:rsid w:val="008D753F"/>
    <w:rsid w:val="008D75AF"/>
    <w:rsid w:val="008D7916"/>
    <w:rsid w:val="008D7C6A"/>
    <w:rsid w:val="008D7E51"/>
    <w:rsid w:val="008E0107"/>
    <w:rsid w:val="008E01D9"/>
    <w:rsid w:val="008E0299"/>
    <w:rsid w:val="008E0883"/>
    <w:rsid w:val="008E0D4F"/>
    <w:rsid w:val="008E0F44"/>
    <w:rsid w:val="008E0F89"/>
    <w:rsid w:val="008E13E5"/>
    <w:rsid w:val="008E1632"/>
    <w:rsid w:val="008E17CF"/>
    <w:rsid w:val="008E1A57"/>
    <w:rsid w:val="008E1B3C"/>
    <w:rsid w:val="008E1E46"/>
    <w:rsid w:val="008E1F3E"/>
    <w:rsid w:val="008E3078"/>
    <w:rsid w:val="008E3734"/>
    <w:rsid w:val="008E447E"/>
    <w:rsid w:val="008E46CE"/>
    <w:rsid w:val="008E4975"/>
    <w:rsid w:val="008E4AF2"/>
    <w:rsid w:val="008E4EA6"/>
    <w:rsid w:val="008E4FC6"/>
    <w:rsid w:val="008E51C5"/>
    <w:rsid w:val="008E530F"/>
    <w:rsid w:val="008E53F8"/>
    <w:rsid w:val="008E58B1"/>
    <w:rsid w:val="008E5AB1"/>
    <w:rsid w:val="008E5EB9"/>
    <w:rsid w:val="008E672B"/>
    <w:rsid w:val="008E6774"/>
    <w:rsid w:val="008E6935"/>
    <w:rsid w:val="008E697F"/>
    <w:rsid w:val="008E6BAC"/>
    <w:rsid w:val="008E7047"/>
    <w:rsid w:val="008E7562"/>
    <w:rsid w:val="008E7638"/>
    <w:rsid w:val="008E7652"/>
    <w:rsid w:val="008E7814"/>
    <w:rsid w:val="008E79AA"/>
    <w:rsid w:val="008E7D61"/>
    <w:rsid w:val="008E7FC5"/>
    <w:rsid w:val="008F0040"/>
    <w:rsid w:val="008F01B1"/>
    <w:rsid w:val="008F02D7"/>
    <w:rsid w:val="008F071F"/>
    <w:rsid w:val="008F086E"/>
    <w:rsid w:val="008F098E"/>
    <w:rsid w:val="008F0A95"/>
    <w:rsid w:val="008F0B5D"/>
    <w:rsid w:val="008F15B0"/>
    <w:rsid w:val="008F18C6"/>
    <w:rsid w:val="008F1DB9"/>
    <w:rsid w:val="008F1E6D"/>
    <w:rsid w:val="008F290C"/>
    <w:rsid w:val="008F2934"/>
    <w:rsid w:val="008F2983"/>
    <w:rsid w:val="008F2A41"/>
    <w:rsid w:val="008F2FBF"/>
    <w:rsid w:val="008F3146"/>
    <w:rsid w:val="008F3585"/>
    <w:rsid w:val="008F35D6"/>
    <w:rsid w:val="008F3671"/>
    <w:rsid w:val="008F36E1"/>
    <w:rsid w:val="008F37B2"/>
    <w:rsid w:val="008F3D03"/>
    <w:rsid w:val="008F42B9"/>
    <w:rsid w:val="008F4745"/>
    <w:rsid w:val="008F4A03"/>
    <w:rsid w:val="008F4AE5"/>
    <w:rsid w:val="008F4BDC"/>
    <w:rsid w:val="008F5395"/>
    <w:rsid w:val="008F570E"/>
    <w:rsid w:val="008F5741"/>
    <w:rsid w:val="008F5745"/>
    <w:rsid w:val="008F57E3"/>
    <w:rsid w:val="008F586A"/>
    <w:rsid w:val="008F5E88"/>
    <w:rsid w:val="008F5F37"/>
    <w:rsid w:val="008F64E7"/>
    <w:rsid w:val="008F6721"/>
    <w:rsid w:val="008F6CD9"/>
    <w:rsid w:val="008F6D14"/>
    <w:rsid w:val="008F6EA7"/>
    <w:rsid w:val="008F6F81"/>
    <w:rsid w:val="008F7163"/>
    <w:rsid w:val="008F7620"/>
    <w:rsid w:val="008F7633"/>
    <w:rsid w:val="008F7F98"/>
    <w:rsid w:val="008F7FB4"/>
    <w:rsid w:val="0090081D"/>
    <w:rsid w:val="00900A98"/>
    <w:rsid w:val="00900B1D"/>
    <w:rsid w:val="00900E89"/>
    <w:rsid w:val="00900EEA"/>
    <w:rsid w:val="00900F36"/>
    <w:rsid w:val="00900F8D"/>
    <w:rsid w:val="00901149"/>
    <w:rsid w:val="009013CF"/>
    <w:rsid w:val="009018BB"/>
    <w:rsid w:val="00901A2A"/>
    <w:rsid w:val="00901DC0"/>
    <w:rsid w:val="00901E25"/>
    <w:rsid w:val="00902191"/>
    <w:rsid w:val="009022EE"/>
    <w:rsid w:val="00902519"/>
    <w:rsid w:val="0090280C"/>
    <w:rsid w:val="00902A63"/>
    <w:rsid w:val="00902C66"/>
    <w:rsid w:val="00902CFA"/>
    <w:rsid w:val="00902D16"/>
    <w:rsid w:val="00902DDE"/>
    <w:rsid w:val="009030FA"/>
    <w:rsid w:val="00903126"/>
    <w:rsid w:val="009033DA"/>
    <w:rsid w:val="00903479"/>
    <w:rsid w:val="009035CE"/>
    <w:rsid w:val="00903754"/>
    <w:rsid w:val="00903978"/>
    <w:rsid w:val="00903A80"/>
    <w:rsid w:val="00903CDC"/>
    <w:rsid w:val="00903E8C"/>
    <w:rsid w:val="00903EDE"/>
    <w:rsid w:val="00903EED"/>
    <w:rsid w:val="00903F8C"/>
    <w:rsid w:val="00903FE0"/>
    <w:rsid w:val="00904085"/>
    <w:rsid w:val="0090441B"/>
    <w:rsid w:val="00904462"/>
    <w:rsid w:val="00904675"/>
    <w:rsid w:val="0090481D"/>
    <w:rsid w:val="00904945"/>
    <w:rsid w:val="009049EA"/>
    <w:rsid w:val="00904E3B"/>
    <w:rsid w:val="009051C5"/>
    <w:rsid w:val="009055B3"/>
    <w:rsid w:val="009059AE"/>
    <w:rsid w:val="00905A55"/>
    <w:rsid w:val="00905E2C"/>
    <w:rsid w:val="00905E99"/>
    <w:rsid w:val="0090601D"/>
    <w:rsid w:val="00906246"/>
    <w:rsid w:val="009068A1"/>
    <w:rsid w:val="00906E74"/>
    <w:rsid w:val="00907456"/>
    <w:rsid w:val="009078B2"/>
    <w:rsid w:val="00907A67"/>
    <w:rsid w:val="00907CCF"/>
    <w:rsid w:val="00907CEE"/>
    <w:rsid w:val="00907D25"/>
    <w:rsid w:val="0091008B"/>
    <w:rsid w:val="00910D2E"/>
    <w:rsid w:val="00910D30"/>
    <w:rsid w:val="009110FE"/>
    <w:rsid w:val="00911111"/>
    <w:rsid w:val="009111F3"/>
    <w:rsid w:val="009112E6"/>
    <w:rsid w:val="00911351"/>
    <w:rsid w:val="00911664"/>
    <w:rsid w:val="00911A2A"/>
    <w:rsid w:val="00911A85"/>
    <w:rsid w:val="0091208A"/>
    <w:rsid w:val="009122BC"/>
    <w:rsid w:val="009123EA"/>
    <w:rsid w:val="0091249D"/>
    <w:rsid w:val="00912827"/>
    <w:rsid w:val="00912984"/>
    <w:rsid w:val="009129A8"/>
    <w:rsid w:val="00912A89"/>
    <w:rsid w:val="00912D90"/>
    <w:rsid w:val="00912EBE"/>
    <w:rsid w:val="0091318C"/>
    <w:rsid w:val="009133D6"/>
    <w:rsid w:val="00913454"/>
    <w:rsid w:val="009134D3"/>
    <w:rsid w:val="0091354B"/>
    <w:rsid w:val="009139E9"/>
    <w:rsid w:val="009140AE"/>
    <w:rsid w:val="00914897"/>
    <w:rsid w:val="009148DF"/>
    <w:rsid w:val="00914A6B"/>
    <w:rsid w:val="00914E8C"/>
    <w:rsid w:val="00914FDC"/>
    <w:rsid w:val="009151E5"/>
    <w:rsid w:val="0091561D"/>
    <w:rsid w:val="00915760"/>
    <w:rsid w:val="0091576E"/>
    <w:rsid w:val="009157CF"/>
    <w:rsid w:val="00915966"/>
    <w:rsid w:val="00915A24"/>
    <w:rsid w:val="00915A3B"/>
    <w:rsid w:val="00915B34"/>
    <w:rsid w:val="00915B8D"/>
    <w:rsid w:val="00915BBB"/>
    <w:rsid w:val="00915ED9"/>
    <w:rsid w:val="009161A0"/>
    <w:rsid w:val="009162CB"/>
    <w:rsid w:val="00916499"/>
    <w:rsid w:val="009165D6"/>
    <w:rsid w:val="0091668E"/>
    <w:rsid w:val="00916AFE"/>
    <w:rsid w:val="00916C67"/>
    <w:rsid w:val="00916D29"/>
    <w:rsid w:val="00916D85"/>
    <w:rsid w:val="00916F79"/>
    <w:rsid w:val="00917067"/>
    <w:rsid w:val="009175BF"/>
    <w:rsid w:val="009175DB"/>
    <w:rsid w:val="00917670"/>
    <w:rsid w:val="00917BB8"/>
    <w:rsid w:val="00917CCE"/>
    <w:rsid w:val="00917CF1"/>
    <w:rsid w:val="00917D3E"/>
    <w:rsid w:val="00920072"/>
    <w:rsid w:val="00920523"/>
    <w:rsid w:val="00920AC4"/>
    <w:rsid w:val="00920C64"/>
    <w:rsid w:val="00920C98"/>
    <w:rsid w:val="00920DB9"/>
    <w:rsid w:val="00920E4E"/>
    <w:rsid w:val="00920EC7"/>
    <w:rsid w:val="009216A3"/>
    <w:rsid w:val="00921733"/>
    <w:rsid w:val="0092179E"/>
    <w:rsid w:val="0092183F"/>
    <w:rsid w:val="00921A1E"/>
    <w:rsid w:val="00921A35"/>
    <w:rsid w:val="00921EC1"/>
    <w:rsid w:val="0092218E"/>
    <w:rsid w:val="009221FE"/>
    <w:rsid w:val="00922532"/>
    <w:rsid w:val="009226CD"/>
    <w:rsid w:val="00922A2D"/>
    <w:rsid w:val="009231DE"/>
    <w:rsid w:val="00923255"/>
    <w:rsid w:val="00923809"/>
    <w:rsid w:val="00923ABB"/>
    <w:rsid w:val="00923D7E"/>
    <w:rsid w:val="00923EDD"/>
    <w:rsid w:val="00923FA3"/>
    <w:rsid w:val="00923FC9"/>
    <w:rsid w:val="009243A6"/>
    <w:rsid w:val="00924818"/>
    <w:rsid w:val="009248AF"/>
    <w:rsid w:val="00924992"/>
    <w:rsid w:val="00924ABC"/>
    <w:rsid w:val="00924ADD"/>
    <w:rsid w:val="00924B74"/>
    <w:rsid w:val="00924F65"/>
    <w:rsid w:val="00924F89"/>
    <w:rsid w:val="00924FE1"/>
    <w:rsid w:val="0092501B"/>
    <w:rsid w:val="009251BE"/>
    <w:rsid w:val="009252FD"/>
    <w:rsid w:val="009256B9"/>
    <w:rsid w:val="009258E2"/>
    <w:rsid w:val="0092591F"/>
    <w:rsid w:val="00925C12"/>
    <w:rsid w:val="00925D92"/>
    <w:rsid w:val="00926026"/>
    <w:rsid w:val="0092658A"/>
    <w:rsid w:val="00926633"/>
    <w:rsid w:val="00926C9C"/>
    <w:rsid w:val="00926FC0"/>
    <w:rsid w:val="00927140"/>
    <w:rsid w:val="00927237"/>
    <w:rsid w:val="009272B2"/>
    <w:rsid w:val="0092740F"/>
    <w:rsid w:val="009275FC"/>
    <w:rsid w:val="0092765D"/>
    <w:rsid w:val="00927C34"/>
    <w:rsid w:val="00927C49"/>
    <w:rsid w:val="00927C7F"/>
    <w:rsid w:val="00927CA8"/>
    <w:rsid w:val="00927DFF"/>
    <w:rsid w:val="00927F53"/>
    <w:rsid w:val="00927FC7"/>
    <w:rsid w:val="009301E0"/>
    <w:rsid w:val="00930582"/>
    <w:rsid w:val="009308D5"/>
    <w:rsid w:val="00931124"/>
    <w:rsid w:val="00931133"/>
    <w:rsid w:val="00931389"/>
    <w:rsid w:val="0093154F"/>
    <w:rsid w:val="00931676"/>
    <w:rsid w:val="0093193C"/>
    <w:rsid w:val="00931D4F"/>
    <w:rsid w:val="00931F77"/>
    <w:rsid w:val="00932B40"/>
    <w:rsid w:val="00932CD8"/>
    <w:rsid w:val="00933B5D"/>
    <w:rsid w:val="00933E7C"/>
    <w:rsid w:val="00934003"/>
    <w:rsid w:val="009344C2"/>
    <w:rsid w:val="0093471D"/>
    <w:rsid w:val="009349F2"/>
    <w:rsid w:val="00934FF6"/>
    <w:rsid w:val="009350ED"/>
    <w:rsid w:val="00935649"/>
    <w:rsid w:val="009357CF"/>
    <w:rsid w:val="0093582F"/>
    <w:rsid w:val="00935C53"/>
    <w:rsid w:val="00935D0C"/>
    <w:rsid w:val="009360B3"/>
    <w:rsid w:val="00936434"/>
    <w:rsid w:val="00936655"/>
    <w:rsid w:val="00936984"/>
    <w:rsid w:val="009369E1"/>
    <w:rsid w:val="00936BA0"/>
    <w:rsid w:val="00936F01"/>
    <w:rsid w:val="00937009"/>
    <w:rsid w:val="009373C9"/>
    <w:rsid w:val="00937A63"/>
    <w:rsid w:val="00937D66"/>
    <w:rsid w:val="00937F32"/>
    <w:rsid w:val="00937FFC"/>
    <w:rsid w:val="0094002C"/>
    <w:rsid w:val="00940562"/>
    <w:rsid w:val="009406EA"/>
    <w:rsid w:val="009407F5"/>
    <w:rsid w:val="00940AB4"/>
    <w:rsid w:val="00940B47"/>
    <w:rsid w:val="00940EB9"/>
    <w:rsid w:val="00940F6A"/>
    <w:rsid w:val="00941070"/>
    <w:rsid w:val="0094121E"/>
    <w:rsid w:val="009412D8"/>
    <w:rsid w:val="009414E4"/>
    <w:rsid w:val="009417B9"/>
    <w:rsid w:val="00941AA1"/>
    <w:rsid w:val="00941B20"/>
    <w:rsid w:val="00941C37"/>
    <w:rsid w:val="00941E16"/>
    <w:rsid w:val="00941EB4"/>
    <w:rsid w:val="009421A5"/>
    <w:rsid w:val="0094230F"/>
    <w:rsid w:val="00942553"/>
    <w:rsid w:val="00942688"/>
    <w:rsid w:val="00942692"/>
    <w:rsid w:val="009426EC"/>
    <w:rsid w:val="009427B1"/>
    <w:rsid w:val="0094299F"/>
    <w:rsid w:val="00942B0B"/>
    <w:rsid w:val="00942CC5"/>
    <w:rsid w:val="00942EFD"/>
    <w:rsid w:val="00942F3F"/>
    <w:rsid w:val="00942FE6"/>
    <w:rsid w:val="0094323F"/>
    <w:rsid w:val="0094343A"/>
    <w:rsid w:val="00943537"/>
    <w:rsid w:val="009435B7"/>
    <w:rsid w:val="009439EA"/>
    <w:rsid w:val="00943BB1"/>
    <w:rsid w:val="00944020"/>
    <w:rsid w:val="00944416"/>
    <w:rsid w:val="009444EE"/>
    <w:rsid w:val="009446B5"/>
    <w:rsid w:val="0094494D"/>
    <w:rsid w:val="00944986"/>
    <w:rsid w:val="00944A7A"/>
    <w:rsid w:val="009450E9"/>
    <w:rsid w:val="0094512C"/>
    <w:rsid w:val="009452F9"/>
    <w:rsid w:val="00945612"/>
    <w:rsid w:val="00945836"/>
    <w:rsid w:val="0094585C"/>
    <w:rsid w:val="00945CB6"/>
    <w:rsid w:val="009463AB"/>
    <w:rsid w:val="00946542"/>
    <w:rsid w:val="00946F7B"/>
    <w:rsid w:val="00947730"/>
    <w:rsid w:val="00947932"/>
    <w:rsid w:val="00947965"/>
    <w:rsid w:val="00950216"/>
    <w:rsid w:val="009503F2"/>
    <w:rsid w:val="009504E7"/>
    <w:rsid w:val="0095053C"/>
    <w:rsid w:val="00950CF3"/>
    <w:rsid w:val="00951303"/>
    <w:rsid w:val="0095158E"/>
    <w:rsid w:val="009517A6"/>
    <w:rsid w:val="00951EB4"/>
    <w:rsid w:val="00952171"/>
    <w:rsid w:val="0095217E"/>
    <w:rsid w:val="0095245D"/>
    <w:rsid w:val="00952514"/>
    <w:rsid w:val="0095300E"/>
    <w:rsid w:val="00953081"/>
    <w:rsid w:val="00953233"/>
    <w:rsid w:val="0095341B"/>
    <w:rsid w:val="00953450"/>
    <w:rsid w:val="0095351F"/>
    <w:rsid w:val="00953946"/>
    <w:rsid w:val="0095398B"/>
    <w:rsid w:val="00953AA0"/>
    <w:rsid w:val="00953ACC"/>
    <w:rsid w:val="00953B68"/>
    <w:rsid w:val="00953E2B"/>
    <w:rsid w:val="00953EE6"/>
    <w:rsid w:val="009544F7"/>
    <w:rsid w:val="00954A7C"/>
    <w:rsid w:val="00954CC2"/>
    <w:rsid w:val="00954F56"/>
    <w:rsid w:val="00955212"/>
    <w:rsid w:val="009552B5"/>
    <w:rsid w:val="00955383"/>
    <w:rsid w:val="00955469"/>
    <w:rsid w:val="0095550B"/>
    <w:rsid w:val="009555A1"/>
    <w:rsid w:val="009555B4"/>
    <w:rsid w:val="00955704"/>
    <w:rsid w:val="009557E9"/>
    <w:rsid w:val="009558E1"/>
    <w:rsid w:val="00955F97"/>
    <w:rsid w:val="00956176"/>
    <w:rsid w:val="0095668A"/>
    <w:rsid w:val="0095688C"/>
    <w:rsid w:val="0095691D"/>
    <w:rsid w:val="00956AB4"/>
    <w:rsid w:val="00956B61"/>
    <w:rsid w:val="0095712D"/>
    <w:rsid w:val="0095739C"/>
    <w:rsid w:val="009573DA"/>
    <w:rsid w:val="0095749E"/>
    <w:rsid w:val="009574F6"/>
    <w:rsid w:val="009577BE"/>
    <w:rsid w:val="009577E1"/>
    <w:rsid w:val="00957855"/>
    <w:rsid w:val="009579DF"/>
    <w:rsid w:val="00957B90"/>
    <w:rsid w:val="00957BD2"/>
    <w:rsid w:val="00957CA2"/>
    <w:rsid w:val="00957CBE"/>
    <w:rsid w:val="009603F4"/>
    <w:rsid w:val="0096062C"/>
    <w:rsid w:val="00960736"/>
    <w:rsid w:val="00960865"/>
    <w:rsid w:val="00960D3A"/>
    <w:rsid w:val="00960E8B"/>
    <w:rsid w:val="00960EA6"/>
    <w:rsid w:val="009610D5"/>
    <w:rsid w:val="009615D9"/>
    <w:rsid w:val="0096166E"/>
    <w:rsid w:val="009618F3"/>
    <w:rsid w:val="00961A84"/>
    <w:rsid w:val="00961E1C"/>
    <w:rsid w:val="00961E28"/>
    <w:rsid w:val="00961F1C"/>
    <w:rsid w:val="0096223C"/>
    <w:rsid w:val="0096243D"/>
    <w:rsid w:val="00962792"/>
    <w:rsid w:val="00962B11"/>
    <w:rsid w:val="00962B15"/>
    <w:rsid w:val="00962B99"/>
    <w:rsid w:val="00962E99"/>
    <w:rsid w:val="009633CB"/>
    <w:rsid w:val="009638DC"/>
    <w:rsid w:val="00963989"/>
    <w:rsid w:val="00963A9E"/>
    <w:rsid w:val="00963BA3"/>
    <w:rsid w:val="00963D3C"/>
    <w:rsid w:val="00963DA9"/>
    <w:rsid w:val="009640E5"/>
    <w:rsid w:val="00964169"/>
    <w:rsid w:val="0096420D"/>
    <w:rsid w:val="009647B5"/>
    <w:rsid w:val="009647DB"/>
    <w:rsid w:val="00964987"/>
    <w:rsid w:val="00964AF1"/>
    <w:rsid w:val="00964B6C"/>
    <w:rsid w:val="00964B8B"/>
    <w:rsid w:val="00964E8B"/>
    <w:rsid w:val="00964EDD"/>
    <w:rsid w:val="00964F1C"/>
    <w:rsid w:val="00965188"/>
    <w:rsid w:val="0096599D"/>
    <w:rsid w:val="00965A0B"/>
    <w:rsid w:val="00965A91"/>
    <w:rsid w:val="00965D19"/>
    <w:rsid w:val="009664FA"/>
    <w:rsid w:val="00966938"/>
    <w:rsid w:val="00966DCB"/>
    <w:rsid w:val="0096744D"/>
    <w:rsid w:val="009674BA"/>
    <w:rsid w:val="00967541"/>
    <w:rsid w:val="009675B5"/>
    <w:rsid w:val="009675DF"/>
    <w:rsid w:val="00967609"/>
    <w:rsid w:val="00967997"/>
    <w:rsid w:val="00967C4C"/>
    <w:rsid w:val="0097015E"/>
    <w:rsid w:val="0097025D"/>
    <w:rsid w:val="00970AB8"/>
    <w:rsid w:val="00971529"/>
    <w:rsid w:val="0097157F"/>
    <w:rsid w:val="00971700"/>
    <w:rsid w:val="00971714"/>
    <w:rsid w:val="009717B0"/>
    <w:rsid w:val="009720A7"/>
    <w:rsid w:val="0097211B"/>
    <w:rsid w:val="00972D41"/>
    <w:rsid w:val="00972F96"/>
    <w:rsid w:val="00973039"/>
    <w:rsid w:val="00973052"/>
    <w:rsid w:val="00973413"/>
    <w:rsid w:val="009734F5"/>
    <w:rsid w:val="00973746"/>
    <w:rsid w:val="00973B15"/>
    <w:rsid w:val="00973CB8"/>
    <w:rsid w:val="009741E3"/>
    <w:rsid w:val="0097440B"/>
    <w:rsid w:val="0097456B"/>
    <w:rsid w:val="00974865"/>
    <w:rsid w:val="00974C1D"/>
    <w:rsid w:val="00974CCC"/>
    <w:rsid w:val="0097509C"/>
    <w:rsid w:val="009750D0"/>
    <w:rsid w:val="00975265"/>
    <w:rsid w:val="00975605"/>
    <w:rsid w:val="0097561C"/>
    <w:rsid w:val="0097568D"/>
    <w:rsid w:val="009758FF"/>
    <w:rsid w:val="00975AAB"/>
    <w:rsid w:val="00975E1F"/>
    <w:rsid w:val="0097627E"/>
    <w:rsid w:val="009765A8"/>
    <w:rsid w:val="00976ABE"/>
    <w:rsid w:val="00976AD1"/>
    <w:rsid w:val="00976C42"/>
    <w:rsid w:val="00977272"/>
    <w:rsid w:val="009773F2"/>
    <w:rsid w:val="0097741E"/>
    <w:rsid w:val="00977525"/>
    <w:rsid w:val="00977567"/>
    <w:rsid w:val="009775A9"/>
    <w:rsid w:val="0097771D"/>
    <w:rsid w:val="00977DBF"/>
    <w:rsid w:val="00977E73"/>
    <w:rsid w:val="00977E86"/>
    <w:rsid w:val="00980AE3"/>
    <w:rsid w:val="00980C59"/>
    <w:rsid w:val="00980CA9"/>
    <w:rsid w:val="00980E2E"/>
    <w:rsid w:val="00980F0A"/>
    <w:rsid w:val="00980F3B"/>
    <w:rsid w:val="00980F85"/>
    <w:rsid w:val="0098104B"/>
    <w:rsid w:val="0098104D"/>
    <w:rsid w:val="009810B4"/>
    <w:rsid w:val="009813AB"/>
    <w:rsid w:val="009817A9"/>
    <w:rsid w:val="00981C1D"/>
    <w:rsid w:val="009820AC"/>
    <w:rsid w:val="00982152"/>
    <w:rsid w:val="00982468"/>
    <w:rsid w:val="009825D2"/>
    <w:rsid w:val="009826F4"/>
    <w:rsid w:val="009828ED"/>
    <w:rsid w:val="009828FC"/>
    <w:rsid w:val="00982970"/>
    <w:rsid w:val="00982E1C"/>
    <w:rsid w:val="00983835"/>
    <w:rsid w:val="00983C66"/>
    <w:rsid w:val="00983C6C"/>
    <w:rsid w:val="009844E7"/>
    <w:rsid w:val="00984AAE"/>
    <w:rsid w:val="00984AFD"/>
    <w:rsid w:val="00984C46"/>
    <w:rsid w:val="00984F0A"/>
    <w:rsid w:val="00985505"/>
    <w:rsid w:val="00985690"/>
    <w:rsid w:val="009856B1"/>
    <w:rsid w:val="00985843"/>
    <w:rsid w:val="00985D62"/>
    <w:rsid w:val="0098658F"/>
    <w:rsid w:val="0098684A"/>
    <w:rsid w:val="009868F6"/>
    <w:rsid w:val="00986E5C"/>
    <w:rsid w:val="00986E8A"/>
    <w:rsid w:val="00986ED0"/>
    <w:rsid w:val="009870C4"/>
    <w:rsid w:val="009877C1"/>
    <w:rsid w:val="009877FF"/>
    <w:rsid w:val="00987D5A"/>
    <w:rsid w:val="00990085"/>
    <w:rsid w:val="0099028D"/>
    <w:rsid w:val="00990481"/>
    <w:rsid w:val="009905D2"/>
    <w:rsid w:val="00990C1A"/>
    <w:rsid w:val="00990E20"/>
    <w:rsid w:val="00990EC0"/>
    <w:rsid w:val="00990F51"/>
    <w:rsid w:val="00990FE9"/>
    <w:rsid w:val="009910A8"/>
    <w:rsid w:val="00991103"/>
    <w:rsid w:val="0099113E"/>
    <w:rsid w:val="00991367"/>
    <w:rsid w:val="009919F4"/>
    <w:rsid w:val="00991B01"/>
    <w:rsid w:val="00991F76"/>
    <w:rsid w:val="00992168"/>
    <w:rsid w:val="009924CC"/>
    <w:rsid w:val="00992C81"/>
    <w:rsid w:val="00992C87"/>
    <w:rsid w:val="00992E36"/>
    <w:rsid w:val="00992FE2"/>
    <w:rsid w:val="00993203"/>
    <w:rsid w:val="00993E2F"/>
    <w:rsid w:val="0099427A"/>
    <w:rsid w:val="00994285"/>
    <w:rsid w:val="009947D2"/>
    <w:rsid w:val="00994A6F"/>
    <w:rsid w:val="00994EA5"/>
    <w:rsid w:val="00994EDE"/>
    <w:rsid w:val="0099500F"/>
    <w:rsid w:val="009951A5"/>
    <w:rsid w:val="009951DA"/>
    <w:rsid w:val="009951DD"/>
    <w:rsid w:val="00995968"/>
    <w:rsid w:val="00995AB2"/>
    <w:rsid w:val="00995CE8"/>
    <w:rsid w:val="00995E65"/>
    <w:rsid w:val="009961B7"/>
    <w:rsid w:val="009965DB"/>
    <w:rsid w:val="00996D5C"/>
    <w:rsid w:val="00996FB6"/>
    <w:rsid w:val="009970E3"/>
    <w:rsid w:val="0099722F"/>
    <w:rsid w:val="00997319"/>
    <w:rsid w:val="009974B5"/>
    <w:rsid w:val="00997780"/>
    <w:rsid w:val="00997C45"/>
    <w:rsid w:val="00997CEB"/>
    <w:rsid w:val="00997D86"/>
    <w:rsid w:val="009A0021"/>
    <w:rsid w:val="009A04E6"/>
    <w:rsid w:val="009A05E8"/>
    <w:rsid w:val="009A07BC"/>
    <w:rsid w:val="009A0A3B"/>
    <w:rsid w:val="009A0C7A"/>
    <w:rsid w:val="009A0C96"/>
    <w:rsid w:val="009A103E"/>
    <w:rsid w:val="009A1093"/>
    <w:rsid w:val="009A13C6"/>
    <w:rsid w:val="009A13DA"/>
    <w:rsid w:val="009A156A"/>
    <w:rsid w:val="009A1621"/>
    <w:rsid w:val="009A17FA"/>
    <w:rsid w:val="009A189F"/>
    <w:rsid w:val="009A191C"/>
    <w:rsid w:val="009A193D"/>
    <w:rsid w:val="009A1AE9"/>
    <w:rsid w:val="009A2460"/>
    <w:rsid w:val="009A259B"/>
    <w:rsid w:val="009A2670"/>
    <w:rsid w:val="009A2D75"/>
    <w:rsid w:val="009A2DEC"/>
    <w:rsid w:val="009A30DD"/>
    <w:rsid w:val="009A3195"/>
    <w:rsid w:val="009A31D6"/>
    <w:rsid w:val="009A369C"/>
    <w:rsid w:val="009A38AE"/>
    <w:rsid w:val="009A39C3"/>
    <w:rsid w:val="009A3BF3"/>
    <w:rsid w:val="009A3BF4"/>
    <w:rsid w:val="009A3C24"/>
    <w:rsid w:val="009A3C36"/>
    <w:rsid w:val="009A3CEC"/>
    <w:rsid w:val="009A3DFD"/>
    <w:rsid w:val="009A3F6F"/>
    <w:rsid w:val="009A40A6"/>
    <w:rsid w:val="009A41BA"/>
    <w:rsid w:val="009A469C"/>
    <w:rsid w:val="009A49E2"/>
    <w:rsid w:val="009A4C90"/>
    <w:rsid w:val="009A4ED8"/>
    <w:rsid w:val="009A51F6"/>
    <w:rsid w:val="009A523F"/>
    <w:rsid w:val="009A5A2B"/>
    <w:rsid w:val="009A619A"/>
    <w:rsid w:val="009A6347"/>
    <w:rsid w:val="009A6425"/>
    <w:rsid w:val="009A6506"/>
    <w:rsid w:val="009A667F"/>
    <w:rsid w:val="009A684D"/>
    <w:rsid w:val="009A689B"/>
    <w:rsid w:val="009A6CEB"/>
    <w:rsid w:val="009A6D2E"/>
    <w:rsid w:val="009A70A4"/>
    <w:rsid w:val="009A71E8"/>
    <w:rsid w:val="009A7802"/>
    <w:rsid w:val="009A794E"/>
    <w:rsid w:val="009A7E60"/>
    <w:rsid w:val="009A7EB5"/>
    <w:rsid w:val="009B0149"/>
    <w:rsid w:val="009B034F"/>
    <w:rsid w:val="009B04D4"/>
    <w:rsid w:val="009B057B"/>
    <w:rsid w:val="009B0AC8"/>
    <w:rsid w:val="009B0D31"/>
    <w:rsid w:val="009B0D3E"/>
    <w:rsid w:val="009B0F89"/>
    <w:rsid w:val="009B147C"/>
    <w:rsid w:val="009B1557"/>
    <w:rsid w:val="009B1B72"/>
    <w:rsid w:val="009B1CD2"/>
    <w:rsid w:val="009B1FC5"/>
    <w:rsid w:val="009B21E2"/>
    <w:rsid w:val="009B2278"/>
    <w:rsid w:val="009B290A"/>
    <w:rsid w:val="009B2A1E"/>
    <w:rsid w:val="009B2B5E"/>
    <w:rsid w:val="009B330A"/>
    <w:rsid w:val="009B34F0"/>
    <w:rsid w:val="009B36A0"/>
    <w:rsid w:val="009B37E4"/>
    <w:rsid w:val="009B3807"/>
    <w:rsid w:val="009B4528"/>
    <w:rsid w:val="009B4724"/>
    <w:rsid w:val="009B4A14"/>
    <w:rsid w:val="009B4F03"/>
    <w:rsid w:val="009B504E"/>
    <w:rsid w:val="009B5121"/>
    <w:rsid w:val="009B52BE"/>
    <w:rsid w:val="009B5647"/>
    <w:rsid w:val="009B5796"/>
    <w:rsid w:val="009B57EB"/>
    <w:rsid w:val="009B581D"/>
    <w:rsid w:val="009B5DA8"/>
    <w:rsid w:val="009B5F5E"/>
    <w:rsid w:val="009B603D"/>
    <w:rsid w:val="009B610B"/>
    <w:rsid w:val="009B6AA7"/>
    <w:rsid w:val="009B6D43"/>
    <w:rsid w:val="009B7369"/>
    <w:rsid w:val="009B73E1"/>
    <w:rsid w:val="009B742C"/>
    <w:rsid w:val="009B74A0"/>
    <w:rsid w:val="009B79BE"/>
    <w:rsid w:val="009B7A4E"/>
    <w:rsid w:val="009B7A93"/>
    <w:rsid w:val="009B7E03"/>
    <w:rsid w:val="009C00FE"/>
    <w:rsid w:val="009C0515"/>
    <w:rsid w:val="009C082C"/>
    <w:rsid w:val="009C08C2"/>
    <w:rsid w:val="009C0A8C"/>
    <w:rsid w:val="009C14C4"/>
    <w:rsid w:val="009C1550"/>
    <w:rsid w:val="009C155A"/>
    <w:rsid w:val="009C17F2"/>
    <w:rsid w:val="009C198D"/>
    <w:rsid w:val="009C1BFB"/>
    <w:rsid w:val="009C20DF"/>
    <w:rsid w:val="009C20F1"/>
    <w:rsid w:val="009C21A8"/>
    <w:rsid w:val="009C2681"/>
    <w:rsid w:val="009C2748"/>
    <w:rsid w:val="009C2B2B"/>
    <w:rsid w:val="009C2CA0"/>
    <w:rsid w:val="009C2D2C"/>
    <w:rsid w:val="009C2F80"/>
    <w:rsid w:val="009C3216"/>
    <w:rsid w:val="009C3326"/>
    <w:rsid w:val="009C3940"/>
    <w:rsid w:val="009C39DB"/>
    <w:rsid w:val="009C3AF4"/>
    <w:rsid w:val="009C427E"/>
    <w:rsid w:val="009C48CB"/>
    <w:rsid w:val="009C48F7"/>
    <w:rsid w:val="009C4A1D"/>
    <w:rsid w:val="009C4BAD"/>
    <w:rsid w:val="009C5065"/>
    <w:rsid w:val="009C525E"/>
    <w:rsid w:val="009C5373"/>
    <w:rsid w:val="009C5454"/>
    <w:rsid w:val="009C59CB"/>
    <w:rsid w:val="009C5ABD"/>
    <w:rsid w:val="009C5E58"/>
    <w:rsid w:val="009C5F2B"/>
    <w:rsid w:val="009C6090"/>
    <w:rsid w:val="009C626B"/>
    <w:rsid w:val="009C680C"/>
    <w:rsid w:val="009C6863"/>
    <w:rsid w:val="009C697F"/>
    <w:rsid w:val="009C6A38"/>
    <w:rsid w:val="009C6C0C"/>
    <w:rsid w:val="009C6FC4"/>
    <w:rsid w:val="009C6FD7"/>
    <w:rsid w:val="009C726E"/>
    <w:rsid w:val="009C75A5"/>
    <w:rsid w:val="009D000A"/>
    <w:rsid w:val="009D012C"/>
    <w:rsid w:val="009D02E5"/>
    <w:rsid w:val="009D047E"/>
    <w:rsid w:val="009D058C"/>
    <w:rsid w:val="009D05AE"/>
    <w:rsid w:val="009D0927"/>
    <w:rsid w:val="009D09B1"/>
    <w:rsid w:val="009D0D8D"/>
    <w:rsid w:val="009D1491"/>
    <w:rsid w:val="009D14F6"/>
    <w:rsid w:val="009D15B4"/>
    <w:rsid w:val="009D1684"/>
    <w:rsid w:val="009D1831"/>
    <w:rsid w:val="009D18C4"/>
    <w:rsid w:val="009D1BF1"/>
    <w:rsid w:val="009D1DF9"/>
    <w:rsid w:val="009D216E"/>
    <w:rsid w:val="009D2556"/>
    <w:rsid w:val="009D2A02"/>
    <w:rsid w:val="009D2AEE"/>
    <w:rsid w:val="009D2FAF"/>
    <w:rsid w:val="009D324F"/>
    <w:rsid w:val="009D34A4"/>
    <w:rsid w:val="009D3DC2"/>
    <w:rsid w:val="009D407F"/>
    <w:rsid w:val="009D415F"/>
    <w:rsid w:val="009D4314"/>
    <w:rsid w:val="009D4395"/>
    <w:rsid w:val="009D4720"/>
    <w:rsid w:val="009D490A"/>
    <w:rsid w:val="009D4C57"/>
    <w:rsid w:val="009D562B"/>
    <w:rsid w:val="009D5852"/>
    <w:rsid w:val="009D5A20"/>
    <w:rsid w:val="009D5B8C"/>
    <w:rsid w:val="009D5E95"/>
    <w:rsid w:val="009D5F3B"/>
    <w:rsid w:val="009D60F5"/>
    <w:rsid w:val="009D61C9"/>
    <w:rsid w:val="009D69D3"/>
    <w:rsid w:val="009D6B12"/>
    <w:rsid w:val="009D7602"/>
    <w:rsid w:val="009D7943"/>
    <w:rsid w:val="009D7DFA"/>
    <w:rsid w:val="009D7F43"/>
    <w:rsid w:val="009D7FC4"/>
    <w:rsid w:val="009E034F"/>
    <w:rsid w:val="009E08C9"/>
    <w:rsid w:val="009E09BD"/>
    <w:rsid w:val="009E0BFD"/>
    <w:rsid w:val="009E0C5D"/>
    <w:rsid w:val="009E0CF1"/>
    <w:rsid w:val="009E135D"/>
    <w:rsid w:val="009E1372"/>
    <w:rsid w:val="009E163E"/>
    <w:rsid w:val="009E1686"/>
    <w:rsid w:val="009E18FB"/>
    <w:rsid w:val="009E19DB"/>
    <w:rsid w:val="009E1A11"/>
    <w:rsid w:val="009E219E"/>
    <w:rsid w:val="009E23C1"/>
    <w:rsid w:val="009E255F"/>
    <w:rsid w:val="009E2749"/>
    <w:rsid w:val="009E2AB5"/>
    <w:rsid w:val="009E2B9C"/>
    <w:rsid w:val="009E2D3C"/>
    <w:rsid w:val="009E2F8C"/>
    <w:rsid w:val="009E309E"/>
    <w:rsid w:val="009E349E"/>
    <w:rsid w:val="009E3795"/>
    <w:rsid w:val="009E3799"/>
    <w:rsid w:val="009E3A90"/>
    <w:rsid w:val="009E3BB6"/>
    <w:rsid w:val="009E3F5D"/>
    <w:rsid w:val="009E4078"/>
    <w:rsid w:val="009E4A11"/>
    <w:rsid w:val="009E4B46"/>
    <w:rsid w:val="009E4BCD"/>
    <w:rsid w:val="009E5137"/>
    <w:rsid w:val="009E5343"/>
    <w:rsid w:val="009E53D7"/>
    <w:rsid w:val="009E54FB"/>
    <w:rsid w:val="009E58B3"/>
    <w:rsid w:val="009E5DCE"/>
    <w:rsid w:val="009E5F50"/>
    <w:rsid w:val="009E600A"/>
    <w:rsid w:val="009E605E"/>
    <w:rsid w:val="009E66FD"/>
    <w:rsid w:val="009E6A1E"/>
    <w:rsid w:val="009E6AAB"/>
    <w:rsid w:val="009E70FF"/>
    <w:rsid w:val="009E76A1"/>
    <w:rsid w:val="009E778B"/>
    <w:rsid w:val="009E7E2E"/>
    <w:rsid w:val="009E7FBF"/>
    <w:rsid w:val="009F0583"/>
    <w:rsid w:val="009F05E8"/>
    <w:rsid w:val="009F0780"/>
    <w:rsid w:val="009F09E1"/>
    <w:rsid w:val="009F0C5A"/>
    <w:rsid w:val="009F0D46"/>
    <w:rsid w:val="009F0DE6"/>
    <w:rsid w:val="009F0E32"/>
    <w:rsid w:val="009F14FD"/>
    <w:rsid w:val="009F1607"/>
    <w:rsid w:val="009F1801"/>
    <w:rsid w:val="009F1B60"/>
    <w:rsid w:val="009F1B75"/>
    <w:rsid w:val="009F1C88"/>
    <w:rsid w:val="009F1F2C"/>
    <w:rsid w:val="009F1F92"/>
    <w:rsid w:val="009F2133"/>
    <w:rsid w:val="009F22F3"/>
    <w:rsid w:val="009F2607"/>
    <w:rsid w:val="009F2BA4"/>
    <w:rsid w:val="009F2BCA"/>
    <w:rsid w:val="009F2FD4"/>
    <w:rsid w:val="009F342C"/>
    <w:rsid w:val="009F34B5"/>
    <w:rsid w:val="009F35C6"/>
    <w:rsid w:val="009F392A"/>
    <w:rsid w:val="009F3B49"/>
    <w:rsid w:val="009F3C2B"/>
    <w:rsid w:val="009F4890"/>
    <w:rsid w:val="009F4CFD"/>
    <w:rsid w:val="009F4D37"/>
    <w:rsid w:val="009F4E4F"/>
    <w:rsid w:val="009F4F1F"/>
    <w:rsid w:val="009F517C"/>
    <w:rsid w:val="009F5211"/>
    <w:rsid w:val="009F574E"/>
    <w:rsid w:val="009F58DE"/>
    <w:rsid w:val="009F5921"/>
    <w:rsid w:val="009F5969"/>
    <w:rsid w:val="009F5BE3"/>
    <w:rsid w:val="009F5E76"/>
    <w:rsid w:val="009F62BA"/>
    <w:rsid w:val="009F63C4"/>
    <w:rsid w:val="009F6859"/>
    <w:rsid w:val="009F6F20"/>
    <w:rsid w:val="009F7087"/>
    <w:rsid w:val="009F7462"/>
    <w:rsid w:val="009F74E8"/>
    <w:rsid w:val="009F7671"/>
    <w:rsid w:val="009F76DB"/>
    <w:rsid w:val="009F78A7"/>
    <w:rsid w:val="009F7960"/>
    <w:rsid w:val="009F7E82"/>
    <w:rsid w:val="009F7EA1"/>
    <w:rsid w:val="00A00570"/>
    <w:rsid w:val="00A00777"/>
    <w:rsid w:val="00A0077C"/>
    <w:rsid w:val="00A008A8"/>
    <w:rsid w:val="00A00B9B"/>
    <w:rsid w:val="00A00D0A"/>
    <w:rsid w:val="00A00D19"/>
    <w:rsid w:val="00A012E5"/>
    <w:rsid w:val="00A013B7"/>
    <w:rsid w:val="00A01494"/>
    <w:rsid w:val="00A01603"/>
    <w:rsid w:val="00A0181E"/>
    <w:rsid w:val="00A01900"/>
    <w:rsid w:val="00A019D3"/>
    <w:rsid w:val="00A01C15"/>
    <w:rsid w:val="00A01C49"/>
    <w:rsid w:val="00A0216E"/>
    <w:rsid w:val="00A021EE"/>
    <w:rsid w:val="00A02484"/>
    <w:rsid w:val="00A026ED"/>
    <w:rsid w:val="00A02723"/>
    <w:rsid w:val="00A02E18"/>
    <w:rsid w:val="00A02E90"/>
    <w:rsid w:val="00A02EE0"/>
    <w:rsid w:val="00A02F68"/>
    <w:rsid w:val="00A036D0"/>
    <w:rsid w:val="00A03B44"/>
    <w:rsid w:val="00A03BEA"/>
    <w:rsid w:val="00A03C3B"/>
    <w:rsid w:val="00A03E33"/>
    <w:rsid w:val="00A03E84"/>
    <w:rsid w:val="00A041C0"/>
    <w:rsid w:val="00A0421C"/>
    <w:rsid w:val="00A0442A"/>
    <w:rsid w:val="00A04483"/>
    <w:rsid w:val="00A044F3"/>
    <w:rsid w:val="00A045B5"/>
    <w:rsid w:val="00A049DD"/>
    <w:rsid w:val="00A0502A"/>
    <w:rsid w:val="00A05383"/>
    <w:rsid w:val="00A054C9"/>
    <w:rsid w:val="00A05EB2"/>
    <w:rsid w:val="00A060A1"/>
    <w:rsid w:val="00A06102"/>
    <w:rsid w:val="00A06292"/>
    <w:rsid w:val="00A067E2"/>
    <w:rsid w:val="00A06A7B"/>
    <w:rsid w:val="00A06B2F"/>
    <w:rsid w:val="00A06FEF"/>
    <w:rsid w:val="00A07118"/>
    <w:rsid w:val="00A07296"/>
    <w:rsid w:val="00A072F2"/>
    <w:rsid w:val="00A072FA"/>
    <w:rsid w:val="00A074A9"/>
    <w:rsid w:val="00A077E1"/>
    <w:rsid w:val="00A0784A"/>
    <w:rsid w:val="00A0794B"/>
    <w:rsid w:val="00A0799D"/>
    <w:rsid w:val="00A07B83"/>
    <w:rsid w:val="00A07E04"/>
    <w:rsid w:val="00A07EF4"/>
    <w:rsid w:val="00A07FC2"/>
    <w:rsid w:val="00A100B5"/>
    <w:rsid w:val="00A1010B"/>
    <w:rsid w:val="00A102B1"/>
    <w:rsid w:val="00A102EE"/>
    <w:rsid w:val="00A1048D"/>
    <w:rsid w:val="00A10A28"/>
    <w:rsid w:val="00A10B4D"/>
    <w:rsid w:val="00A10E5A"/>
    <w:rsid w:val="00A10EAC"/>
    <w:rsid w:val="00A1134C"/>
    <w:rsid w:val="00A11391"/>
    <w:rsid w:val="00A115B5"/>
    <w:rsid w:val="00A1188C"/>
    <w:rsid w:val="00A11A57"/>
    <w:rsid w:val="00A11A9B"/>
    <w:rsid w:val="00A11C9D"/>
    <w:rsid w:val="00A11D65"/>
    <w:rsid w:val="00A11F06"/>
    <w:rsid w:val="00A12590"/>
    <w:rsid w:val="00A125DF"/>
    <w:rsid w:val="00A12734"/>
    <w:rsid w:val="00A12BE0"/>
    <w:rsid w:val="00A12DBB"/>
    <w:rsid w:val="00A1334F"/>
    <w:rsid w:val="00A13421"/>
    <w:rsid w:val="00A1343A"/>
    <w:rsid w:val="00A13AED"/>
    <w:rsid w:val="00A13B7D"/>
    <w:rsid w:val="00A13C59"/>
    <w:rsid w:val="00A13C9C"/>
    <w:rsid w:val="00A13F46"/>
    <w:rsid w:val="00A14094"/>
    <w:rsid w:val="00A14125"/>
    <w:rsid w:val="00A142C4"/>
    <w:rsid w:val="00A1432C"/>
    <w:rsid w:val="00A1438A"/>
    <w:rsid w:val="00A1442C"/>
    <w:rsid w:val="00A144F9"/>
    <w:rsid w:val="00A145FC"/>
    <w:rsid w:val="00A14A4A"/>
    <w:rsid w:val="00A14A9A"/>
    <w:rsid w:val="00A14C5D"/>
    <w:rsid w:val="00A14F13"/>
    <w:rsid w:val="00A15069"/>
    <w:rsid w:val="00A1531E"/>
    <w:rsid w:val="00A1547B"/>
    <w:rsid w:val="00A154FB"/>
    <w:rsid w:val="00A15C5E"/>
    <w:rsid w:val="00A15CEC"/>
    <w:rsid w:val="00A15D01"/>
    <w:rsid w:val="00A1613D"/>
    <w:rsid w:val="00A161F3"/>
    <w:rsid w:val="00A162B7"/>
    <w:rsid w:val="00A16637"/>
    <w:rsid w:val="00A1665B"/>
    <w:rsid w:val="00A167FD"/>
    <w:rsid w:val="00A16B9F"/>
    <w:rsid w:val="00A16C7C"/>
    <w:rsid w:val="00A16EFA"/>
    <w:rsid w:val="00A1758A"/>
    <w:rsid w:val="00A1759C"/>
    <w:rsid w:val="00A17839"/>
    <w:rsid w:val="00A17A45"/>
    <w:rsid w:val="00A20002"/>
    <w:rsid w:val="00A2015F"/>
    <w:rsid w:val="00A201C1"/>
    <w:rsid w:val="00A202FF"/>
    <w:rsid w:val="00A20760"/>
    <w:rsid w:val="00A208A2"/>
    <w:rsid w:val="00A21276"/>
    <w:rsid w:val="00A21521"/>
    <w:rsid w:val="00A21693"/>
    <w:rsid w:val="00A21928"/>
    <w:rsid w:val="00A21D94"/>
    <w:rsid w:val="00A21F91"/>
    <w:rsid w:val="00A222AB"/>
    <w:rsid w:val="00A22607"/>
    <w:rsid w:val="00A226F6"/>
    <w:rsid w:val="00A227E4"/>
    <w:rsid w:val="00A22E58"/>
    <w:rsid w:val="00A2418A"/>
    <w:rsid w:val="00A24486"/>
    <w:rsid w:val="00A24C3A"/>
    <w:rsid w:val="00A24CD1"/>
    <w:rsid w:val="00A25051"/>
    <w:rsid w:val="00A254C8"/>
    <w:rsid w:val="00A255CE"/>
    <w:rsid w:val="00A25611"/>
    <w:rsid w:val="00A25780"/>
    <w:rsid w:val="00A25932"/>
    <w:rsid w:val="00A25A3B"/>
    <w:rsid w:val="00A25ACD"/>
    <w:rsid w:val="00A25B6D"/>
    <w:rsid w:val="00A25E0D"/>
    <w:rsid w:val="00A25E1C"/>
    <w:rsid w:val="00A260D5"/>
    <w:rsid w:val="00A26377"/>
    <w:rsid w:val="00A26493"/>
    <w:rsid w:val="00A264FF"/>
    <w:rsid w:val="00A267B8"/>
    <w:rsid w:val="00A268B2"/>
    <w:rsid w:val="00A26A02"/>
    <w:rsid w:val="00A26DC3"/>
    <w:rsid w:val="00A27050"/>
    <w:rsid w:val="00A270C1"/>
    <w:rsid w:val="00A270C9"/>
    <w:rsid w:val="00A2715F"/>
    <w:rsid w:val="00A2729A"/>
    <w:rsid w:val="00A274B4"/>
    <w:rsid w:val="00A27598"/>
    <w:rsid w:val="00A27613"/>
    <w:rsid w:val="00A27660"/>
    <w:rsid w:val="00A2787F"/>
    <w:rsid w:val="00A2792A"/>
    <w:rsid w:val="00A27C1B"/>
    <w:rsid w:val="00A27D3C"/>
    <w:rsid w:val="00A27E2A"/>
    <w:rsid w:val="00A3002B"/>
    <w:rsid w:val="00A3037F"/>
    <w:rsid w:val="00A30939"/>
    <w:rsid w:val="00A30A50"/>
    <w:rsid w:val="00A30CAC"/>
    <w:rsid w:val="00A30E6D"/>
    <w:rsid w:val="00A31078"/>
    <w:rsid w:val="00A31536"/>
    <w:rsid w:val="00A31769"/>
    <w:rsid w:val="00A32171"/>
    <w:rsid w:val="00A3231E"/>
    <w:rsid w:val="00A3245C"/>
    <w:rsid w:val="00A32477"/>
    <w:rsid w:val="00A324E9"/>
    <w:rsid w:val="00A3251E"/>
    <w:rsid w:val="00A326C3"/>
    <w:rsid w:val="00A326D2"/>
    <w:rsid w:val="00A327C5"/>
    <w:rsid w:val="00A328BF"/>
    <w:rsid w:val="00A32D74"/>
    <w:rsid w:val="00A32FD5"/>
    <w:rsid w:val="00A331AF"/>
    <w:rsid w:val="00A332DC"/>
    <w:rsid w:val="00A33445"/>
    <w:rsid w:val="00A3379A"/>
    <w:rsid w:val="00A337B3"/>
    <w:rsid w:val="00A33A0D"/>
    <w:rsid w:val="00A33BE5"/>
    <w:rsid w:val="00A33C11"/>
    <w:rsid w:val="00A33CE9"/>
    <w:rsid w:val="00A33E97"/>
    <w:rsid w:val="00A340EB"/>
    <w:rsid w:val="00A34334"/>
    <w:rsid w:val="00A343A7"/>
    <w:rsid w:val="00A3478A"/>
    <w:rsid w:val="00A34E4D"/>
    <w:rsid w:val="00A34FA1"/>
    <w:rsid w:val="00A3559A"/>
    <w:rsid w:val="00A35635"/>
    <w:rsid w:val="00A3576C"/>
    <w:rsid w:val="00A35942"/>
    <w:rsid w:val="00A359CC"/>
    <w:rsid w:val="00A35AAC"/>
    <w:rsid w:val="00A35B16"/>
    <w:rsid w:val="00A3610D"/>
    <w:rsid w:val="00A363A2"/>
    <w:rsid w:val="00A36623"/>
    <w:rsid w:val="00A36640"/>
    <w:rsid w:val="00A368E7"/>
    <w:rsid w:val="00A36953"/>
    <w:rsid w:val="00A36E7C"/>
    <w:rsid w:val="00A36F8D"/>
    <w:rsid w:val="00A370D5"/>
    <w:rsid w:val="00A37298"/>
    <w:rsid w:val="00A374D3"/>
    <w:rsid w:val="00A37643"/>
    <w:rsid w:val="00A377D0"/>
    <w:rsid w:val="00A37C8D"/>
    <w:rsid w:val="00A37EF4"/>
    <w:rsid w:val="00A40045"/>
    <w:rsid w:val="00A40197"/>
    <w:rsid w:val="00A401FD"/>
    <w:rsid w:val="00A407D2"/>
    <w:rsid w:val="00A40A4A"/>
    <w:rsid w:val="00A40C45"/>
    <w:rsid w:val="00A40D06"/>
    <w:rsid w:val="00A40D50"/>
    <w:rsid w:val="00A41037"/>
    <w:rsid w:val="00A41128"/>
    <w:rsid w:val="00A41701"/>
    <w:rsid w:val="00A4190D"/>
    <w:rsid w:val="00A4199A"/>
    <w:rsid w:val="00A41A29"/>
    <w:rsid w:val="00A41BCA"/>
    <w:rsid w:val="00A41C1F"/>
    <w:rsid w:val="00A41E69"/>
    <w:rsid w:val="00A41EBC"/>
    <w:rsid w:val="00A41F1A"/>
    <w:rsid w:val="00A42046"/>
    <w:rsid w:val="00A4205E"/>
    <w:rsid w:val="00A4291A"/>
    <w:rsid w:val="00A43137"/>
    <w:rsid w:val="00A435ED"/>
    <w:rsid w:val="00A43783"/>
    <w:rsid w:val="00A43985"/>
    <w:rsid w:val="00A43AC1"/>
    <w:rsid w:val="00A43DAC"/>
    <w:rsid w:val="00A442AB"/>
    <w:rsid w:val="00A448B6"/>
    <w:rsid w:val="00A448C1"/>
    <w:rsid w:val="00A448C7"/>
    <w:rsid w:val="00A448E4"/>
    <w:rsid w:val="00A44A7B"/>
    <w:rsid w:val="00A44B91"/>
    <w:rsid w:val="00A44D4C"/>
    <w:rsid w:val="00A44EC8"/>
    <w:rsid w:val="00A451A5"/>
    <w:rsid w:val="00A453D0"/>
    <w:rsid w:val="00A454FE"/>
    <w:rsid w:val="00A456C0"/>
    <w:rsid w:val="00A458DC"/>
    <w:rsid w:val="00A4596E"/>
    <w:rsid w:val="00A45BCF"/>
    <w:rsid w:val="00A45CA4"/>
    <w:rsid w:val="00A45CA6"/>
    <w:rsid w:val="00A45E50"/>
    <w:rsid w:val="00A468B4"/>
    <w:rsid w:val="00A46B0B"/>
    <w:rsid w:val="00A475D1"/>
    <w:rsid w:val="00A477DD"/>
    <w:rsid w:val="00A47A28"/>
    <w:rsid w:val="00A47C29"/>
    <w:rsid w:val="00A47CFA"/>
    <w:rsid w:val="00A47EB8"/>
    <w:rsid w:val="00A50058"/>
    <w:rsid w:val="00A5022D"/>
    <w:rsid w:val="00A50730"/>
    <w:rsid w:val="00A50795"/>
    <w:rsid w:val="00A50CB6"/>
    <w:rsid w:val="00A51070"/>
    <w:rsid w:val="00A51371"/>
    <w:rsid w:val="00A51709"/>
    <w:rsid w:val="00A51A89"/>
    <w:rsid w:val="00A51C3B"/>
    <w:rsid w:val="00A522A0"/>
    <w:rsid w:val="00A5241E"/>
    <w:rsid w:val="00A525AA"/>
    <w:rsid w:val="00A52C2A"/>
    <w:rsid w:val="00A52DC6"/>
    <w:rsid w:val="00A52EBA"/>
    <w:rsid w:val="00A52F43"/>
    <w:rsid w:val="00A530A5"/>
    <w:rsid w:val="00A53397"/>
    <w:rsid w:val="00A53652"/>
    <w:rsid w:val="00A5373D"/>
    <w:rsid w:val="00A5376B"/>
    <w:rsid w:val="00A538FA"/>
    <w:rsid w:val="00A53A92"/>
    <w:rsid w:val="00A53EE4"/>
    <w:rsid w:val="00A5432C"/>
    <w:rsid w:val="00A54383"/>
    <w:rsid w:val="00A54581"/>
    <w:rsid w:val="00A54C92"/>
    <w:rsid w:val="00A5526C"/>
    <w:rsid w:val="00A553A1"/>
    <w:rsid w:val="00A557D6"/>
    <w:rsid w:val="00A55847"/>
    <w:rsid w:val="00A55A9C"/>
    <w:rsid w:val="00A55BB2"/>
    <w:rsid w:val="00A55CFF"/>
    <w:rsid w:val="00A55D0E"/>
    <w:rsid w:val="00A55E07"/>
    <w:rsid w:val="00A55EFD"/>
    <w:rsid w:val="00A5602B"/>
    <w:rsid w:val="00A566B4"/>
    <w:rsid w:val="00A56786"/>
    <w:rsid w:val="00A56917"/>
    <w:rsid w:val="00A56E92"/>
    <w:rsid w:val="00A57049"/>
    <w:rsid w:val="00A572CE"/>
    <w:rsid w:val="00A60120"/>
    <w:rsid w:val="00A601FC"/>
    <w:rsid w:val="00A6043E"/>
    <w:rsid w:val="00A60551"/>
    <w:rsid w:val="00A60DBF"/>
    <w:rsid w:val="00A60EDE"/>
    <w:rsid w:val="00A61370"/>
    <w:rsid w:val="00A61646"/>
    <w:rsid w:val="00A61792"/>
    <w:rsid w:val="00A619F8"/>
    <w:rsid w:val="00A61A13"/>
    <w:rsid w:val="00A61B1D"/>
    <w:rsid w:val="00A61C95"/>
    <w:rsid w:val="00A62016"/>
    <w:rsid w:val="00A62079"/>
    <w:rsid w:val="00A620A8"/>
    <w:rsid w:val="00A62378"/>
    <w:rsid w:val="00A624D1"/>
    <w:rsid w:val="00A62C2F"/>
    <w:rsid w:val="00A62DBF"/>
    <w:rsid w:val="00A62E1E"/>
    <w:rsid w:val="00A62E5D"/>
    <w:rsid w:val="00A63510"/>
    <w:rsid w:val="00A6379A"/>
    <w:rsid w:val="00A637FA"/>
    <w:rsid w:val="00A641E6"/>
    <w:rsid w:val="00A642AC"/>
    <w:rsid w:val="00A64312"/>
    <w:rsid w:val="00A643A5"/>
    <w:rsid w:val="00A643BE"/>
    <w:rsid w:val="00A64490"/>
    <w:rsid w:val="00A64959"/>
    <w:rsid w:val="00A64F97"/>
    <w:rsid w:val="00A6513A"/>
    <w:rsid w:val="00A65273"/>
    <w:rsid w:val="00A656DD"/>
    <w:rsid w:val="00A6571C"/>
    <w:rsid w:val="00A65887"/>
    <w:rsid w:val="00A65BAA"/>
    <w:rsid w:val="00A65D16"/>
    <w:rsid w:val="00A660FD"/>
    <w:rsid w:val="00A666FF"/>
    <w:rsid w:val="00A6688C"/>
    <w:rsid w:val="00A66D1D"/>
    <w:rsid w:val="00A67036"/>
    <w:rsid w:val="00A6798A"/>
    <w:rsid w:val="00A67B14"/>
    <w:rsid w:val="00A70678"/>
    <w:rsid w:val="00A706AB"/>
    <w:rsid w:val="00A707D1"/>
    <w:rsid w:val="00A70964"/>
    <w:rsid w:val="00A70A1F"/>
    <w:rsid w:val="00A70B14"/>
    <w:rsid w:val="00A70B16"/>
    <w:rsid w:val="00A70CFC"/>
    <w:rsid w:val="00A70FA3"/>
    <w:rsid w:val="00A711F0"/>
    <w:rsid w:val="00A7129E"/>
    <w:rsid w:val="00A71575"/>
    <w:rsid w:val="00A71611"/>
    <w:rsid w:val="00A71BC7"/>
    <w:rsid w:val="00A726CC"/>
    <w:rsid w:val="00A727A1"/>
    <w:rsid w:val="00A72882"/>
    <w:rsid w:val="00A72915"/>
    <w:rsid w:val="00A72AFD"/>
    <w:rsid w:val="00A734FD"/>
    <w:rsid w:val="00A735CF"/>
    <w:rsid w:val="00A736F2"/>
    <w:rsid w:val="00A73713"/>
    <w:rsid w:val="00A73986"/>
    <w:rsid w:val="00A73EF2"/>
    <w:rsid w:val="00A7425F"/>
    <w:rsid w:val="00A74634"/>
    <w:rsid w:val="00A7463E"/>
    <w:rsid w:val="00A74762"/>
    <w:rsid w:val="00A7477D"/>
    <w:rsid w:val="00A74827"/>
    <w:rsid w:val="00A7491F"/>
    <w:rsid w:val="00A74958"/>
    <w:rsid w:val="00A74C16"/>
    <w:rsid w:val="00A74C7A"/>
    <w:rsid w:val="00A74C7F"/>
    <w:rsid w:val="00A74D1C"/>
    <w:rsid w:val="00A750CE"/>
    <w:rsid w:val="00A75624"/>
    <w:rsid w:val="00A75935"/>
    <w:rsid w:val="00A75A65"/>
    <w:rsid w:val="00A75B17"/>
    <w:rsid w:val="00A7634D"/>
    <w:rsid w:val="00A76668"/>
    <w:rsid w:val="00A76C24"/>
    <w:rsid w:val="00A76C32"/>
    <w:rsid w:val="00A76EB7"/>
    <w:rsid w:val="00A76FDE"/>
    <w:rsid w:val="00A770A5"/>
    <w:rsid w:val="00A772C2"/>
    <w:rsid w:val="00A77373"/>
    <w:rsid w:val="00A7752C"/>
    <w:rsid w:val="00A7777C"/>
    <w:rsid w:val="00A777FB"/>
    <w:rsid w:val="00A77940"/>
    <w:rsid w:val="00A77F87"/>
    <w:rsid w:val="00A80110"/>
    <w:rsid w:val="00A801C8"/>
    <w:rsid w:val="00A801E2"/>
    <w:rsid w:val="00A805ED"/>
    <w:rsid w:val="00A80627"/>
    <w:rsid w:val="00A80700"/>
    <w:rsid w:val="00A80908"/>
    <w:rsid w:val="00A81197"/>
    <w:rsid w:val="00A812A8"/>
    <w:rsid w:val="00A8171E"/>
    <w:rsid w:val="00A817D9"/>
    <w:rsid w:val="00A81E3C"/>
    <w:rsid w:val="00A81F11"/>
    <w:rsid w:val="00A82084"/>
    <w:rsid w:val="00A823EF"/>
    <w:rsid w:val="00A829C4"/>
    <w:rsid w:val="00A82A20"/>
    <w:rsid w:val="00A82C5A"/>
    <w:rsid w:val="00A82C63"/>
    <w:rsid w:val="00A82F23"/>
    <w:rsid w:val="00A83381"/>
    <w:rsid w:val="00A8358F"/>
    <w:rsid w:val="00A839A9"/>
    <w:rsid w:val="00A83A4B"/>
    <w:rsid w:val="00A83C03"/>
    <w:rsid w:val="00A83C4D"/>
    <w:rsid w:val="00A842BB"/>
    <w:rsid w:val="00A843C9"/>
    <w:rsid w:val="00A843EF"/>
    <w:rsid w:val="00A845EF"/>
    <w:rsid w:val="00A84823"/>
    <w:rsid w:val="00A849A3"/>
    <w:rsid w:val="00A84DD1"/>
    <w:rsid w:val="00A84EC0"/>
    <w:rsid w:val="00A850EE"/>
    <w:rsid w:val="00A8597D"/>
    <w:rsid w:val="00A85CF2"/>
    <w:rsid w:val="00A85DC6"/>
    <w:rsid w:val="00A85DFD"/>
    <w:rsid w:val="00A85F62"/>
    <w:rsid w:val="00A8618D"/>
    <w:rsid w:val="00A8648F"/>
    <w:rsid w:val="00A86C8C"/>
    <w:rsid w:val="00A8777F"/>
    <w:rsid w:val="00A877EA"/>
    <w:rsid w:val="00A87AC7"/>
    <w:rsid w:val="00A87D91"/>
    <w:rsid w:val="00A90937"/>
    <w:rsid w:val="00A90C8A"/>
    <w:rsid w:val="00A90DAB"/>
    <w:rsid w:val="00A90DEF"/>
    <w:rsid w:val="00A90F62"/>
    <w:rsid w:val="00A90FB2"/>
    <w:rsid w:val="00A9105F"/>
    <w:rsid w:val="00A91596"/>
    <w:rsid w:val="00A91605"/>
    <w:rsid w:val="00A9195F"/>
    <w:rsid w:val="00A91BBF"/>
    <w:rsid w:val="00A91C69"/>
    <w:rsid w:val="00A91F95"/>
    <w:rsid w:val="00A925BF"/>
    <w:rsid w:val="00A92C13"/>
    <w:rsid w:val="00A92EDE"/>
    <w:rsid w:val="00A933BE"/>
    <w:rsid w:val="00A9340A"/>
    <w:rsid w:val="00A93461"/>
    <w:rsid w:val="00A93995"/>
    <w:rsid w:val="00A93A21"/>
    <w:rsid w:val="00A93C1D"/>
    <w:rsid w:val="00A93D0C"/>
    <w:rsid w:val="00A93F2C"/>
    <w:rsid w:val="00A9406D"/>
    <w:rsid w:val="00A940F9"/>
    <w:rsid w:val="00A9438C"/>
    <w:rsid w:val="00A94458"/>
    <w:rsid w:val="00A94875"/>
    <w:rsid w:val="00A9499D"/>
    <w:rsid w:val="00A94A4E"/>
    <w:rsid w:val="00A94E21"/>
    <w:rsid w:val="00A94E22"/>
    <w:rsid w:val="00A94EB5"/>
    <w:rsid w:val="00A94F00"/>
    <w:rsid w:val="00A94F66"/>
    <w:rsid w:val="00A95096"/>
    <w:rsid w:val="00A953F4"/>
    <w:rsid w:val="00A9547F"/>
    <w:rsid w:val="00A954F1"/>
    <w:rsid w:val="00A95735"/>
    <w:rsid w:val="00A957E4"/>
    <w:rsid w:val="00A9586F"/>
    <w:rsid w:val="00A95D56"/>
    <w:rsid w:val="00A95D71"/>
    <w:rsid w:val="00A95DFD"/>
    <w:rsid w:val="00A9621C"/>
    <w:rsid w:val="00A96EDC"/>
    <w:rsid w:val="00A9732E"/>
    <w:rsid w:val="00A97516"/>
    <w:rsid w:val="00A9758F"/>
    <w:rsid w:val="00A976B1"/>
    <w:rsid w:val="00A9781F"/>
    <w:rsid w:val="00A97A87"/>
    <w:rsid w:val="00A97CA1"/>
    <w:rsid w:val="00A97E4E"/>
    <w:rsid w:val="00A97EEC"/>
    <w:rsid w:val="00A97F3B"/>
    <w:rsid w:val="00AA0006"/>
    <w:rsid w:val="00AA0331"/>
    <w:rsid w:val="00AA0450"/>
    <w:rsid w:val="00AA081E"/>
    <w:rsid w:val="00AA0A3E"/>
    <w:rsid w:val="00AA0C83"/>
    <w:rsid w:val="00AA0DF4"/>
    <w:rsid w:val="00AA138B"/>
    <w:rsid w:val="00AA1496"/>
    <w:rsid w:val="00AA14AC"/>
    <w:rsid w:val="00AA1800"/>
    <w:rsid w:val="00AA185F"/>
    <w:rsid w:val="00AA189C"/>
    <w:rsid w:val="00AA1A96"/>
    <w:rsid w:val="00AA1D2D"/>
    <w:rsid w:val="00AA1FFC"/>
    <w:rsid w:val="00AA2373"/>
    <w:rsid w:val="00AA24F8"/>
    <w:rsid w:val="00AA2777"/>
    <w:rsid w:val="00AA2C55"/>
    <w:rsid w:val="00AA2D78"/>
    <w:rsid w:val="00AA2F13"/>
    <w:rsid w:val="00AA30C7"/>
    <w:rsid w:val="00AA354E"/>
    <w:rsid w:val="00AA3A4E"/>
    <w:rsid w:val="00AA3F3A"/>
    <w:rsid w:val="00AA4243"/>
    <w:rsid w:val="00AA4631"/>
    <w:rsid w:val="00AA4AB8"/>
    <w:rsid w:val="00AA4D3B"/>
    <w:rsid w:val="00AA4E4E"/>
    <w:rsid w:val="00AA54EA"/>
    <w:rsid w:val="00AA551C"/>
    <w:rsid w:val="00AA6083"/>
    <w:rsid w:val="00AA611F"/>
    <w:rsid w:val="00AA6127"/>
    <w:rsid w:val="00AA6372"/>
    <w:rsid w:val="00AA6394"/>
    <w:rsid w:val="00AA6497"/>
    <w:rsid w:val="00AA6548"/>
    <w:rsid w:val="00AA6570"/>
    <w:rsid w:val="00AA6689"/>
    <w:rsid w:val="00AA6757"/>
    <w:rsid w:val="00AA6C5F"/>
    <w:rsid w:val="00AA6DF3"/>
    <w:rsid w:val="00AA70B7"/>
    <w:rsid w:val="00AA7399"/>
    <w:rsid w:val="00AA73D0"/>
    <w:rsid w:val="00AA7445"/>
    <w:rsid w:val="00AA7555"/>
    <w:rsid w:val="00AA76FE"/>
    <w:rsid w:val="00AA786C"/>
    <w:rsid w:val="00AA7A6D"/>
    <w:rsid w:val="00AA7B0F"/>
    <w:rsid w:val="00AA7D87"/>
    <w:rsid w:val="00AA7DD1"/>
    <w:rsid w:val="00AB00F6"/>
    <w:rsid w:val="00AB04ED"/>
    <w:rsid w:val="00AB09DE"/>
    <w:rsid w:val="00AB0A89"/>
    <w:rsid w:val="00AB1089"/>
    <w:rsid w:val="00AB13C8"/>
    <w:rsid w:val="00AB1438"/>
    <w:rsid w:val="00AB14D3"/>
    <w:rsid w:val="00AB1B09"/>
    <w:rsid w:val="00AB1DDC"/>
    <w:rsid w:val="00AB1E11"/>
    <w:rsid w:val="00AB253F"/>
    <w:rsid w:val="00AB290F"/>
    <w:rsid w:val="00AB2A78"/>
    <w:rsid w:val="00AB2B6E"/>
    <w:rsid w:val="00AB2E15"/>
    <w:rsid w:val="00AB32FB"/>
    <w:rsid w:val="00AB3735"/>
    <w:rsid w:val="00AB3840"/>
    <w:rsid w:val="00AB385E"/>
    <w:rsid w:val="00AB3A87"/>
    <w:rsid w:val="00AB3AE5"/>
    <w:rsid w:val="00AB3C87"/>
    <w:rsid w:val="00AB3DC8"/>
    <w:rsid w:val="00AB3E1D"/>
    <w:rsid w:val="00AB3EA9"/>
    <w:rsid w:val="00AB4090"/>
    <w:rsid w:val="00AB41FA"/>
    <w:rsid w:val="00AB4235"/>
    <w:rsid w:val="00AB4341"/>
    <w:rsid w:val="00AB437A"/>
    <w:rsid w:val="00AB4395"/>
    <w:rsid w:val="00AB44B2"/>
    <w:rsid w:val="00AB44DD"/>
    <w:rsid w:val="00AB4668"/>
    <w:rsid w:val="00AB46F2"/>
    <w:rsid w:val="00AB48DD"/>
    <w:rsid w:val="00AB4B0C"/>
    <w:rsid w:val="00AB4F90"/>
    <w:rsid w:val="00AB4FA2"/>
    <w:rsid w:val="00AB5018"/>
    <w:rsid w:val="00AB505A"/>
    <w:rsid w:val="00AB55E0"/>
    <w:rsid w:val="00AB5609"/>
    <w:rsid w:val="00AB5938"/>
    <w:rsid w:val="00AB5A81"/>
    <w:rsid w:val="00AB5E3E"/>
    <w:rsid w:val="00AB5F94"/>
    <w:rsid w:val="00AB6007"/>
    <w:rsid w:val="00AB600B"/>
    <w:rsid w:val="00AB63BA"/>
    <w:rsid w:val="00AB6442"/>
    <w:rsid w:val="00AB65B9"/>
    <w:rsid w:val="00AB66F6"/>
    <w:rsid w:val="00AB6A6C"/>
    <w:rsid w:val="00AB6DD7"/>
    <w:rsid w:val="00AB720E"/>
    <w:rsid w:val="00AB7315"/>
    <w:rsid w:val="00AB772C"/>
    <w:rsid w:val="00AB7936"/>
    <w:rsid w:val="00AB7A3A"/>
    <w:rsid w:val="00AB7CAF"/>
    <w:rsid w:val="00AB7D83"/>
    <w:rsid w:val="00AC0072"/>
    <w:rsid w:val="00AC009A"/>
    <w:rsid w:val="00AC0134"/>
    <w:rsid w:val="00AC02A4"/>
    <w:rsid w:val="00AC0595"/>
    <w:rsid w:val="00AC0620"/>
    <w:rsid w:val="00AC0744"/>
    <w:rsid w:val="00AC0844"/>
    <w:rsid w:val="00AC0CCC"/>
    <w:rsid w:val="00AC174C"/>
    <w:rsid w:val="00AC1D5F"/>
    <w:rsid w:val="00AC1D9C"/>
    <w:rsid w:val="00AC1E41"/>
    <w:rsid w:val="00AC1F70"/>
    <w:rsid w:val="00AC26B8"/>
    <w:rsid w:val="00AC28D4"/>
    <w:rsid w:val="00AC2B50"/>
    <w:rsid w:val="00AC2DF8"/>
    <w:rsid w:val="00AC2F41"/>
    <w:rsid w:val="00AC30C1"/>
    <w:rsid w:val="00AC317B"/>
    <w:rsid w:val="00AC326E"/>
    <w:rsid w:val="00AC32B0"/>
    <w:rsid w:val="00AC32B1"/>
    <w:rsid w:val="00AC33CF"/>
    <w:rsid w:val="00AC36BB"/>
    <w:rsid w:val="00AC3760"/>
    <w:rsid w:val="00AC3E29"/>
    <w:rsid w:val="00AC4192"/>
    <w:rsid w:val="00AC43FE"/>
    <w:rsid w:val="00AC44BF"/>
    <w:rsid w:val="00AC46D1"/>
    <w:rsid w:val="00AC47AC"/>
    <w:rsid w:val="00AC4939"/>
    <w:rsid w:val="00AC4E16"/>
    <w:rsid w:val="00AC4E97"/>
    <w:rsid w:val="00AC4F02"/>
    <w:rsid w:val="00AC54FE"/>
    <w:rsid w:val="00AC55AC"/>
    <w:rsid w:val="00AC55C4"/>
    <w:rsid w:val="00AC55CB"/>
    <w:rsid w:val="00AC5696"/>
    <w:rsid w:val="00AC5B3A"/>
    <w:rsid w:val="00AC60B9"/>
    <w:rsid w:val="00AC6AF9"/>
    <w:rsid w:val="00AC6D22"/>
    <w:rsid w:val="00AC6FED"/>
    <w:rsid w:val="00AC7009"/>
    <w:rsid w:val="00AC718A"/>
    <w:rsid w:val="00AC7262"/>
    <w:rsid w:val="00AC749C"/>
    <w:rsid w:val="00AC75AA"/>
    <w:rsid w:val="00AC7760"/>
    <w:rsid w:val="00AC7C39"/>
    <w:rsid w:val="00AC7CC7"/>
    <w:rsid w:val="00AC7DD8"/>
    <w:rsid w:val="00AD0105"/>
    <w:rsid w:val="00AD052D"/>
    <w:rsid w:val="00AD0900"/>
    <w:rsid w:val="00AD0A10"/>
    <w:rsid w:val="00AD0D05"/>
    <w:rsid w:val="00AD0F77"/>
    <w:rsid w:val="00AD1815"/>
    <w:rsid w:val="00AD1B31"/>
    <w:rsid w:val="00AD1F26"/>
    <w:rsid w:val="00AD1FCF"/>
    <w:rsid w:val="00AD2043"/>
    <w:rsid w:val="00AD2125"/>
    <w:rsid w:val="00AD2127"/>
    <w:rsid w:val="00AD21E9"/>
    <w:rsid w:val="00AD2CD5"/>
    <w:rsid w:val="00AD2EA8"/>
    <w:rsid w:val="00AD34A1"/>
    <w:rsid w:val="00AD361F"/>
    <w:rsid w:val="00AD412B"/>
    <w:rsid w:val="00AD4245"/>
    <w:rsid w:val="00AD434B"/>
    <w:rsid w:val="00AD4536"/>
    <w:rsid w:val="00AD453F"/>
    <w:rsid w:val="00AD4834"/>
    <w:rsid w:val="00AD4AA3"/>
    <w:rsid w:val="00AD4B53"/>
    <w:rsid w:val="00AD51D2"/>
    <w:rsid w:val="00AD51DD"/>
    <w:rsid w:val="00AD5281"/>
    <w:rsid w:val="00AD5389"/>
    <w:rsid w:val="00AD5536"/>
    <w:rsid w:val="00AD554A"/>
    <w:rsid w:val="00AD5741"/>
    <w:rsid w:val="00AD61C0"/>
    <w:rsid w:val="00AD6249"/>
    <w:rsid w:val="00AD6360"/>
    <w:rsid w:val="00AD64B3"/>
    <w:rsid w:val="00AD6611"/>
    <w:rsid w:val="00AD671D"/>
    <w:rsid w:val="00AD67BD"/>
    <w:rsid w:val="00AD6921"/>
    <w:rsid w:val="00AD6997"/>
    <w:rsid w:val="00AD6F16"/>
    <w:rsid w:val="00AD6F23"/>
    <w:rsid w:val="00AD7167"/>
    <w:rsid w:val="00AD73F5"/>
    <w:rsid w:val="00AD7FD5"/>
    <w:rsid w:val="00AE0040"/>
    <w:rsid w:val="00AE02B7"/>
    <w:rsid w:val="00AE058F"/>
    <w:rsid w:val="00AE0C54"/>
    <w:rsid w:val="00AE0FA1"/>
    <w:rsid w:val="00AE102A"/>
    <w:rsid w:val="00AE1121"/>
    <w:rsid w:val="00AE13EC"/>
    <w:rsid w:val="00AE15E5"/>
    <w:rsid w:val="00AE17C3"/>
    <w:rsid w:val="00AE1A33"/>
    <w:rsid w:val="00AE1C69"/>
    <w:rsid w:val="00AE21C3"/>
    <w:rsid w:val="00AE23A0"/>
    <w:rsid w:val="00AE2681"/>
    <w:rsid w:val="00AE27E5"/>
    <w:rsid w:val="00AE282E"/>
    <w:rsid w:val="00AE29F2"/>
    <w:rsid w:val="00AE300A"/>
    <w:rsid w:val="00AE3078"/>
    <w:rsid w:val="00AE348D"/>
    <w:rsid w:val="00AE3782"/>
    <w:rsid w:val="00AE3A27"/>
    <w:rsid w:val="00AE3D84"/>
    <w:rsid w:val="00AE4541"/>
    <w:rsid w:val="00AE463A"/>
    <w:rsid w:val="00AE4705"/>
    <w:rsid w:val="00AE4875"/>
    <w:rsid w:val="00AE49A3"/>
    <w:rsid w:val="00AE4FC2"/>
    <w:rsid w:val="00AE53ED"/>
    <w:rsid w:val="00AE55BA"/>
    <w:rsid w:val="00AE5C88"/>
    <w:rsid w:val="00AE5D01"/>
    <w:rsid w:val="00AE5DE5"/>
    <w:rsid w:val="00AE5E35"/>
    <w:rsid w:val="00AE5E96"/>
    <w:rsid w:val="00AE5FE7"/>
    <w:rsid w:val="00AE6041"/>
    <w:rsid w:val="00AE608C"/>
    <w:rsid w:val="00AE6149"/>
    <w:rsid w:val="00AE62A1"/>
    <w:rsid w:val="00AE6394"/>
    <w:rsid w:val="00AE6C60"/>
    <w:rsid w:val="00AE6E65"/>
    <w:rsid w:val="00AE738A"/>
    <w:rsid w:val="00AE73B2"/>
    <w:rsid w:val="00AE7568"/>
    <w:rsid w:val="00AE77DA"/>
    <w:rsid w:val="00AE796A"/>
    <w:rsid w:val="00AE79D6"/>
    <w:rsid w:val="00AF0519"/>
    <w:rsid w:val="00AF08C4"/>
    <w:rsid w:val="00AF0937"/>
    <w:rsid w:val="00AF1014"/>
    <w:rsid w:val="00AF10E2"/>
    <w:rsid w:val="00AF199C"/>
    <w:rsid w:val="00AF19DE"/>
    <w:rsid w:val="00AF1D5A"/>
    <w:rsid w:val="00AF1EED"/>
    <w:rsid w:val="00AF208D"/>
    <w:rsid w:val="00AF23C4"/>
    <w:rsid w:val="00AF253B"/>
    <w:rsid w:val="00AF2A83"/>
    <w:rsid w:val="00AF2A95"/>
    <w:rsid w:val="00AF2DB2"/>
    <w:rsid w:val="00AF3542"/>
    <w:rsid w:val="00AF37AE"/>
    <w:rsid w:val="00AF383B"/>
    <w:rsid w:val="00AF3BC2"/>
    <w:rsid w:val="00AF3C2D"/>
    <w:rsid w:val="00AF3CE6"/>
    <w:rsid w:val="00AF3F19"/>
    <w:rsid w:val="00AF415D"/>
    <w:rsid w:val="00AF437F"/>
    <w:rsid w:val="00AF4472"/>
    <w:rsid w:val="00AF447E"/>
    <w:rsid w:val="00AF466E"/>
    <w:rsid w:val="00AF4716"/>
    <w:rsid w:val="00AF4732"/>
    <w:rsid w:val="00AF47CF"/>
    <w:rsid w:val="00AF486D"/>
    <w:rsid w:val="00AF4B12"/>
    <w:rsid w:val="00AF4D53"/>
    <w:rsid w:val="00AF4D63"/>
    <w:rsid w:val="00AF4EDB"/>
    <w:rsid w:val="00AF5413"/>
    <w:rsid w:val="00AF5424"/>
    <w:rsid w:val="00AF5876"/>
    <w:rsid w:val="00AF587E"/>
    <w:rsid w:val="00AF590B"/>
    <w:rsid w:val="00AF5B13"/>
    <w:rsid w:val="00AF5B20"/>
    <w:rsid w:val="00AF5F37"/>
    <w:rsid w:val="00AF6281"/>
    <w:rsid w:val="00AF647E"/>
    <w:rsid w:val="00AF6865"/>
    <w:rsid w:val="00AF6D99"/>
    <w:rsid w:val="00AF6E4D"/>
    <w:rsid w:val="00AF6F3D"/>
    <w:rsid w:val="00AF6FB9"/>
    <w:rsid w:val="00AF75DC"/>
    <w:rsid w:val="00AF7684"/>
    <w:rsid w:val="00AF7A28"/>
    <w:rsid w:val="00AF7CA9"/>
    <w:rsid w:val="00B0037D"/>
    <w:rsid w:val="00B00487"/>
    <w:rsid w:val="00B0088F"/>
    <w:rsid w:val="00B008FD"/>
    <w:rsid w:val="00B00B64"/>
    <w:rsid w:val="00B00F03"/>
    <w:rsid w:val="00B00F6A"/>
    <w:rsid w:val="00B00F86"/>
    <w:rsid w:val="00B010F1"/>
    <w:rsid w:val="00B01130"/>
    <w:rsid w:val="00B013F1"/>
    <w:rsid w:val="00B01462"/>
    <w:rsid w:val="00B015AE"/>
    <w:rsid w:val="00B01DB4"/>
    <w:rsid w:val="00B0276A"/>
    <w:rsid w:val="00B0276D"/>
    <w:rsid w:val="00B02AA7"/>
    <w:rsid w:val="00B02B3E"/>
    <w:rsid w:val="00B02D9C"/>
    <w:rsid w:val="00B02EFD"/>
    <w:rsid w:val="00B02F0F"/>
    <w:rsid w:val="00B02F34"/>
    <w:rsid w:val="00B033DC"/>
    <w:rsid w:val="00B03753"/>
    <w:rsid w:val="00B037B9"/>
    <w:rsid w:val="00B039D0"/>
    <w:rsid w:val="00B03A1A"/>
    <w:rsid w:val="00B03A72"/>
    <w:rsid w:val="00B03B25"/>
    <w:rsid w:val="00B03BBF"/>
    <w:rsid w:val="00B03C66"/>
    <w:rsid w:val="00B03DF6"/>
    <w:rsid w:val="00B03E57"/>
    <w:rsid w:val="00B04124"/>
    <w:rsid w:val="00B04349"/>
    <w:rsid w:val="00B047E8"/>
    <w:rsid w:val="00B04A1D"/>
    <w:rsid w:val="00B04E7D"/>
    <w:rsid w:val="00B04F9F"/>
    <w:rsid w:val="00B04FBB"/>
    <w:rsid w:val="00B053EB"/>
    <w:rsid w:val="00B058AA"/>
    <w:rsid w:val="00B05C4D"/>
    <w:rsid w:val="00B05E63"/>
    <w:rsid w:val="00B05EBD"/>
    <w:rsid w:val="00B05F1C"/>
    <w:rsid w:val="00B05FE4"/>
    <w:rsid w:val="00B0617B"/>
    <w:rsid w:val="00B06226"/>
    <w:rsid w:val="00B06266"/>
    <w:rsid w:val="00B06325"/>
    <w:rsid w:val="00B0632F"/>
    <w:rsid w:val="00B06348"/>
    <w:rsid w:val="00B064B1"/>
    <w:rsid w:val="00B066BA"/>
    <w:rsid w:val="00B06A26"/>
    <w:rsid w:val="00B06E16"/>
    <w:rsid w:val="00B0715D"/>
    <w:rsid w:val="00B07342"/>
    <w:rsid w:val="00B07C75"/>
    <w:rsid w:val="00B10200"/>
    <w:rsid w:val="00B1028B"/>
    <w:rsid w:val="00B104B5"/>
    <w:rsid w:val="00B10817"/>
    <w:rsid w:val="00B1151A"/>
    <w:rsid w:val="00B11725"/>
    <w:rsid w:val="00B117CC"/>
    <w:rsid w:val="00B11AA5"/>
    <w:rsid w:val="00B11AAC"/>
    <w:rsid w:val="00B11D78"/>
    <w:rsid w:val="00B11F2D"/>
    <w:rsid w:val="00B12BFE"/>
    <w:rsid w:val="00B12F33"/>
    <w:rsid w:val="00B12FF8"/>
    <w:rsid w:val="00B13147"/>
    <w:rsid w:val="00B1315D"/>
    <w:rsid w:val="00B1417B"/>
    <w:rsid w:val="00B14233"/>
    <w:rsid w:val="00B1426E"/>
    <w:rsid w:val="00B147D5"/>
    <w:rsid w:val="00B14980"/>
    <w:rsid w:val="00B149C3"/>
    <w:rsid w:val="00B14C46"/>
    <w:rsid w:val="00B14DAF"/>
    <w:rsid w:val="00B14E55"/>
    <w:rsid w:val="00B14F55"/>
    <w:rsid w:val="00B15009"/>
    <w:rsid w:val="00B15039"/>
    <w:rsid w:val="00B152B5"/>
    <w:rsid w:val="00B1539D"/>
    <w:rsid w:val="00B1545C"/>
    <w:rsid w:val="00B1587F"/>
    <w:rsid w:val="00B158EF"/>
    <w:rsid w:val="00B16198"/>
    <w:rsid w:val="00B166B5"/>
    <w:rsid w:val="00B168D5"/>
    <w:rsid w:val="00B16B12"/>
    <w:rsid w:val="00B16E67"/>
    <w:rsid w:val="00B16E86"/>
    <w:rsid w:val="00B16F38"/>
    <w:rsid w:val="00B171FD"/>
    <w:rsid w:val="00B17245"/>
    <w:rsid w:val="00B172AC"/>
    <w:rsid w:val="00B172E3"/>
    <w:rsid w:val="00B17480"/>
    <w:rsid w:val="00B17747"/>
    <w:rsid w:val="00B1780B"/>
    <w:rsid w:val="00B17E58"/>
    <w:rsid w:val="00B20421"/>
    <w:rsid w:val="00B2058A"/>
    <w:rsid w:val="00B20604"/>
    <w:rsid w:val="00B20932"/>
    <w:rsid w:val="00B20961"/>
    <w:rsid w:val="00B20BB9"/>
    <w:rsid w:val="00B20DA2"/>
    <w:rsid w:val="00B20DF5"/>
    <w:rsid w:val="00B21148"/>
    <w:rsid w:val="00B214F9"/>
    <w:rsid w:val="00B21D9F"/>
    <w:rsid w:val="00B21DB7"/>
    <w:rsid w:val="00B22016"/>
    <w:rsid w:val="00B220AA"/>
    <w:rsid w:val="00B2231E"/>
    <w:rsid w:val="00B223C6"/>
    <w:rsid w:val="00B2294A"/>
    <w:rsid w:val="00B22976"/>
    <w:rsid w:val="00B22A56"/>
    <w:rsid w:val="00B233A5"/>
    <w:rsid w:val="00B233D6"/>
    <w:rsid w:val="00B23508"/>
    <w:rsid w:val="00B23C41"/>
    <w:rsid w:val="00B23CCD"/>
    <w:rsid w:val="00B23EB1"/>
    <w:rsid w:val="00B24059"/>
    <w:rsid w:val="00B2413A"/>
    <w:rsid w:val="00B242F1"/>
    <w:rsid w:val="00B24509"/>
    <w:rsid w:val="00B2482A"/>
    <w:rsid w:val="00B24FF3"/>
    <w:rsid w:val="00B253CB"/>
    <w:rsid w:val="00B2550A"/>
    <w:rsid w:val="00B25A25"/>
    <w:rsid w:val="00B25A7D"/>
    <w:rsid w:val="00B25EA7"/>
    <w:rsid w:val="00B25F06"/>
    <w:rsid w:val="00B262F9"/>
    <w:rsid w:val="00B26655"/>
    <w:rsid w:val="00B26BB4"/>
    <w:rsid w:val="00B26EB4"/>
    <w:rsid w:val="00B26EE1"/>
    <w:rsid w:val="00B2719A"/>
    <w:rsid w:val="00B271ED"/>
    <w:rsid w:val="00B27378"/>
    <w:rsid w:val="00B27896"/>
    <w:rsid w:val="00B27C4A"/>
    <w:rsid w:val="00B27F52"/>
    <w:rsid w:val="00B3002C"/>
    <w:rsid w:val="00B305C8"/>
    <w:rsid w:val="00B30898"/>
    <w:rsid w:val="00B30C6D"/>
    <w:rsid w:val="00B31142"/>
    <w:rsid w:val="00B31266"/>
    <w:rsid w:val="00B313F7"/>
    <w:rsid w:val="00B315DB"/>
    <w:rsid w:val="00B315DE"/>
    <w:rsid w:val="00B316C9"/>
    <w:rsid w:val="00B317A4"/>
    <w:rsid w:val="00B317B0"/>
    <w:rsid w:val="00B31839"/>
    <w:rsid w:val="00B319B2"/>
    <w:rsid w:val="00B31B4E"/>
    <w:rsid w:val="00B31BDE"/>
    <w:rsid w:val="00B31D62"/>
    <w:rsid w:val="00B323C3"/>
    <w:rsid w:val="00B32881"/>
    <w:rsid w:val="00B32B80"/>
    <w:rsid w:val="00B32E37"/>
    <w:rsid w:val="00B32E6C"/>
    <w:rsid w:val="00B33309"/>
    <w:rsid w:val="00B33415"/>
    <w:rsid w:val="00B3354C"/>
    <w:rsid w:val="00B3364F"/>
    <w:rsid w:val="00B33AF0"/>
    <w:rsid w:val="00B33E5A"/>
    <w:rsid w:val="00B33FE5"/>
    <w:rsid w:val="00B34114"/>
    <w:rsid w:val="00B348BD"/>
    <w:rsid w:val="00B34A04"/>
    <w:rsid w:val="00B35002"/>
    <w:rsid w:val="00B3501B"/>
    <w:rsid w:val="00B353AD"/>
    <w:rsid w:val="00B3566D"/>
    <w:rsid w:val="00B3596B"/>
    <w:rsid w:val="00B35C4F"/>
    <w:rsid w:val="00B35E1B"/>
    <w:rsid w:val="00B35F0F"/>
    <w:rsid w:val="00B3644D"/>
    <w:rsid w:val="00B36552"/>
    <w:rsid w:val="00B367B6"/>
    <w:rsid w:val="00B36B26"/>
    <w:rsid w:val="00B36C85"/>
    <w:rsid w:val="00B36FC5"/>
    <w:rsid w:val="00B36FD2"/>
    <w:rsid w:val="00B3722E"/>
    <w:rsid w:val="00B372EC"/>
    <w:rsid w:val="00B374E5"/>
    <w:rsid w:val="00B375B1"/>
    <w:rsid w:val="00B37722"/>
    <w:rsid w:val="00B3795A"/>
    <w:rsid w:val="00B37E1B"/>
    <w:rsid w:val="00B400A1"/>
    <w:rsid w:val="00B40128"/>
    <w:rsid w:val="00B4026F"/>
    <w:rsid w:val="00B402D7"/>
    <w:rsid w:val="00B403D3"/>
    <w:rsid w:val="00B40527"/>
    <w:rsid w:val="00B40888"/>
    <w:rsid w:val="00B4146A"/>
    <w:rsid w:val="00B415C4"/>
    <w:rsid w:val="00B4171D"/>
    <w:rsid w:val="00B4185F"/>
    <w:rsid w:val="00B41D18"/>
    <w:rsid w:val="00B42440"/>
    <w:rsid w:val="00B424B5"/>
    <w:rsid w:val="00B42634"/>
    <w:rsid w:val="00B4275D"/>
    <w:rsid w:val="00B43493"/>
    <w:rsid w:val="00B436EB"/>
    <w:rsid w:val="00B43772"/>
    <w:rsid w:val="00B43B2E"/>
    <w:rsid w:val="00B43CF0"/>
    <w:rsid w:val="00B43E25"/>
    <w:rsid w:val="00B43F80"/>
    <w:rsid w:val="00B43F97"/>
    <w:rsid w:val="00B4462A"/>
    <w:rsid w:val="00B44864"/>
    <w:rsid w:val="00B44B9D"/>
    <w:rsid w:val="00B44C75"/>
    <w:rsid w:val="00B44C80"/>
    <w:rsid w:val="00B4543B"/>
    <w:rsid w:val="00B45960"/>
    <w:rsid w:val="00B45AB5"/>
    <w:rsid w:val="00B45ECF"/>
    <w:rsid w:val="00B461B1"/>
    <w:rsid w:val="00B464FB"/>
    <w:rsid w:val="00B46505"/>
    <w:rsid w:val="00B46E4F"/>
    <w:rsid w:val="00B46EC3"/>
    <w:rsid w:val="00B4725C"/>
    <w:rsid w:val="00B47297"/>
    <w:rsid w:val="00B47552"/>
    <w:rsid w:val="00B47574"/>
    <w:rsid w:val="00B47E98"/>
    <w:rsid w:val="00B5006C"/>
    <w:rsid w:val="00B50280"/>
    <w:rsid w:val="00B505CB"/>
    <w:rsid w:val="00B509BF"/>
    <w:rsid w:val="00B50B40"/>
    <w:rsid w:val="00B50DAD"/>
    <w:rsid w:val="00B50FD9"/>
    <w:rsid w:val="00B51285"/>
    <w:rsid w:val="00B513E1"/>
    <w:rsid w:val="00B5160C"/>
    <w:rsid w:val="00B5175A"/>
    <w:rsid w:val="00B51C92"/>
    <w:rsid w:val="00B520ED"/>
    <w:rsid w:val="00B52122"/>
    <w:rsid w:val="00B522A8"/>
    <w:rsid w:val="00B525CB"/>
    <w:rsid w:val="00B52618"/>
    <w:rsid w:val="00B526ED"/>
    <w:rsid w:val="00B52AAC"/>
    <w:rsid w:val="00B52C94"/>
    <w:rsid w:val="00B52E3A"/>
    <w:rsid w:val="00B52FE6"/>
    <w:rsid w:val="00B53187"/>
    <w:rsid w:val="00B53433"/>
    <w:rsid w:val="00B53846"/>
    <w:rsid w:val="00B539CC"/>
    <w:rsid w:val="00B53BB7"/>
    <w:rsid w:val="00B53E50"/>
    <w:rsid w:val="00B53EED"/>
    <w:rsid w:val="00B5401A"/>
    <w:rsid w:val="00B541F6"/>
    <w:rsid w:val="00B5420F"/>
    <w:rsid w:val="00B5440F"/>
    <w:rsid w:val="00B54661"/>
    <w:rsid w:val="00B54687"/>
    <w:rsid w:val="00B54689"/>
    <w:rsid w:val="00B54708"/>
    <w:rsid w:val="00B548E8"/>
    <w:rsid w:val="00B54E2A"/>
    <w:rsid w:val="00B5536C"/>
    <w:rsid w:val="00B558CD"/>
    <w:rsid w:val="00B559D2"/>
    <w:rsid w:val="00B55E5B"/>
    <w:rsid w:val="00B563F8"/>
    <w:rsid w:val="00B56753"/>
    <w:rsid w:val="00B5694C"/>
    <w:rsid w:val="00B56BCF"/>
    <w:rsid w:val="00B56D73"/>
    <w:rsid w:val="00B56EBB"/>
    <w:rsid w:val="00B5726F"/>
    <w:rsid w:val="00B57999"/>
    <w:rsid w:val="00B60749"/>
    <w:rsid w:val="00B60852"/>
    <w:rsid w:val="00B60B5A"/>
    <w:rsid w:val="00B60BD4"/>
    <w:rsid w:val="00B60D7D"/>
    <w:rsid w:val="00B60FDD"/>
    <w:rsid w:val="00B61568"/>
    <w:rsid w:val="00B61681"/>
    <w:rsid w:val="00B61A1C"/>
    <w:rsid w:val="00B61ACA"/>
    <w:rsid w:val="00B61BBE"/>
    <w:rsid w:val="00B62078"/>
    <w:rsid w:val="00B62357"/>
    <w:rsid w:val="00B626E0"/>
    <w:rsid w:val="00B63165"/>
    <w:rsid w:val="00B63203"/>
    <w:rsid w:val="00B6345F"/>
    <w:rsid w:val="00B63577"/>
    <w:rsid w:val="00B6385D"/>
    <w:rsid w:val="00B6396C"/>
    <w:rsid w:val="00B63A39"/>
    <w:rsid w:val="00B63AC3"/>
    <w:rsid w:val="00B63FA5"/>
    <w:rsid w:val="00B6416A"/>
    <w:rsid w:val="00B64311"/>
    <w:rsid w:val="00B64328"/>
    <w:rsid w:val="00B648FC"/>
    <w:rsid w:val="00B64BF0"/>
    <w:rsid w:val="00B64DD0"/>
    <w:rsid w:val="00B64E55"/>
    <w:rsid w:val="00B64E9A"/>
    <w:rsid w:val="00B64EB6"/>
    <w:rsid w:val="00B650E1"/>
    <w:rsid w:val="00B654DC"/>
    <w:rsid w:val="00B65542"/>
    <w:rsid w:val="00B6572E"/>
    <w:rsid w:val="00B6579B"/>
    <w:rsid w:val="00B6589B"/>
    <w:rsid w:val="00B658E3"/>
    <w:rsid w:val="00B65973"/>
    <w:rsid w:val="00B65CDA"/>
    <w:rsid w:val="00B66163"/>
    <w:rsid w:val="00B6619E"/>
    <w:rsid w:val="00B661CE"/>
    <w:rsid w:val="00B662DD"/>
    <w:rsid w:val="00B6633E"/>
    <w:rsid w:val="00B6681F"/>
    <w:rsid w:val="00B668E5"/>
    <w:rsid w:val="00B66B7A"/>
    <w:rsid w:val="00B66BC9"/>
    <w:rsid w:val="00B6725D"/>
    <w:rsid w:val="00B67525"/>
    <w:rsid w:val="00B6781D"/>
    <w:rsid w:val="00B67B30"/>
    <w:rsid w:val="00B67E5A"/>
    <w:rsid w:val="00B67E92"/>
    <w:rsid w:val="00B704EF"/>
    <w:rsid w:val="00B709A3"/>
    <w:rsid w:val="00B70D7F"/>
    <w:rsid w:val="00B70F3F"/>
    <w:rsid w:val="00B711F7"/>
    <w:rsid w:val="00B71217"/>
    <w:rsid w:val="00B715BF"/>
    <w:rsid w:val="00B71675"/>
    <w:rsid w:val="00B71852"/>
    <w:rsid w:val="00B718A7"/>
    <w:rsid w:val="00B71D77"/>
    <w:rsid w:val="00B721E0"/>
    <w:rsid w:val="00B72312"/>
    <w:rsid w:val="00B72453"/>
    <w:rsid w:val="00B729FA"/>
    <w:rsid w:val="00B72FD7"/>
    <w:rsid w:val="00B73081"/>
    <w:rsid w:val="00B731F2"/>
    <w:rsid w:val="00B733D0"/>
    <w:rsid w:val="00B733FD"/>
    <w:rsid w:val="00B735E6"/>
    <w:rsid w:val="00B7361D"/>
    <w:rsid w:val="00B736E3"/>
    <w:rsid w:val="00B738FD"/>
    <w:rsid w:val="00B73972"/>
    <w:rsid w:val="00B74163"/>
    <w:rsid w:val="00B742D7"/>
    <w:rsid w:val="00B7434F"/>
    <w:rsid w:val="00B74635"/>
    <w:rsid w:val="00B7482E"/>
    <w:rsid w:val="00B74858"/>
    <w:rsid w:val="00B74B2F"/>
    <w:rsid w:val="00B74CB0"/>
    <w:rsid w:val="00B74F9C"/>
    <w:rsid w:val="00B74FC0"/>
    <w:rsid w:val="00B74FE1"/>
    <w:rsid w:val="00B7504A"/>
    <w:rsid w:val="00B75442"/>
    <w:rsid w:val="00B75470"/>
    <w:rsid w:val="00B7572B"/>
    <w:rsid w:val="00B762EF"/>
    <w:rsid w:val="00B766A5"/>
    <w:rsid w:val="00B76803"/>
    <w:rsid w:val="00B76C52"/>
    <w:rsid w:val="00B76CD1"/>
    <w:rsid w:val="00B76F3F"/>
    <w:rsid w:val="00B76F5A"/>
    <w:rsid w:val="00B76FC4"/>
    <w:rsid w:val="00B77020"/>
    <w:rsid w:val="00B770EF"/>
    <w:rsid w:val="00B771C4"/>
    <w:rsid w:val="00B77496"/>
    <w:rsid w:val="00B774CC"/>
    <w:rsid w:val="00B776B3"/>
    <w:rsid w:val="00B7797B"/>
    <w:rsid w:val="00B77D5F"/>
    <w:rsid w:val="00B77E57"/>
    <w:rsid w:val="00B80052"/>
    <w:rsid w:val="00B805DA"/>
    <w:rsid w:val="00B80697"/>
    <w:rsid w:val="00B806C5"/>
    <w:rsid w:val="00B8077E"/>
    <w:rsid w:val="00B80903"/>
    <w:rsid w:val="00B80AFE"/>
    <w:rsid w:val="00B812E3"/>
    <w:rsid w:val="00B81342"/>
    <w:rsid w:val="00B81618"/>
    <w:rsid w:val="00B8168B"/>
    <w:rsid w:val="00B8186A"/>
    <w:rsid w:val="00B81C45"/>
    <w:rsid w:val="00B81EBA"/>
    <w:rsid w:val="00B82040"/>
    <w:rsid w:val="00B8256F"/>
    <w:rsid w:val="00B82584"/>
    <w:rsid w:val="00B829E7"/>
    <w:rsid w:val="00B82E3A"/>
    <w:rsid w:val="00B830C2"/>
    <w:rsid w:val="00B842AB"/>
    <w:rsid w:val="00B84F6A"/>
    <w:rsid w:val="00B85362"/>
    <w:rsid w:val="00B85831"/>
    <w:rsid w:val="00B85EFC"/>
    <w:rsid w:val="00B86654"/>
    <w:rsid w:val="00B86662"/>
    <w:rsid w:val="00B86E92"/>
    <w:rsid w:val="00B8703F"/>
    <w:rsid w:val="00B872EC"/>
    <w:rsid w:val="00B872F3"/>
    <w:rsid w:val="00B87553"/>
    <w:rsid w:val="00B8787B"/>
    <w:rsid w:val="00B87977"/>
    <w:rsid w:val="00B87A7B"/>
    <w:rsid w:val="00B87F83"/>
    <w:rsid w:val="00B900AA"/>
    <w:rsid w:val="00B900BD"/>
    <w:rsid w:val="00B9010D"/>
    <w:rsid w:val="00B908CA"/>
    <w:rsid w:val="00B90951"/>
    <w:rsid w:val="00B90A60"/>
    <w:rsid w:val="00B90B2B"/>
    <w:rsid w:val="00B90DC5"/>
    <w:rsid w:val="00B90E49"/>
    <w:rsid w:val="00B91325"/>
    <w:rsid w:val="00B91535"/>
    <w:rsid w:val="00B91698"/>
    <w:rsid w:val="00B91B31"/>
    <w:rsid w:val="00B91D8E"/>
    <w:rsid w:val="00B91E90"/>
    <w:rsid w:val="00B921D2"/>
    <w:rsid w:val="00B925F8"/>
    <w:rsid w:val="00B926A1"/>
    <w:rsid w:val="00B92747"/>
    <w:rsid w:val="00B92791"/>
    <w:rsid w:val="00B92853"/>
    <w:rsid w:val="00B92B46"/>
    <w:rsid w:val="00B92B82"/>
    <w:rsid w:val="00B92CD9"/>
    <w:rsid w:val="00B92D4A"/>
    <w:rsid w:val="00B933D1"/>
    <w:rsid w:val="00B93485"/>
    <w:rsid w:val="00B9357D"/>
    <w:rsid w:val="00B93625"/>
    <w:rsid w:val="00B93C54"/>
    <w:rsid w:val="00B94618"/>
    <w:rsid w:val="00B9475B"/>
    <w:rsid w:val="00B94CA3"/>
    <w:rsid w:val="00B94DF8"/>
    <w:rsid w:val="00B95491"/>
    <w:rsid w:val="00B957DF"/>
    <w:rsid w:val="00B95D87"/>
    <w:rsid w:val="00B961DF"/>
    <w:rsid w:val="00B962FE"/>
    <w:rsid w:val="00B963E5"/>
    <w:rsid w:val="00B96418"/>
    <w:rsid w:val="00B96980"/>
    <w:rsid w:val="00B96EF8"/>
    <w:rsid w:val="00B96F28"/>
    <w:rsid w:val="00B96F88"/>
    <w:rsid w:val="00B971FF"/>
    <w:rsid w:val="00B974A4"/>
    <w:rsid w:val="00B97AA2"/>
    <w:rsid w:val="00B97B96"/>
    <w:rsid w:val="00BA0484"/>
    <w:rsid w:val="00BA056C"/>
    <w:rsid w:val="00BA07F4"/>
    <w:rsid w:val="00BA0A4C"/>
    <w:rsid w:val="00BA0B16"/>
    <w:rsid w:val="00BA0E65"/>
    <w:rsid w:val="00BA0F39"/>
    <w:rsid w:val="00BA111C"/>
    <w:rsid w:val="00BA119E"/>
    <w:rsid w:val="00BA1413"/>
    <w:rsid w:val="00BA1546"/>
    <w:rsid w:val="00BA1A02"/>
    <w:rsid w:val="00BA1B41"/>
    <w:rsid w:val="00BA1BAB"/>
    <w:rsid w:val="00BA1BB6"/>
    <w:rsid w:val="00BA2304"/>
    <w:rsid w:val="00BA2352"/>
    <w:rsid w:val="00BA24A7"/>
    <w:rsid w:val="00BA28AA"/>
    <w:rsid w:val="00BA28D0"/>
    <w:rsid w:val="00BA299C"/>
    <w:rsid w:val="00BA2BA6"/>
    <w:rsid w:val="00BA2D36"/>
    <w:rsid w:val="00BA2F19"/>
    <w:rsid w:val="00BA36AF"/>
    <w:rsid w:val="00BA38CB"/>
    <w:rsid w:val="00BA3E91"/>
    <w:rsid w:val="00BA3F2B"/>
    <w:rsid w:val="00BA4097"/>
    <w:rsid w:val="00BA425A"/>
    <w:rsid w:val="00BA4330"/>
    <w:rsid w:val="00BA4910"/>
    <w:rsid w:val="00BA4FC9"/>
    <w:rsid w:val="00BA4FCE"/>
    <w:rsid w:val="00BA5261"/>
    <w:rsid w:val="00BA572E"/>
    <w:rsid w:val="00BA5A1A"/>
    <w:rsid w:val="00BA5B01"/>
    <w:rsid w:val="00BA5B6D"/>
    <w:rsid w:val="00BA5BC6"/>
    <w:rsid w:val="00BA63C5"/>
    <w:rsid w:val="00BA63D2"/>
    <w:rsid w:val="00BA6462"/>
    <w:rsid w:val="00BA6570"/>
    <w:rsid w:val="00BA65B5"/>
    <w:rsid w:val="00BA65F6"/>
    <w:rsid w:val="00BA66A9"/>
    <w:rsid w:val="00BA6918"/>
    <w:rsid w:val="00BA69D1"/>
    <w:rsid w:val="00BA6A86"/>
    <w:rsid w:val="00BA6C30"/>
    <w:rsid w:val="00BA6D5C"/>
    <w:rsid w:val="00BA6F64"/>
    <w:rsid w:val="00BA71B4"/>
    <w:rsid w:val="00BA726D"/>
    <w:rsid w:val="00BA7641"/>
    <w:rsid w:val="00BA7A3D"/>
    <w:rsid w:val="00BA7C39"/>
    <w:rsid w:val="00BB016E"/>
    <w:rsid w:val="00BB02C0"/>
    <w:rsid w:val="00BB0417"/>
    <w:rsid w:val="00BB04D4"/>
    <w:rsid w:val="00BB0836"/>
    <w:rsid w:val="00BB0A31"/>
    <w:rsid w:val="00BB0BEE"/>
    <w:rsid w:val="00BB0C99"/>
    <w:rsid w:val="00BB0CF7"/>
    <w:rsid w:val="00BB0FDA"/>
    <w:rsid w:val="00BB1224"/>
    <w:rsid w:val="00BB12C7"/>
    <w:rsid w:val="00BB1819"/>
    <w:rsid w:val="00BB1A65"/>
    <w:rsid w:val="00BB1AC8"/>
    <w:rsid w:val="00BB1B49"/>
    <w:rsid w:val="00BB1E4E"/>
    <w:rsid w:val="00BB20FD"/>
    <w:rsid w:val="00BB266E"/>
    <w:rsid w:val="00BB268B"/>
    <w:rsid w:val="00BB2ACF"/>
    <w:rsid w:val="00BB354F"/>
    <w:rsid w:val="00BB361B"/>
    <w:rsid w:val="00BB387E"/>
    <w:rsid w:val="00BB3C3F"/>
    <w:rsid w:val="00BB3D83"/>
    <w:rsid w:val="00BB3EEC"/>
    <w:rsid w:val="00BB4062"/>
    <w:rsid w:val="00BB4472"/>
    <w:rsid w:val="00BB458C"/>
    <w:rsid w:val="00BB46C4"/>
    <w:rsid w:val="00BB4D8B"/>
    <w:rsid w:val="00BB4F56"/>
    <w:rsid w:val="00BB5040"/>
    <w:rsid w:val="00BB54C1"/>
    <w:rsid w:val="00BB5520"/>
    <w:rsid w:val="00BB552E"/>
    <w:rsid w:val="00BB556E"/>
    <w:rsid w:val="00BB58BB"/>
    <w:rsid w:val="00BB6078"/>
    <w:rsid w:val="00BB6188"/>
    <w:rsid w:val="00BB6471"/>
    <w:rsid w:val="00BB6AF9"/>
    <w:rsid w:val="00BB6F6C"/>
    <w:rsid w:val="00BB7013"/>
    <w:rsid w:val="00BB794E"/>
    <w:rsid w:val="00BB799D"/>
    <w:rsid w:val="00BB7A3F"/>
    <w:rsid w:val="00BC0248"/>
    <w:rsid w:val="00BC051B"/>
    <w:rsid w:val="00BC09DC"/>
    <w:rsid w:val="00BC0A08"/>
    <w:rsid w:val="00BC0E78"/>
    <w:rsid w:val="00BC14E6"/>
    <w:rsid w:val="00BC15C6"/>
    <w:rsid w:val="00BC1ACC"/>
    <w:rsid w:val="00BC2260"/>
    <w:rsid w:val="00BC2722"/>
    <w:rsid w:val="00BC2DCF"/>
    <w:rsid w:val="00BC2EBF"/>
    <w:rsid w:val="00BC36DE"/>
    <w:rsid w:val="00BC397E"/>
    <w:rsid w:val="00BC421A"/>
    <w:rsid w:val="00BC4277"/>
    <w:rsid w:val="00BC4808"/>
    <w:rsid w:val="00BC4903"/>
    <w:rsid w:val="00BC4909"/>
    <w:rsid w:val="00BC4BA9"/>
    <w:rsid w:val="00BC5311"/>
    <w:rsid w:val="00BC5331"/>
    <w:rsid w:val="00BC5459"/>
    <w:rsid w:val="00BC5722"/>
    <w:rsid w:val="00BC59E5"/>
    <w:rsid w:val="00BC5ACD"/>
    <w:rsid w:val="00BC5C4F"/>
    <w:rsid w:val="00BC6042"/>
    <w:rsid w:val="00BC61D0"/>
    <w:rsid w:val="00BC6284"/>
    <w:rsid w:val="00BC6476"/>
    <w:rsid w:val="00BC6505"/>
    <w:rsid w:val="00BC6681"/>
    <w:rsid w:val="00BC6A31"/>
    <w:rsid w:val="00BC6E04"/>
    <w:rsid w:val="00BC7211"/>
    <w:rsid w:val="00BC724C"/>
    <w:rsid w:val="00BC7583"/>
    <w:rsid w:val="00BC760E"/>
    <w:rsid w:val="00BC771D"/>
    <w:rsid w:val="00BC7F51"/>
    <w:rsid w:val="00BD01B5"/>
    <w:rsid w:val="00BD0338"/>
    <w:rsid w:val="00BD037B"/>
    <w:rsid w:val="00BD03F2"/>
    <w:rsid w:val="00BD04D1"/>
    <w:rsid w:val="00BD05DC"/>
    <w:rsid w:val="00BD088F"/>
    <w:rsid w:val="00BD09B4"/>
    <w:rsid w:val="00BD0C62"/>
    <w:rsid w:val="00BD1017"/>
    <w:rsid w:val="00BD18EA"/>
    <w:rsid w:val="00BD1E87"/>
    <w:rsid w:val="00BD20FD"/>
    <w:rsid w:val="00BD2188"/>
    <w:rsid w:val="00BD266B"/>
    <w:rsid w:val="00BD2749"/>
    <w:rsid w:val="00BD2CBD"/>
    <w:rsid w:val="00BD3549"/>
    <w:rsid w:val="00BD35CD"/>
    <w:rsid w:val="00BD36A6"/>
    <w:rsid w:val="00BD37E2"/>
    <w:rsid w:val="00BD3D76"/>
    <w:rsid w:val="00BD408E"/>
    <w:rsid w:val="00BD4556"/>
    <w:rsid w:val="00BD47FD"/>
    <w:rsid w:val="00BD5159"/>
    <w:rsid w:val="00BD5277"/>
    <w:rsid w:val="00BD53FC"/>
    <w:rsid w:val="00BD55F3"/>
    <w:rsid w:val="00BD57E1"/>
    <w:rsid w:val="00BD5A27"/>
    <w:rsid w:val="00BD5B2A"/>
    <w:rsid w:val="00BD6137"/>
    <w:rsid w:val="00BD6666"/>
    <w:rsid w:val="00BD66E0"/>
    <w:rsid w:val="00BD690D"/>
    <w:rsid w:val="00BD6D07"/>
    <w:rsid w:val="00BD704F"/>
    <w:rsid w:val="00BD714F"/>
    <w:rsid w:val="00BD72CD"/>
    <w:rsid w:val="00BD78C8"/>
    <w:rsid w:val="00BD79B4"/>
    <w:rsid w:val="00BD7ACE"/>
    <w:rsid w:val="00BD7BF9"/>
    <w:rsid w:val="00BD7CFB"/>
    <w:rsid w:val="00BE0714"/>
    <w:rsid w:val="00BE08BB"/>
    <w:rsid w:val="00BE0A62"/>
    <w:rsid w:val="00BE0B54"/>
    <w:rsid w:val="00BE0C67"/>
    <w:rsid w:val="00BE0C99"/>
    <w:rsid w:val="00BE1280"/>
    <w:rsid w:val="00BE1493"/>
    <w:rsid w:val="00BE1668"/>
    <w:rsid w:val="00BE182C"/>
    <w:rsid w:val="00BE1D95"/>
    <w:rsid w:val="00BE1ED9"/>
    <w:rsid w:val="00BE2655"/>
    <w:rsid w:val="00BE2A23"/>
    <w:rsid w:val="00BE2ACB"/>
    <w:rsid w:val="00BE2B4A"/>
    <w:rsid w:val="00BE2E0E"/>
    <w:rsid w:val="00BE324F"/>
    <w:rsid w:val="00BE3933"/>
    <w:rsid w:val="00BE39F6"/>
    <w:rsid w:val="00BE3EFB"/>
    <w:rsid w:val="00BE3F10"/>
    <w:rsid w:val="00BE4217"/>
    <w:rsid w:val="00BE42BE"/>
    <w:rsid w:val="00BE42C5"/>
    <w:rsid w:val="00BE4322"/>
    <w:rsid w:val="00BE4419"/>
    <w:rsid w:val="00BE453D"/>
    <w:rsid w:val="00BE46AD"/>
    <w:rsid w:val="00BE47EA"/>
    <w:rsid w:val="00BE49DF"/>
    <w:rsid w:val="00BE4EA9"/>
    <w:rsid w:val="00BE515B"/>
    <w:rsid w:val="00BE515F"/>
    <w:rsid w:val="00BE516A"/>
    <w:rsid w:val="00BE5443"/>
    <w:rsid w:val="00BE5486"/>
    <w:rsid w:val="00BE5643"/>
    <w:rsid w:val="00BE5698"/>
    <w:rsid w:val="00BE6028"/>
    <w:rsid w:val="00BE62C6"/>
    <w:rsid w:val="00BE63C9"/>
    <w:rsid w:val="00BE645E"/>
    <w:rsid w:val="00BE651F"/>
    <w:rsid w:val="00BE662D"/>
    <w:rsid w:val="00BE670B"/>
    <w:rsid w:val="00BE67F0"/>
    <w:rsid w:val="00BE6887"/>
    <w:rsid w:val="00BE69A3"/>
    <w:rsid w:val="00BE6B03"/>
    <w:rsid w:val="00BE7146"/>
    <w:rsid w:val="00BE7352"/>
    <w:rsid w:val="00BE7529"/>
    <w:rsid w:val="00BE79DC"/>
    <w:rsid w:val="00BE7EB7"/>
    <w:rsid w:val="00BF0003"/>
    <w:rsid w:val="00BF03D0"/>
    <w:rsid w:val="00BF03FD"/>
    <w:rsid w:val="00BF05BA"/>
    <w:rsid w:val="00BF0794"/>
    <w:rsid w:val="00BF0872"/>
    <w:rsid w:val="00BF0D18"/>
    <w:rsid w:val="00BF1288"/>
    <w:rsid w:val="00BF14C9"/>
    <w:rsid w:val="00BF1BD9"/>
    <w:rsid w:val="00BF1C00"/>
    <w:rsid w:val="00BF1D6E"/>
    <w:rsid w:val="00BF200D"/>
    <w:rsid w:val="00BF215C"/>
    <w:rsid w:val="00BF22B5"/>
    <w:rsid w:val="00BF2527"/>
    <w:rsid w:val="00BF25A2"/>
    <w:rsid w:val="00BF2794"/>
    <w:rsid w:val="00BF2815"/>
    <w:rsid w:val="00BF2854"/>
    <w:rsid w:val="00BF28B7"/>
    <w:rsid w:val="00BF2B2D"/>
    <w:rsid w:val="00BF2B4C"/>
    <w:rsid w:val="00BF2BBA"/>
    <w:rsid w:val="00BF2D6A"/>
    <w:rsid w:val="00BF2F2B"/>
    <w:rsid w:val="00BF2FC5"/>
    <w:rsid w:val="00BF30EB"/>
    <w:rsid w:val="00BF3133"/>
    <w:rsid w:val="00BF34BD"/>
    <w:rsid w:val="00BF374E"/>
    <w:rsid w:val="00BF3D3D"/>
    <w:rsid w:val="00BF3D85"/>
    <w:rsid w:val="00BF3DF2"/>
    <w:rsid w:val="00BF4862"/>
    <w:rsid w:val="00BF494B"/>
    <w:rsid w:val="00BF4A4C"/>
    <w:rsid w:val="00BF4BED"/>
    <w:rsid w:val="00BF4DCE"/>
    <w:rsid w:val="00BF4EB7"/>
    <w:rsid w:val="00BF4FC1"/>
    <w:rsid w:val="00BF4FEE"/>
    <w:rsid w:val="00BF5212"/>
    <w:rsid w:val="00BF5216"/>
    <w:rsid w:val="00BF54C7"/>
    <w:rsid w:val="00BF57D3"/>
    <w:rsid w:val="00BF5A00"/>
    <w:rsid w:val="00BF5E7B"/>
    <w:rsid w:val="00BF61C6"/>
    <w:rsid w:val="00BF6670"/>
    <w:rsid w:val="00BF711F"/>
    <w:rsid w:val="00BF7A71"/>
    <w:rsid w:val="00BF7B26"/>
    <w:rsid w:val="00BF7DD6"/>
    <w:rsid w:val="00BF7E15"/>
    <w:rsid w:val="00BF7E1E"/>
    <w:rsid w:val="00C00283"/>
    <w:rsid w:val="00C00423"/>
    <w:rsid w:val="00C00911"/>
    <w:rsid w:val="00C00A06"/>
    <w:rsid w:val="00C00C53"/>
    <w:rsid w:val="00C00F37"/>
    <w:rsid w:val="00C00F75"/>
    <w:rsid w:val="00C01089"/>
    <w:rsid w:val="00C0114E"/>
    <w:rsid w:val="00C01567"/>
    <w:rsid w:val="00C0189E"/>
    <w:rsid w:val="00C0192F"/>
    <w:rsid w:val="00C019AE"/>
    <w:rsid w:val="00C01AB1"/>
    <w:rsid w:val="00C01F8C"/>
    <w:rsid w:val="00C01FA4"/>
    <w:rsid w:val="00C021EB"/>
    <w:rsid w:val="00C022E1"/>
    <w:rsid w:val="00C0231B"/>
    <w:rsid w:val="00C02330"/>
    <w:rsid w:val="00C02421"/>
    <w:rsid w:val="00C0255C"/>
    <w:rsid w:val="00C025F9"/>
    <w:rsid w:val="00C027A6"/>
    <w:rsid w:val="00C0294E"/>
    <w:rsid w:val="00C02CDF"/>
    <w:rsid w:val="00C02CEC"/>
    <w:rsid w:val="00C030E2"/>
    <w:rsid w:val="00C0323D"/>
    <w:rsid w:val="00C035E8"/>
    <w:rsid w:val="00C03620"/>
    <w:rsid w:val="00C040ED"/>
    <w:rsid w:val="00C048CE"/>
    <w:rsid w:val="00C04C7D"/>
    <w:rsid w:val="00C04E87"/>
    <w:rsid w:val="00C04FB4"/>
    <w:rsid w:val="00C05473"/>
    <w:rsid w:val="00C05AF9"/>
    <w:rsid w:val="00C05BCA"/>
    <w:rsid w:val="00C05C2B"/>
    <w:rsid w:val="00C05C61"/>
    <w:rsid w:val="00C05D57"/>
    <w:rsid w:val="00C0620E"/>
    <w:rsid w:val="00C0661C"/>
    <w:rsid w:val="00C06AB0"/>
    <w:rsid w:val="00C06C33"/>
    <w:rsid w:val="00C0708E"/>
    <w:rsid w:val="00C07542"/>
    <w:rsid w:val="00C0779E"/>
    <w:rsid w:val="00C07B77"/>
    <w:rsid w:val="00C07C29"/>
    <w:rsid w:val="00C1028A"/>
    <w:rsid w:val="00C102DE"/>
    <w:rsid w:val="00C10519"/>
    <w:rsid w:val="00C1100E"/>
    <w:rsid w:val="00C11294"/>
    <w:rsid w:val="00C1175C"/>
    <w:rsid w:val="00C11AE7"/>
    <w:rsid w:val="00C11EB8"/>
    <w:rsid w:val="00C1212E"/>
    <w:rsid w:val="00C121F0"/>
    <w:rsid w:val="00C122FB"/>
    <w:rsid w:val="00C12BA2"/>
    <w:rsid w:val="00C12CF0"/>
    <w:rsid w:val="00C12D51"/>
    <w:rsid w:val="00C12FFD"/>
    <w:rsid w:val="00C1304D"/>
    <w:rsid w:val="00C133D4"/>
    <w:rsid w:val="00C1368C"/>
    <w:rsid w:val="00C136C2"/>
    <w:rsid w:val="00C139A2"/>
    <w:rsid w:val="00C13C11"/>
    <w:rsid w:val="00C13C49"/>
    <w:rsid w:val="00C13F7F"/>
    <w:rsid w:val="00C141D0"/>
    <w:rsid w:val="00C143EE"/>
    <w:rsid w:val="00C147A9"/>
    <w:rsid w:val="00C14D64"/>
    <w:rsid w:val="00C14D6A"/>
    <w:rsid w:val="00C14E8F"/>
    <w:rsid w:val="00C1519C"/>
    <w:rsid w:val="00C157E1"/>
    <w:rsid w:val="00C1581E"/>
    <w:rsid w:val="00C15A4F"/>
    <w:rsid w:val="00C15BB8"/>
    <w:rsid w:val="00C15BEC"/>
    <w:rsid w:val="00C161E2"/>
    <w:rsid w:val="00C1627C"/>
    <w:rsid w:val="00C1647E"/>
    <w:rsid w:val="00C167BD"/>
    <w:rsid w:val="00C1684A"/>
    <w:rsid w:val="00C16888"/>
    <w:rsid w:val="00C16D32"/>
    <w:rsid w:val="00C16E71"/>
    <w:rsid w:val="00C17030"/>
    <w:rsid w:val="00C17072"/>
    <w:rsid w:val="00C17120"/>
    <w:rsid w:val="00C171F0"/>
    <w:rsid w:val="00C17417"/>
    <w:rsid w:val="00C17649"/>
    <w:rsid w:val="00C17850"/>
    <w:rsid w:val="00C178F9"/>
    <w:rsid w:val="00C179B6"/>
    <w:rsid w:val="00C17AA6"/>
    <w:rsid w:val="00C2000F"/>
    <w:rsid w:val="00C201A0"/>
    <w:rsid w:val="00C202FB"/>
    <w:rsid w:val="00C204F6"/>
    <w:rsid w:val="00C2059E"/>
    <w:rsid w:val="00C20740"/>
    <w:rsid w:val="00C21031"/>
    <w:rsid w:val="00C2146D"/>
    <w:rsid w:val="00C21545"/>
    <w:rsid w:val="00C22236"/>
    <w:rsid w:val="00C225D0"/>
    <w:rsid w:val="00C22DB1"/>
    <w:rsid w:val="00C22FAE"/>
    <w:rsid w:val="00C234D4"/>
    <w:rsid w:val="00C238D9"/>
    <w:rsid w:val="00C2392F"/>
    <w:rsid w:val="00C23A42"/>
    <w:rsid w:val="00C23A53"/>
    <w:rsid w:val="00C23B9C"/>
    <w:rsid w:val="00C23C27"/>
    <w:rsid w:val="00C23DEC"/>
    <w:rsid w:val="00C23FFB"/>
    <w:rsid w:val="00C24055"/>
    <w:rsid w:val="00C240EB"/>
    <w:rsid w:val="00C24380"/>
    <w:rsid w:val="00C243E4"/>
    <w:rsid w:val="00C2449F"/>
    <w:rsid w:val="00C244EC"/>
    <w:rsid w:val="00C24766"/>
    <w:rsid w:val="00C24C64"/>
    <w:rsid w:val="00C24C84"/>
    <w:rsid w:val="00C24E5B"/>
    <w:rsid w:val="00C25127"/>
    <w:rsid w:val="00C25206"/>
    <w:rsid w:val="00C25250"/>
    <w:rsid w:val="00C257A8"/>
    <w:rsid w:val="00C25A6A"/>
    <w:rsid w:val="00C25F65"/>
    <w:rsid w:val="00C26321"/>
    <w:rsid w:val="00C264B9"/>
    <w:rsid w:val="00C26775"/>
    <w:rsid w:val="00C26DA8"/>
    <w:rsid w:val="00C26E66"/>
    <w:rsid w:val="00C27055"/>
    <w:rsid w:val="00C2707B"/>
    <w:rsid w:val="00C273B5"/>
    <w:rsid w:val="00C273ED"/>
    <w:rsid w:val="00C27CD4"/>
    <w:rsid w:val="00C303A4"/>
    <w:rsid w:val="00C3053A"/>
    <w:rsid w:val="00C30808"/>
    <w:rsid w:val="00C30A21"/>
    <w:rsid w:val="00C30AB9"/>
    <w:rsid w:val="00C30C3E"/>
    <w:rsid w:val="00C30C68"/>
    <w:rsid w:val="00C30CCA"/>
    <w:rsid w:val="00C3128A"/>
    <w:rsid w:val="00C31727"/>
    <w:rsid w:val="00C318DF"/>
    <w:rsid w:val="00C31B71"/>
    <w:rsid w:val="00C31D13"/>
    <w:rsid w:val="00C3210E"/>
    <w:rsid w:val="00C32141"/>
    <w:rsid w:val="00C32D67"/>
    <w:rsid w:val="00C32E08"/>
    <w:rsid w:val="00C32E19"/>
    <w:rsid w:val="00C33023"/>
    <w:rsid w:val="00C33299"/>
    <w:rsid w:val="00C3337D"/>
    <w:rsid w:val="00C33421"/>
    <w:rsid w:val="00C33DDD"/>
    <w:rsid w:val="00C33ECF"/>
    <w:rsid w:val="00C346A4"/>
    <w:rsid w:val="00C34959"/>
    <w:rsid w:val="00C34974"/>
    <w:rsid w:val="00C34E14"/>
    <w:rsid w:val="00C34F2E"/>
    <w:rsid w:val="00C35406"/>
    <w:rsid w:val="00C3556E"/>
    <w:rsid w:val="00C35601"/>
    <w:rsid w:val="00C357F8"/>
    <w:rsid w:val="00C35AE9"/>
    <w:rsid w:val="00C3623C"/>
    <w:rsid w:val="00C36468"/>
    <w:rsid w:val="00C367CE"/>
    <w:rsid w:val="00C36819"/>
    <w:rsid w:val="00C36ABA"/>
    <w:rsid w:val="00C36B85"/>
    <w:rsid w:val="00C36CD4"/>
    <w:rsid w:val="00C36D7B"/>
    <w:rsid w:val="00C36F89"/>
    <w:rsid w:val="00C37045"/>
    <w:rsid w:val="00C37054"/>
    <w:rsid w:val="00C3709C"/>
    <w:rsid w:val="00C37152"/>
    <w:rsid w:val="00C373F2"/>
    <w:rsid w:val="00C37A33"/>
    <w:rsid w:val="00C4018C"/>
    <w:rsid w:val="00C4024F"/>
    <w:rsid w:val="00C403FE"/>
    <w:rsid w:val="00C4040F"/>
    <w:rsid w:val="00C4057C"/>
    <w:rsid w:val="00C4083D"/>
    <w:rsid w:val="00C40890"/>
    <w:rsid w:val="00C40F29"/>
    <w:rsid w:val="00C4115B"/>
    <w:rsid w:val="00C4117F"/>
    <w:rsid w:val="00C411E2"/>
    <w:rsid w:val="00C4138A"/>
    <w:rsid w:val="00C4139C"/>
    <w:rsid w:val="00C41509"/>
    <w:rsid w:val="00C41BD8"/>
    <w:rsid w:val="00C41C46"/>
    <w:rsid w:val="00C41C7B"/>
    <w:rsid w:val="00C41D03"/>
    <w:rsid w:val="00C41F00"/>
    <w:rsid w:val="00C42275"/>
    <w:rsid w:val="00C42465"/>
    <w:rsid w:val="00C429EB"/>
    <w:rsid w:val="00C42A1B"/>
    <w:rsid w:val="00C42D8C"/>
    <w:rsid w:val="00C42DE9"/>
    <w:rsid w:val="00C430CB"/>
    <w:rsid w:val="00C43174"/>
    <w:rsid w:val="00C43697"/>
    <w:rsid w:val="00C43716"/>
    <w:rsid w:val="00C437B0"/>
    <w:rsid w:val="00C4382B"/>
    <w:rsid w:val="00C43B92"/>
    <w:rsid w:val="00C43BF2"/>
    <w:rsid w:val="00C43D8F"/>
    <w:rsid w:val="00C43DA9"/>
    <w:rsid w:val="00C441AE"/>
    <w:rsid w:val="00C442B8"/>
    <w:rsid w:val="00C442CD"/>
    <w:rsid w:val="00C4438F"/>
    <w:rsid w:val="00C443C7"/>
    <w:rsid w:val="00C4445E"/>
    <w:rsid w:val="00C44521"/>
    <w:rsid w:val="00C44D59"/>
    <w:rsid w:val="00C44D7A"/>
    <w:rsid w:val="00C44F49"/>
    <w:rsid w:val="00C4512D"/>
    <w:rsid w:val="00C45307"/>
    <w:rsid w:val="00C453EE"/>
    <w:rsid w:val="00C45437"/>
    <w:rsid w:val="00C45795"/>
    <w:rsid w:val="00C4597C"/>
    <w:rsid w:val="00C45C39"/>
    <w:rsid w:val="00C45FDB"/>
    <w:rsid w:val="00C462D4"/>
    <w:rsid w:val="00C464C1"/>
    <w:rsid w:val="00C465DF"/>
    <w:rsid w:val="00C46707"/>
    <w:rsid w:val="00C469DC"/>
    <w:rsid w:val="00C46AE4"/>
    <w:rsid w:val="00C46B4E"/>
    <w:rsid w:val="00C46C16"/>
    <w:rsid w:val="00C47246"/>
    <w:rsid w:val="00C47811"/>
    <w:rsid w:val="00C47C5D"/>
    <w:rsid w:val="00C47CC3"/>
    <w:rsid w:val="00C50245"/>
    <w:rsid w:val="00C508B5"/>
    <w:rsid w:val="00C50A31"/>
    <w:rsid w:val="00C51104"/>
    <w:rsid w:val="00C5122C"/>
    <w:rsid w:val="00C51979"/>
    <w:rsid w:val="00C51DA4"/>
    <w:rsid w:val="00C520D5"/>
    <w:rsid w:val="00C52121"/>
    <w:rsid w:val="00C521EF"/>
    <w:rsid w:val="00C52393"/>
    <w:rsid w:val="00C5249D"/>
    <w:rsid w:val="00C524AC"/>
    <w:rsid w:val="00C5254A"/>
    <w:rsid w:val="00C525B3"/>
    <w:rsid w:val="00C52696"/>
    <w:rsid w:val="00C527E3"/>
    <w:rsid w:val="00C52CF0"/>
    <w:rsid w:val="00C52D22"/>
    <w:rsid w:val="00C52EE1"/>
    <w:rsid w:val="00C52F6B"/>
    <w:rsid w:val="00C53022"/>
    <w:rsid w:val="00C53080"/>
    <w:rsid w:val="00C53284"/>
    <w:rsid w:val="00C532F0"/>
    <w:rsid w:val="00C5356C"/>
    <w:rsid w:val="00C5380A"/>
    <w:rsid w:val="00C53BD5"/>
    <w:rsid w:val="00C53E59"/>
    <w:rsid w:val="00C53EAD"/>
    <w:rsid w:val="00C5445E"/>
    <w:rsid w:val="00C545D8"/>
    <w:rsid w:val="00C5486B"/>
    <w:rsid w:val="00C549D2"/>
    <w:rsid w:val="00C5526B"/>
    <w:rsid w:val="00C55290"/>
    <w:rsid w:val="00C55478"/>
    <w:rsid w:val="00C55796"/>
    <w:rsid w:val="00C55D97"/>
    <w:rsid w:val="00C56087"/>
    <w:rsid w:val="00C56105"/>
    <w:rsid w:val="00C56276"/>
    <w:rsid w:val="00C564D3"/>
    <w:rsid w:val="00C56546"/>
    <w:rsid w:val="00C56622"/>
    <w:rsid w:val="00C566F2"/>
    <w:rsid w:val="00C56B33"/>
    <w:rsid w:val="00C56CC9"/>
    <w:rsid w:val="00C56EBB"/>
    <w:rsid w:val="00C56EF4"/>
    <w:rsid w:val="00C57124"/>
    <w:rsid w:val="00C572A7"/>
    <w:rsid w:val="00C5752F"/>
    <w:rsid w:val="00C575C6"/>
    <w:rsid w:val="00C57791"/>
    <w:rsid w:val="00C577D9"/>
    <w:rsid w:val="00C57C00"/>
    <w:rsid w:val="00C57E4C"/>
    <w:rsid w:val="00C57F0E"/>
    <w:rsid w:val="00C6027C"/>
    <w:rsid w:val="00C603ED"/>
    <w:rsid w:val="00C60540"/>
    <w:rsid w:val="00C60E72"/>
    <w:rsid w:val="00C6108D"/>
    <w:rsid w:val="00C616AE"/>
    <w:rsid w:val="00C61750"/>
    <w:rsid w:val="00C61A8C"/>
    <w:rsid w:val="00C61B79"/>
    <w:rsid w:val="00C625DA"/>
    <w:rsid w:val="00C625DE"/>
    <w:rsid w:val="00C62AC7"/>
    <w:rsid w:val="00C62AE8"/>
    <w:rsid w:val="00C6327C"/>
    <w:rsid w:val="00C63722"/>
    <w:rsid w:val="00C639FA"/>
    <w:rsid w:val="00C63ACC"/>
    <w:rsid w:val="00C63B48"/>
    <w:rsid w:val="00C63BFC"/>
    <w:rsid w:val="00C63DEC"/>
    <w:rsid w:val="00C63E55"/>
    <w:rsid w:val="00C63FBF"/>
    <w:rsid w:val="00C64028"/>
    <w:rsid w:val="00C64099"/>
    <w:rsid w:val="00C642A1"/>
    <w:rsid w:val="00C6437E"/>
    <w:rsid w:val="00C64804"/>
    <w:rsid w:val="00C64A08"/>
    <w:rsid w:val="00C64CD1"/>
    <w:rsid w:val="00C64D7A"/>
    <w:rsid w:val="00C64E2A"/>
    <w:rsid w:val="00C64E85"/>
    <w:rsid w:val="00C652F1"/>
    <w:rsid w:val="00C6562C"/>
    <w:rsid w:val="00C6564B"/>
    <w:rsid w:val="00C65740"/>
    <w:rsid w:val="00C6580A"/>
    <w:rsid w:val="00C65912"/>
    <w:rsid w:val="00C65BE8"/>
    <w:rsid w:val="00C65E75"/>
    <w:rsid w:val="00C65F7D"/>
    <w:rsid w:val="00C66306"/>
    <w:rsid w:val="00C665DD"/>
    <w:rsid w:val="00C666E3"/>
    <w:rsid w:val="00C667B2"/>
    <w:rsid w:val="00C6694C"/>
    <w:rsid w:val="00C66C2E"/>
    <w:rsid w:val="00C66CAA"/>
    <w:rsid w:val="00C66D0C"/>
    <w:rsid w:val="00C66E6E"/>
    <w:rsid w:val="00C67566"/>
    <w:rsid w:val="00C6759A"/>
    <w:rsid w:val="00C67CFA"/>
    <w:rsid w:val="00C67E23"/>
    <w:rsid w:val="00C67EE7"/>
    <w:rsid w:val="00C67EEA"/>
    <w:rsid w:val="00C67F9E"/>
    <w:rsid w:val="00C7039B"/>
    <w:rsid w:val="00C703D2"/>
    <w:rsid w:val="00C7075A"/>
    <w:rsid w:val="00C7079C"/>
    <w:rsid w:val="00C71170"/>
    <w:rsid w:val="00C711AC"/>
    <w:rsid w:val="00C711B8"/>
    <w:rsid w:val="00C715B4"/>
    <w:rsid w:val="00C7162A"/>
    <w:rsid w:val="00C71759"/>
    <w:rsid w:val="00C718B9"/>
    <w:rsid w:val="00C718C0"/>
    <w:rsid w:val="00C71BC0"/>
    <w:rsid w:val="00C71DB5"/>
    <w:rsid w:val="00C720B6"/>
    <w:rsid w:val="00C722DA"/>
    <w:rsid w:val="00C72360"/>
    <w:rsid w:val="00C7261A"/>
    <w:rsid w:val="00C72631"/>
    <w:rsid w:val="00C72664"/>
    <w:rsid w:val="00C7270D"/>
    <w:rsid w:val="00C72960"/>
    <w:rsid w:val="00C72B57"/>
    <w:rsid w:val="00C72B6C"/>
    <w:rsid w:val="00C72C6B"/>
    <w:rsid w:val="00C72E4E"/>
    <w:rsid w:val="00C72E6E"/>
    <w:rsid w:val="00C72E7F"/>
    <w:rsid w:val="00C7326D"/>
    <w:rsid w:val="00C732AE"/>
    <w:rsid w:val="00C73338"/>
    <w:rsid w:val="00C73364"/>
    <w:rsid w:val="00C734AC"/>
    <w:rsid w:val="00C73510"/>
    <w:rsid w:val="00C7367D"/>
    <w:rsid w:val="00C73730"/>
    <w:rsid w:val="00C73AC4"/>
    <w:rsid w:val="00C73CAA"/>
    <w:rsid w:val="00C73D68"/>
    <w:rsid w:val="00C73F34"/>
    <w:rsid w:val="00C7460F"/>
    <w:rsid w:val="00C747FE"/>
    <w:rsid w:val="00C74BF0"/>
    <w:rsid w:val="00C74C60"/>
    <w:rsid w:val="00C74DE7"/>
    <w:rsid w:val="00C7506E"/>
    <w:rsid w:val="00C750B9"/>
    <w:rsid w:val="00C75322"/>
    <w:rsid w:val="00C7559A"/>
    <w:rsid w:val="00C75A99"/>
    <w:rsid w:val="00C75E76"/>
    <w:rsid w:val="00C75EDF"/>
    <w:rsid w:val="00C75FE5"/>
    <w:rsid w:val="00C761CA"/>
    <w:rsid w:val="00C7621E"/>
    <w:rsid w:val="00C76385"/>
    <w:rsid w:val="00C764C2"/>
    <w:rsid w:val="00C765DC"/>
    <w:rsid w:val="00C76679"/>
    <w:rsid w:val="00C7695C"/>
    <w:rsid w:val="00C7726A"/>
    <w:rsid w:val="00C7780D"/>
    <w:rsid w:val="00C77CC0"/>
    <w:rsid w:val="00C77D50"/>
    <w:rsid w:val="00C77E9A"/>
    <w:rsid w:val="00C801FA"/>
    <w:rsid w:val="00C80259"/>
    <w:rsid w:val="00C80475"/>
    <w:rsid w:val="00C807AE"/>
    <w:rsid w:val="00C80CEB"/>
    <w:rsid w:val="00C81103"/>
    <w:rsid w:val="00C81CCD"/>
    <w:rsid w:val="00C830B9"/>
    <w:rsid w:val="00C838BE"/>
    <w:rsid w:val="00C83CA4"/>
    <w:rsid w:val="00C84392"/>
    <w:rsid w:val="00C84677"/>
    <w:rsid w:val="00C847F2"/>
    <w:rsid w:val="00C84AB4"/>
    <w:rsid w:val="00C84AF5"/>
    <w:rsid w:val="00C85071"/>
    <w:rsid w:val="00C8532E"/>
    <w:rsid w:val="00C85559"/>
    <w:rsid w:val="00C8582A"/>
    <w:rsid w:val="00C85FDE"/>
    <w:rsid w:val="00C866E0"/>
    <w:rsid w:val="00C86833"/>
    <w:rsid w:val="00C86F59"/>
    <w:rsid w:val="00C871EF"/>
    <w:rsid w:val="00C8729F"/>
    <w:rsid w:val="00C87AD5"/>
    <w:rsid w:val="00C900E6"/>
    <w:rsid w:val="00C901BD"/>
    <w:rsid w:val="00C903AA"/>
    <w:rsid w:val="00C90470"/>
    <w:rsid w:val="00C904E6"/>
    <w:rsid w:val="00C908CF"/>
    <w:rsid w:val="00C90E86"/>
    <w:rsid w:val="00C90F7B"/>
    <w:rsid w:val="00C90FEB"/>
    <w:rsid w:val="00C91118"/>
    <w:rsid w:val="00C91187"/>
    <w:rsid w:val="00C913F8"/>
    <w:rsid w:val="00C9150C"/>
    <w:rsid w:val="00C915EB"/>
    <w:rsid w:val="00C916D1"/>
    <w:rsid w:val="00C917C7"/>
    <w:rsid w:val="00C919F9"/>
    <w:rsid w:val="00C920D0"/>
    <w:rsid w:val="00C92659"/>
    <w:rsid w:val="00C92944"/>
    <w:rsid w:val="00C92992"/>
    <w:rsid w:val="00C92C08"/>
    <w:rsid w:val="00C92DA7"/>
    <w:rsid w:val="00C93200"/>
    <w:rsid w:val="00C93224"/>
    <w:rsid w:val="00C9382F"/>
    <w:rsid w:val="00C93F4D"/>
    <w:rsid w:val="00C9424E"/>
    <w:rsid w:val="00C942A3"/>
    <w:rsid w:val="00C943FE"/>
    <w:rsid w:val="00C94601"/>
    <w:rsid w:val="00C94747"/>
    <w:rsid w:val="00C949F3"/>
    <w:rsid w:val="00C94A87"/>
    <w:rsid w:val="00C94AC9"/>
    <w:rsid w:val="00C94CE2"/>
    <w:rsid w:val="00C94CFA"/>
    <w:rsid w:val="00C94D1D"/>
    <w:rsid w:val="00C955CC"/>
    <w:rsid w:val="00C95F30"/>
    <w:rsid w:val="00C9685E"/>
    <w:rsid w:val="00C9690F"/>
    <w:rsid w:val="00C96CA6"/>
    <w:rsid w:val="00C96E1C"/>
    <w:rsid w:val="00C96E30"/>
    <w:rsid w:val="00C96EAC"/>
    <w:rsid w:val="00C96F4B"/>
    <w:rsid w:val="00C975FF"/>
    <w:rsid w:val="00C9760E"/>
    <w:rsid w:val="00C9769C"/>
    <w:rsid w:val="00C9769E"/>
    <w:rsid w:val="00C976F3"/>
    <w:rsid w:val="00C9789D"/>
    <w:rsid w:val="00C97921"/>
    <w:rsid w:val="00C979AC"/>
    <w:rsid w:val="00C97A11"/>
    <w:rsid w:val="00C97B48"/>
    <w:rsid w:val="00C97CB7"/>
    <w:rsid w:val="00C97E64"/>
    <w:rsid w:val="00CA0140"/>
    <w:rsid w:val="00CA0192"/>
    <w:rsid w:val="00CA051D"/>
    <w:rsid w:val="00CA0682"/>
    <w:rsid w:val="00CA0707"/>
    <w:rsid w:val="00CA0793"/>
    <w:rsid w:val="00CA0815"/>
    <w:rsid w:val="00CA09D7"/>
    <w:rsid w:val="00CA0F0A"/>
    <w:rsid w:val="00CA1340"/>
    <w:rsid w:val="00CA1491"/>
    <w:rsid w:val="00CA1541"/>
    <w:rsid w:val="00CA1E6A"/>
    <w:rsid w:val="00CA1F48"/>
    <w:rsid w:val="00CA23A0"/>
    <w:rsid w:val="00CA2558"/>
    <w:rsid w:val="00CA2800"/>
    <w:rsid w:val="00CA2DE7"/>
    <w:rsid w:val="00CA30DF"/>
    <w:rsid w:val="00CA359F"/>
    <w:rsid w:val="00CA35B3"/>
    <w:rsid w:val="00CA365A"/>
    <w:rsid w:val="00CA3A29"/>
    <w:rsid w:val="00CA3D2D"/>
    <w:rsid w:val="00CA3D3B"/>
    <w:rsid w:val="00CA4246"/>
    <w:rsid w:val="00CA42F8"/>
    <w:rsid w:val="00CA4669"/>
    <w:rsid w:val="00CA46F6"/>
    <w:rsid w:val="00CA46FF"/>
    <w:rsid w:val="00CA4A17"/>
    <w:rsid w:val="00CA4A33"/>
    <w:rsid w:val="00CA4C16"/>
    <w:rsid w:val="00CA4D17"/>
    <w:rsid w:val="00CA4DBA"/>
    <w:rsid w:val="00CA4FDB"/>
    <w:rsid w:val="00CA5011"/>
    <w:rsid w:val="00CA5162"/>
    <w:rsid w:val="00CA5541"/>
    <w:rsid w:val="00CA5688"/>
    <w:rsid w:val="00CA5713"/>
    <w:rsid w:val="00CA576A"/>
    <w:rsid w:val="00CA5F92"/>
    <w:rsid w:val="00CA6EE7"/>
    <w:rsid w:val="00CA73EA"/>
    <w:rsid w:val="00CA7562"/>
    <w:rsid w:val="00CA7638"/>
    <w:rsid w:val="00CA771E"/>
    <w:rsid w:val="00CA79EA"/>
    <w:rsid w:val="00CA7A06"/>
    <w:rsid w:val="00CA7A09"/>
    <w:rsid w:val="00CA7A15"/>
    <w:rsid w:val="00CA7B33"/>
    <w:rsid w:val="00CA7B3E"/>
    <w:rsid w:val="00CA7D08"/>
    <w:rsid w:val="00CA7F95"/>
    <w:rsid w:val="00CB0035"/>
    <w:rsid w:val="00CB018B"/>
    <w:rsid w:val="00CB03A5"/>
    <w:rsid w:val="00CB0454"/>
    <w:rsid w:val="00CB0494"/>
    <w:rsid w:val="00CB0547"/>
    <w:rsid w:val="00CB057E"/>
    <w:rsid w:val="00CB0CC8"/>
    <w:rsid w:val="00CB0DFD"/>
    <w:rsid w:val="00CB10E0"/>
    <w:rsid w:val="00CB146E"/>
    <w:rsid w:val="00CB15BA"/>
    <w:rsid w:val="00CB1762"/>
    <w:rsid w:val="00CB1C15"/>
    <w:rsid w:val="00CB1D13"/>
    <w:rsid w:val="00CB1EA3"/>
    <w:rsid w:val="00CB1F96"/>
    <w:rsid w:val="00CB20C5"/>
    <w:rsid w:val="00CB21A7"/>
    <w:rsid w:val="00CB2295"/>
    <w:rsid w:val="00CB2332"/>
    <w:rsid w:val="00CB2542"/>
    <w:rsid w:val="00CB2571"/>
    <w:rsid w:val="00CB263A"/>
    <w:rsid w:val="00CB2674"/>
    <w:rsid w:val="00CB2C5D"/>
    <w:rsid w:val="00CB32DA"/>
    <w:rsid w:val="00CB3399"/>
    <w:rsid w:val="00CB34E5"/>
    <w:rsid w:val="00CB397E"/>
    <w:rsid w:val="00CB3BDC"/>
    <w:rsid w:val="00CB3DAE"/>
    <w:rsid w:val="00CB3EFE"/>
    <w:rsid w:val="00CB3F22"/>
    <w:rsid w:val="00CB4180"/>
    <w:rsid w:val="00CB4207"/>
    <w:rsid w:val="00CB42A8"/>
    <w:rsid w:val="00CB43FD"/>
    <w:rsid w:val="00CB4423"/>
    <w:rsid w:val="00CB455D"/>
    <w:rsid w:val="00CB45D7"/>
    <w:rsid w:val="00CB4607"/>
    <w:rsid w:val="00CB484C"/>
    <w:rsid w:val="00CB495C"/>
    <w:rsid w:val="00CB4C75"/>
    <w:rsid w:val="00CB4F3F"/>
    <w:rsid w:val="00CB5066"/>
    <w:rsid w:val="00CB5284"/>
    <w:rsid w:val="00CB52BE"/>
    <w:rsid w:val="00CB5590"/>
    <w:rsid w:val="00CB565D"/>
    <w:rsid w:val="00CB5DB2"/>
    <w:rsid w:val="00CB61EA"/>
    <w:rsid w:val="00CB6200"/>
    <w:rsid w:val="00CB64B8"/>
    <w:rsid w:val="00CB64CC"/>
    <w:rsid w:val="00CB6613"/>
    <w:rsid w:val="00CB66EC"/>
    <w:rsid w:val="00CB67F7"/>
    <w:rsid w:val="00CB6B86"/>
    <w:rsid w:val="00CB6D2A"/>
    <w:rsid w:val="00CB6EE1"/>
    <w:rsid w:val="00CB6FD1"/>
    <w:rsid w:val="00CB7618"/>
    <w:rsid w:val="00CB7D27"/>
    <w:rsid w:val="00CB7DF0"/>
    <w:rsid w:val="00CC01A3"/>
    <w:rsid w:val="00CC03F0"/>
    <w:rsid w:val="00CC064E"/>
    <w:rsid w:val="00CC06D0"/>
    <w:rsid w:val="00CC0B0A"/>
    <w:rsid w:val="00CC0D15"/>
    <w:rsid w:val="00CC105D"/>
    <w:rsid w:val="00CC182A"/>
    <w:rsid w:val="00CC196C"/>
    <w:rsid w:val="00CC1A21"/>
    <w:rsid w:val="00CC1B36"/>
    <w:rsid w:val="00CC20FD"/>
    <w:rsid w:val="00CC21D3"/>
    <w:rsid w:val="00CC2241"/>
    <w:rsid w:val="00CC229C"/>
    <w:rsid w:val="00CC267A"/>
    <w:rsid w:val="00CC283D"/>
    <w:rsid w:val="00CC2B40"/>
    <w:rsid w:val="00CC2F97"/>
    <w:rsid w:val="00CC2FDA"/>
    <w:rsid w:val="00CC3477"/>
    <w:rsid w:val="00CC3504"/>
    <w:rsid w:val="00CC3635"/>
    <w:rsid w:val="00CC38AC"/>
    <w:rsid w:val="00CC3B69"/>
    <w:rsid w:val="00CC4153"/>
    <w:rsid w:val="00CC449B"/>
    <w:rsid w:val="00CC4532"/>
    <w:rsid w:val="00CC4918"/>
    <w:rsid w:val="00CC4B86"/>
    <w:rsid w:val="00CC4D7C"/>
    <w:rsid w:val="00CC4DF9"/>
    <w:rsid w:val="00CC4ED8"/>
    <w:rsid w:val="00CC57CD"/>
    <w:rsid w:val="00CC580E"/>
    <w:rsid w:val="00CC5EA6"/>
    <w:rsid w:val="00CC6385"/>
    <w:rsid w:val="00CC64BB"/>
    <w:rsid w:val="00CC64E3"/>
    <w:rsid w:val="00CC658C"/>
    <w:rsid w:val="00CC6AFB"/>
    <w:rsid w:val="00CC6BE4"/>
    <w:rsid w:val="00CC6C56"/>
    <w:rsid w:val="00CC6C5B"/>
    <w:rsid w:val="00CC6D40"/>
    <w:rsid w:val="00CC730D"/>
    <w:rsid w:val="00CC7680"/>
    <w:rsid w:val="00CC7772"/>
    <w:rsid w:val="00CC78C5"/>
    <w:rsid w:val="00CC7E9F"/>
    <w:rsid w:val="00CD0077"/>
    <w:rsid w:val="00CD02A0"/>
    <w:rsid w:val="00CD05E0"/>
    <w:rsid w:val="00CD0656"/>
    <w:rsid w:val="00CD07AA"/>
    <w:rsid w:val="00CD086C"/>
    <w:rsid w:val="00CD0AD6"/>
    <w:rsid w:val="00CD0D9C"/>
    <w:rsid w:val="00CD0F90"/>
    <w:rsid w:val="00CD1172"/>
    <w:rsid w:val="00CD119B"/>
    <w:rsid w:val="00CD119F"/>
    <w:rsid w:val="00CD1333"/>
    <w:rsid w:val="00CD134B"/>
    <w:rsid w:val="00CD139F"/>
    <w:rsid w:val="00CD154C"/>
    <w:rsid w:val="00CD26BF"/>
    <w:rsid w:val="00CD2774"/>
    <w:rsid w:val="00CD28D3"/>
    <w:rsid w:val="00CD2BBE"/>
    <w:rsid w:val="00CD2E24"/>
    <w:rsid w:val="00CD2E4C"/>
    <w:rsid w:val="00CD2FCD"/>
    <w:rsid w:val="00CD3101"/>
    <w:rsid w:val="00CD3369"/>
    <w:rsid w:val="00CD33B4"/>
    <w:rsid w:val="00CD395D"/>
    <w:rsid w:val="00CD3BE3"/>
    <w:rsid w:val="00CD3F0A"/>
    <w:rsid w:val="00CD4195"/>
    <w:rsid w:val="00CD41F0"/>
    <w:rsid w:val="00CD49E1"/>
    <w:rsid w:val="00CD4A55"/>
    <w:rsid w:val="00CD4AD8"/>
    <w:rsid w:val="00CD4EA2"/>
    <w:rsid w:val="00CD52E2"/>
    <w:rsid w:val="00CD538C"/>
    <w:rsid w:val="00CD5395"/>
    <w:rsid w:val="00CD56A9"/>
    <w:rsid w:val="00CD5D67"/>
    <w:rsid w:val="00CD5D9A"/>
    <w:rsid w:val="00CD5F7E"/>
    <w:rsid w:val="00CD5F8B"/>
    <w:rsid w:val="00CD5FEE"/>
    <w:rsid w:val="00CD65DA"/>
    <w:rsid w:val="00CD6B1F"/>
    <w:rsid w:val="00CD6BE2"/>
    <w:rsid w:val="00CD6DF7"/>
    <w:rsid w:val="00CD6F73"/>
    <w:rsid w:val="00CD70A7"/>
    <w:rsid w:val="00CD7158"/>
    <w:rsid w:val="00CD7210"/>
    <w:rsid w:val="00CD7272"/>
    <w:rsid w:val="00CD743C"/>
    <w:rsid w:val="00CD74D5"/>
    <w:rsid w:val="00CD75EC"/>
    <w:rsid w:val="00CD7969"/>
    <w:rsid w:val="00CD7BA6"/>
    <w:rsid w:val="00CD7BF5"/>
    <w:rsid w:val="00CE01BC"/>
    <w:rsid w:val="00CE08FA"/>
    <w:rsid w:val="00CE0D52"/>
    <w:rsid w:val="00CE0D8C"/>
    <w:rsid w:val="00CE16AC"/>
    <w:rsid w:val="00CE1769"/>
    <w:rsid w:val="00CE17C3"/>
    <w:rsid w:val="00CE1B48"/>
    <w:rsid w:val="00CE1C15"/>
    <w:rsid w:val="00CE1E89"/>
    <w:rsid w:val="00CE2372"/>
    <w:rsid w:val="00CE246E"/>
    <w:rsid w:val="00CE2B5E"/>
    <w:rsid w:val="00CE2F34"/>
    <w:rsid w:val="00CE3669"/>
    <w:rsid w:val="00CE377C"/>
    <w:rsid w:val="00CE3847"/>
    <w:rsid w:val="00CE3C98"/>
    <w:rsid w:val="00CE3CA3"/>
    <w:rsid w:val="00CE3DAC"/>
    <w:rsid w:val="00CE447D"/>
    <w:rsid w:val="00CE454A"/>
    <w:rsid w:val="00CE456B"/>
    <w:rsid w:val="00CE48D5"/>
    <w:rsid w:val="00CE4A12"/>
    <w:rsid w:val="00CE4B88"/>
    <w:rsid w:val="00CE4CE8"/>
    <w:rsid w:val="00CE5102"/>
    <w:rsid w:val="00CE532E"/>
    <w:rsid w:val="00CE54CA"/>
    <w:rsid w:val="00CE5922"/>
    <w:rsid w:val="00CE5B07"/>
    <w:rsid w:val="00CE5C07"/>
    <w:rsid w:val="00CE5CF6"/>
    <w:rsid w:val="00CE5DDB"/>
    <w:rsid w:val="00CE5E65"/>
    <w:rsid w:val="00CE613C"/>
    <w:rsid w:val="00CE63A6"/>
    <w:rsid w:val="00CE63B6"/>
    <w:rsid w:val="00CE657D"/>
    <w:rsid w:val="00CE6AEB"/>
    <w:rsid w:val="00CE6B07"/>
    <w:rsid w:val="00CE6B60"/>
    <w:rsid w:val="00CE6BE3"/>
    <w:rsid w:val="00CE70EE"/>
    <w:rsid w:val="00CE72FF"/>
    <w:rsid w:val="00CE7448"/>
    <w:rsid w:val="00CE74A5"/>
    <w:rsid w:val="00CE765C"/>
    <w:rsid w:val="00CE78D0"/>
    <w:rsid w:val="00CE7B01"/>
    <w:rsid w:val="00CE7E20"/>
    <w:rsid w:val="00CF046A"/>
    <w:rsid w:val="00CF0624"/>
    <w:rsid w:val="00CF0B8E"/>
    <w:rsid w:val="00CF0BFA"/>
    <w:rsid w:val="00CF0C77"/>
    <w:rsid w:val="00CF10D9"/>
    <w:rsid w:val="00CF1357"/>
    <w:rsid w:val="00CF137C"/>
    <w:rsid w:val="00CF1587"/>
    <w:rsid w:val="00CF184B"/>
    <w:rsid w:val="00CF184E"/>
    <w:rsid w:val="00CF1956"/>
    <w:rsid w:val="00CF1C5D"/>
    <w:rsid w:val="00CF1C9A"/>
    <w:rsid w:val="00CF2025"/>
    <w:rsid w:val="00CF21CA"/>
    <w:rsid w:val="00CF2330"/>
    <w:rsid w:val="00CF2881"/>
    <w:rsid w:val="00CF290B"/>
    <w:rsid w:val="00CF2B31"/>
    <w:rsid w:val="00CF2EC8"/>
    <w:rsid w:val="00CF30C0"/>
    <w:rsid w:val="00CF31AA"/>
    <w:rsid w:val="00CF3668"/>
    <w:rsid w:val="00CF3897"/>
    <w:rsid w:val="00CF4312"/>
    <w:rsid w:val="00CF47C2"/>
    <w:rsid w:val="00CF4997"/>
    <w:rsid w:val="00CF49C0"/>
    <w:rsid w:val="00CF49F1"/>
    <w:rsid w:val="00CF4FFD"/>
    <w:rsid w:val="00CF531B"/>
    <w:rsid w:val="00CF5339"/>
    <w:rsid w:val="00CF55DE"/>
    <w:rsid w:val="00CF5E30"/>
    <w:rsid w:val="00CF6632"/>
    <w:rsid w:val="00CF7139"/>
    <w:rsid w:val="00CF7257"/>
    <w:rsid w:val="00CF7279"/>
    <w:rsid w:val="00CF73CE"/>
    <w:rsid w:val="00CF75CC"/>
    <w:rsid w:val="00CF7927"/>
    <w:rsid w:val="00CF7983"/>
    <w:rsid w:val="00CF79D7"/>
    <w:rsid w:val="00CF7B7B"/>
    <w:rsid w:val="00CF7E3E"/>
    <w:rsid w:val="00CF7F1E"/>
    <w:rsid w:val="00D00800"/>
    <w:rsid w:val="00D00B27"/>
    <w:rsid w:val="00D00BDC"/>
    <w:rsid w:val="00D00CFE"/>
    <w:rsid w:val="00D00F48"/>
    <w:rsid w:val="00D0114D"/>
    <w:rsid w:val="00D011E7"/>
    <w:rsid w:val="00D01287"/>
    <w:rsid w:val="00D012F7"/>
    <w:rsid w:val="00D015CF"/>
    <w:rsid w:val="00D01646"/>
    <w:rsid w:val="00D01854"/>
    <w:rsid w:val="00D01A12"/>
    <w:rsid w:val="00D01AA6"/>
    <w:rsid w:val="00D01C37"/>
    <w:rsid w:val="00D01E64"/>
    <w:rsid w:val="00D0212E"/>
    <w:rsid w:val="00D02189"/>
    <w:rsid w:val="00D024E9"/>
    <w:rsid w:val="00D025D9"/>
    <w:rsid w:val="00D0268A"/>
    <w:rsid w:val="00D026ED"/>
    <w:rsid w:val="00D02D71"/>
    <w:rsid w:val="00D02DE5"/>
    <w:rsid w:val="00D0343D"/>
    <w:rsid w:val="00D03535"/>
    <w:rsid w:val="00D03605"/>
    <w:rsid w:val="00D03608"/>
    <w:rsid w:val="00D0378A"/>
    <w:rsid w:val="00D03A44"/>
    <w:rsid w:val="00D03E99"/>
    <w:rsid w:val="00D03FDF"/>
    <w:rsid w:val="00D040CE"/>
    <w:rsid w:val="00D04127"/>
    <w:rsid w:val="00D042EB"/>
    <w:rsid w:val="00D043B5"/>
    <w:rsid w:val="00D046AD"/>
    <w:rsid w:val="00D04920"/>
    <w:rsid w:val="00D04B64"/>
    <w:rsid w:val="00D04CAC"/>
    <w:rsid w:val="00D04E90"/>
    <w:rsid w:val="00D0504E"/>
    <w:rsid w:val="00D05208"/>
    <w:rsid w:val="00D057A2"/>
    <w:rsid w:val="00D05A2D"/>
    <w:rsid w:val="00D05A8B"/>
    <w:rsid w:val="00D05ACC"/>
    <w:rsid w:val="00D05B5F"/>
    <w:rsid w:val="00D05BD1"/>
    <w:rsid w:val="00D05F7C"/>
    <w:rsid w:val="00D0624E"/>
    <w:rsid w:val="00D063B3"/>
    <w:rsid w:val="00D064A3"/>
    <w:rsid w:val="00D06785"/>
    <w:rsid w:val="00D068B5"/>
    <w:rsid w:val="00D06BA0"/>
    <w:rsid w:val="00D06BF0"/>
    <w:rsid w:val="00D06E4D"/>
    <w:rsid w:val="00D06EB0"/>
    <w:rsid w:val="00D07036"/>
    <w:rsid w:val="00D07133"/>
    <w:rsid w:val="00D0738D"/>
    <w:rsid w:val="00D074C9"/>
    <w:rsid w:val="00D0772A"/>
    <w:rsid w:val="00D079C6"/>
    <w:rsid w:val="00D1031A"/>
    <w:rsid w:val="00D1060E"/>
    <w:rsid w:val="00D10675"/>
    <w:rsid w:val="00D109ED"/>
    <w:rsid w:val="00D10BD1"/>
    <w:rsid w:val="00D10CA0"/>
    <w:rsid w:val="00D110F5"/>
    <w:rsid w:val="00D1120B"/>
    <w:rsid w:val="00D113A4"/>
    <w:rsid w:val="00D11889"/>
    <w:rsid w:val="00D1195B"/>
    <w:rsid w:val="00D11DFD"/>
    <w:rsid w:val="00D11E62"/>
    <w:rsid w:val="00D126D9"/>
    <w:rsid w:val="00D128D0"/>
    <w:rsid w:val="00D128DF"/>
    <w:rsid w:val="00D12E94"/>
    <w:rsid w:val="00D12F2A"/>
    <w:rsid w:val="00D13134"/>
    <w:rsid w:val="00D13786"/>
    <w:rsid w:val="00D138F4"/>
    <w:rsid w:val="00D13A97"/>
    <w:rsid w:val="00D13AA8"/>
    <w:rsid w:val="00D13C11"/>
    <w:rsid w:val="00D140C8"/>
    <w:rsid w:val="00D1423C"/>
    <w:rsid w:val="00D14281"/>
    <w:rsid w:val="00D14706"/>
    <w:rsid w:val="00D14B2E"/>
    <w:rsid w:val="00D14D7B"/>
    <w:rsid w:val="00D14E8A"/>
    <w:rsid w:val="00D150CE"/>
    <w:rsid w:val="00D153BF"/>
    <w:rsid w:val="00D15520"/>
    <w:rsid w:val="00D15788"/>
    <w:rsid w:val="00D1598D"/>
    <w:rsid w:val="00D15BC6"/>
    <w:rsid w:val="00D15D10"/>
    <w:rsid w:val="00D15D15"/>
    <w:rsid w:val="00D15D40"/>
    <w:rsid w:val="00D15E55"/>
    <w:rsid w:val="00D15F07"/>
    <w:rsid w:val="00D162D0"/>
    <w:rsid w:val="00D16B2B"/>
    <w:rsid w:val="00D16F9D"/>
    <w:rsid w:val="00D1729D"/>
    <w:rsid w:val="00D17519"/>
    <w:rsid w:val="00D175AE"/>
    <w:rsid w:val="00D1768D"/>
    <w:rsid w:val="00D17760"/>
    <w:rsid w:val="00D1778A"/>
    <w:rsid w:val="00D177A5"/>
    <w:rsid w:val="00D17846"/>
    <w:rsid w:val="00D1784F"/>
    <w:rsid w:val="00D1789E"/>
    <w:rsid w:val="00D17CD3"/>
    <w:rsid w:val="00D17D45"/>
    <w:rsid w:val="00D17DAE"/>
    <w:rsid w:val="00D17FC1"/>
    <w:rsid w:val="00D2006C"/>
    <w:rsid w:val="00D201A1"/>
    <w:rsid w:val="00D20231"/>
    <w:rsid w:val="00D20645"/>
    <w:rsid w:val="00D20659"/>
    <w:rsid w:val="00D208F6"/>
    <w:rsid w:val="00D20A98"/>
    <w:rsid w:val="00D20EF6"/>
    <w:rsid w:val="00D20FFB"/>
    <w:rsid w:val="00D21321"/>
    <w:rsid w:val="00D2171D"/>
    <w:rsid w:val="00D217BB"/>
    <w:rsid w:val="00D21872"/>
    <w:rsid w:val="00D218EB"/>
    <w:rsid w:val="00D219CD"/>
    <w:rsid w:val="00D21BEF"/>
    <w:rsid w:val="00D2209C"/>
    <w:rsid w:val="00D22177"/>
    <w:rsid w:val="00D2227F"/>
    <w:rsid w:val="00D222EE"/>
    <w:rsid w:val="00D22495"/>
    <w:rsid w:val="00D227B4"/>
    <w:rsid w:val="00D22816"/>
    <w:rsid w:val="00D22AB9"/>
    <w:rsid w:val="00D22B1A"/>
    <w:rsid w:val="00D22F35"/>
    <w:rsid w:val="00D22FE4"/>
    <w:rsid w:val="00D230E4"/>
    <w:rsid w:val="00D230FD"/>
    <w:rsid w:val="00D231C1"/>
    <w:rsid w:val="00D233F7"/>
    <w:rsid w:val="00D2341F"/>
    <w:rsid w:val="00D2342D"/>
    <w:rsid w:val="00D23563"/>
    <w:rsid w:val="00D23718"/>
    <w:rsid w:val="00D23E60"/>
    <w:rsid w:val="00D24274"/>
    <w:rsid w:val="00D24305"/>
    <w:rsid w:val="00D24344"/>
    <w:rsid w:val="00D243A9"/>
    <w:rsid w:val="00D24772"/>
    <w:rsid w:val="00D24926"/>
    <w:rsid w:val="00D24AAB"/>
    <w:rsid w:val="00D24BFE"/>
    <w:rsid w:val="00D2519E"/>
    <w:rsid w:val="00D25826"/>
    <w:rsid w:val="00D258BE"/>
    <w:rsid w:val="00D25B83"/>
    <w:rsid w:val="00D25D7C"/>
    <w:rsid w:val="00D26049"/>
    <w:rsid w:val="00D2613C"/>
    <w:rsid w:val="00D2633D"/>
    <w:rsid w:val="00D2635C"/>
    <w:rsid w:val="00D2670D"/>
    <w:rsid w:val="00D2679F"/>
    <w:rsid w:val="00D267CC"/>
    <w:rsid w:val="00D26960"/>
    <w:rsid w:val="00D2729F"/>
    <w:rsid w:val="00D2737A"/>
    <w:rsid w:val="00D277EB"/>
    <w:rsid w:val="00D2791A"/>
    <w:rsid w:val="00D27B53"/>
    <w:rsid w:val="00D27B59"/>
    <w:rsid w:val="00D3035B"/>
    <w:rsid w:val="00D3035D"/>
    <w:rsid w:val="00D306F4"/>
    <w:rsid w:val="00D308E6"/>
    <w:rsid w:val="00D30A82"/>
    <w:rsid w:val="00D30AE7"/>
    <w:rsid w:val="00D3152B"/>
    <w:rsid w:val="00D31F20"/>
    <w:rsid w:val="00D31F57"/>
    <w:rsid w:val="00D32446"/>
    <w:rsid w:val="00D324DB"/>
    <w:rsid w:val="00D324ED"/>
    <w:rsid w:val="00D326E8"/>
    <w:rsid w:val="00D329B5"/>
    <w:rsid w:val="00D32E86"/>
    <w:rsid w:val="00D330B4"/>
    <w:rsid w:val="00D331D6"/>
    <w:rsid w:val="00D334D1"/>
    <w:rsid w:val="00D33510"/>
    <w:rsid w:val="00D33AFA"/>
    <w:rsid w:val="00D33D2B"/>
    <w:rsid w:val="00D342AA"/>
    <w:rsid w:val="00D342B7"/>
    <w:rsid w:val="00D3461A"/>
    <w:rsid w:val="00D3495D"/>
    <w:rsid w:val="00D34AB4"/>
    <w:rsid w:val="00D34C0A"/>
    <w:rsid w:val="00D34FD8"/>
    <w:rsid w:val="00D35175"/>
    <w:rsid w:val="00D3547D"/>
    <w:rsid w:val="00D358A0"/>
    <w:rsid w:val="00D36087"/>
    <w:rsid w:val="00D3619C"/>
    <w:rsid w:val="00D36A75"/>
    <w:rsid w:val="00D36AA5"/>
    <w:rsid w:val="00D36AB0"/>
    <w:rsid w:val="00D36E68"/>
    <w:rsid w:val="00D37114"/>
    <w:rsid w:val="00D372A6"/>
    <w:rsid w:val="00D37440"/>
    <w:rsid w:val="00D37453"/>
    <w:rsid w:val="00D375E3"/>
    <w:rsid w:val="00D37709"/>
    <w:rsid w:val="00D377B5"/>
    <w:rsid w:val="00D37D85"/>
    <w:rsid w:val="00D37F72"/>
    <w:rsid w:val="00D4034F"/>
    <w:rsid w:val="00D4043B"/>
    <w:rsid w:val="00D40781"/>
    <w:rsid w:val="00D408B4"/>
    <w:rsid w:val="00D41451"/>
    <w:rsid w:val="00D41556"/>
    <w:rsid w:val="00D415E0"/>
    <w:rsid w:val="00D4161A"/>
    <w:rsid w:val="00D4175D"/>
    <w:rsid w:val="00D41A69"/>
    <w:rsid w:val="00D41ADE"/>
    <w:rsid w:val="00D41CB1"/>
    <w:rsid w:val="00D41DD2"/>
    <w:rsid w:val="00D4205C"/>
    <w:rsid w:val="00D42245"/>
    <w:rsid w:val="00D422D7"/>
    <w:rsid w:val="00D424D5"/>
    <w:rsid w:val="00D428A1"/>
    <w:rsid w:val="00D428F1"/>
    <w:rsid w:val="00D42942"/>
    <w:rsid w:val="00D42D91"/>
    <w:rsid w:val="00D42ED3"/>
    <w:rsid w:val="00D43028"/>
    <w:rsid w:val="00D4307C"/>
    <w:rsid w:val="00D432EB"/>
    <w:rsid w:val="00D43406"/>
    <w:rsid w:val="00D438DC"/>
    <w:rsid w:val="00D43BDA"/>
    <w:rsid w:val="00D43BEB"/>
    <w:rsid w:val="00D43C69"/>
    <w:rsid w:val="00D43DC2"/>
    <w:rsid w:val="00D4430A"/>
    <w:rsid w:val="00D444D4"/>
    <w:rsid w:val="00D44AC4"/>
    <w:rsid w:val="00D44DF3"/>
    <w:rsid w:val="00D45089"/>
    <w:rsid w:val="00D4547C"/>
    <w:rsid w:val="00D45625"/>
    <w:rsid w:val="00D45C15"/>
    <w:rsid w:val="00D45C19"/>
    <w:rsid w:val="00D45C78"/>
    <w:rsid w:val="00D45ECA"/>
    <w:rsid w:val="00D46332"/>
    <w:rsid w:val="00D4652A"/>
    <w:rsid w:val="00D466E3"/>
    <w:rsid w:val="00D4672B"/>
    <w:rsid w:val="00D46993"/>
    <w:rsid w:val="00D4699F"/>
    <w:rsid w:val="00D46D33"/>
    <w:rsid w:val="00D46EE9"/>
    <w:rsid w:val="00D46FA5"/>
    <w:rsid w:val="00D46FB8"/>
    <w:rsid w:val="00D4710E"/>
    <w:rsid w:val="00D47B33"/>
    <w:rsid w:val="00D47E97"/>
    <w:rsid w:val="00D47FEE"/>
    <w:rsid w:val="00D50085"/>
    <w:rsid w:val="00D501F9"/>
    <w:rsid w:val="00D50590"/>
    <w:rsid w:val="00D5061D"/>
    <w:rsid w:val="00D5072D"/>
    <w:rsid w:val="00D508C8"/>
    <w:rsid w:val="00D50B53"/>
    <w:rsid w:val="00D512B4"/>
    <w:rsid w:val="00D5142F"/>
    <w:rsid w:val="00D51625"/>
    <w:rsid w:val="00D5166E"/>
    <w:rsid w:val="00D51728"/>
    <w:rsid w:val="00D518D2"/>
    <w:rsid w:val="00D51A0A"/>
    <w:rsid w:val="00D51CCD"/>
    <w:rsid w:val="00D51DDE"/>
    <w:rsid w:val="00D51F63"/>
    <w:rsid w:val="00D51F9C"/>
    <w:rsid w:val="00D52643"/>
    <w:rsid w:val="00D52BB9"/>
    <w:rsid w:val="00D52CC7"/>
    <w:rsid w:val="00D53102"/>
    <w:rsid w:val="00D53581"/>
    <w:rsid w:val="00D538E2"/>
    <w:rsid w:val="00D53A4E"/>
    <w:rsid w:val="00D53AE7"/>
    <w:rsid w:val="00D53CC0"/>
    <w:rsid w:val="00D540A0"/>
    <w:rsid w:val="00D544B0"/>
    <w:rsid w:val="00D549A8"/>
    <w:rsid w:val="00D54AAA"/>
    <w:rsid w:val="00D5506B"/>
    <w:rsid w:val="00D5549F"/>
    <w:rsid w:val="00D55584"/>
    <w:rsid w:val="00D55876"/>
    <w:rsid w:val="00D558B0"/>
    <w:rsid w:val="00D55B52"/>
    <w:rsid w:val="00D55C25"/>
    <w:rsid w:val="00D55DE4"/>
    <w:rsid w:val="00D55E93"/>
    <w:rsid w:val="00D562AD"/>
    <w:rsid w:val="00D563CC"/>
    <w:rsid w:val="00D56457"/>
    <w:rsid w:val="00D567D2"/>
    <w:rsid w:val="00D5698E"/>
    <w:rsid w:val="00D56B54"/>
    <w:rsid w:val="00D56E0C"/>
    <w:rsid w:val="00D570EB"/>
    <w:rsid w:val="00D571B9"/>
    <w:rsid w:val="00D57CA5"/>
    <w:rsid w:val="00D57F21"/>
    <w:rsid w:val="00D57FB4"/>
    <w:rsid w:val="00D605C2"/>
    <w:rsid w:val="00D60826"/>
    <w:rsid w:val="00D60AF3"/>
    <w:rsid w:val="00D60ECA"/>
    <w:rsid w:val="00D6105C"/>
    <w:rsid w:val="00D61210"/>
    <w:rsid w:val="00D61295"/>
    <w:rsid w:val="00D61353"/>
    <w:rsid w:val="00D616CA"/>
    <w:rsid w:val="00D619DD"/>
    <w:rsid w:val="00D61A59"/>
    <w:rsid w:val="00D61B99"/>
    <w:rsid w:val="00D61D24"/>
    <w:rsid w:val="00D61D49"/>
    <w:rsid w:val="00D61E97"/>
    <w:rsid w:val="00D61EB1"/>
    <w:rsid w:val="00D61F08"/>
    <w:rsid w:val="00D61F3F"/>
    <w:rsid w:val="00D62049"/>
    <w:rsid w:val="00D620CE"/>
    <w:rsid w:val="00D62265"/>
    <w:rsid w:val="00D62629"/>
    <w:rsid w:val="00D62652"/>
    <w:rsid w:val="00D62D86"/>
    <w:rsid w:val="00D62E7D"/>
    <w:rsid w:val="00D62EEE"/>
    <w:rsid w:val="00D62FEF"/>
    <w:rsid w:val="00D63377"/>
    <w:rsid w:val="00D636FF"/>
    <w:rsid w:val="00D63BD1"/>
    <w:rsid w:val="00D63E11"/>
    <w:rsid w:val="00D643A6"/>
    <w:rsid w:val="00D6466B"/>
    <w:rsid w:val="00D6467C"/>
    <w:rsid w:val="00D6476D"/>
    <w:rsid w:val="00D6490B"/>
    <w:rsid w:val="00D64B5E"/>
    <w:rsid w:val="00D64D95"/>
    <w:rsid w:val="00D64F63"/>
    <w:rsid w:val="00D64FC3"/>
    <w:rsid w:val="00D6531B"/>
    <w:rsid w:val="00D65702"/>
    <w:rsid w:val="00D6576C"/>
    <w:rsid w:val="00D65865"/>
    <w:rsid w:val="00D6595E"/>
    <w:rsid w:val="00D65AAF"/>
    <w:rsid w:val="00D65AF2"/>
    <w:rsid w:val="00D65CA6"/>
    <w:rsid w:val="00D65E06"/>
    <w:rsid w:val="00D66045"/>
    <w:rsid w:val="00D660CB"/>
    <w:rsid w:val="00D665C7"/>
    <w:rsid w:val="00D666B4"/>
    <w:rsid w:val="00D66AFC"/>
    <w:rsid w:val="00D66DD9"/>
    <w:rsid w:val="00D66EA1"/>
    <w:rsid w:val="00D6706E"/>
    <w:rsid w:val="00D6774D"/>
    <w:rsid w:val="00D67796"/>
    <w:rsid w:val="00D67799"/>
    <w:rsid w:val="00D67970"/>
    <w:rsid w:val="00D679F0"/>
    <w:rsid w:val="00D67F12"/>
    <w:rsid w:val="00D7027E"/>
    <w:rsid w:val="00D70A24"/>
    <w:rsid w:val="00D70CC4"/>
    <w:rsid w:val="00D7111D"/>
    <w:rsid w:val="00D71218"/>
    <w:rsid w:val="00D71286"/>
    <w:rsid w:val="00D712DF"/>
    <w:rsid w:val="00D71317"/>
    <w:rsid w:val="00D71335"/>
    <w:rsid w:val="00D71821"/>
    <w:rsid w:val="00D71B0F"/>
    <w:rsid w:val="00D71E42"/>
    <w:rsid w:val="00D71F03"/>
    <w:rsid w:val="00D723D1"/>
    <w:rsid w:val="00D72416"/>
    <w:rsid w:val="00D7281C"/>
    <w:rsid w:val="00D728D0"/>
    <w:rsid w:val="00D72E61"/>
    <w:rsid w:val="00D7312D"/>
    <w:rsid w:val="00D73169"/>
    <w:rsid w:val="00D73701"/>
    <w:rsid w:val="00D738CD"/>
    <w:rsid w:val="00D73962"/>
    <w:rsid w:val="00D73BE1"/>
    <w:rsid w:val="00D73D90"/>
    <w:rsid w:val="00D73E03"/>
    <w:rsid w:val="00D742E7"/>
    <w:rsid w:val="00D74476"/>
    <w:rsid w:val="00D7472D"/>
    <w:rsid w:val="00D747B7"/>
    <w:rsid w:val="00D74893"/>
    <w:rsid w:val="00D7520C"/>
    <w:rsid w:val="00D75583"/>
    <w:rsid w:val="00D75731"/>
    <w:rsid w:val="00D75C1B"/>
    <w:rsid w:val="00D75C2C"/>
    <w:rsid w:val="00D75C67"/>
    <w:rsid w:val="00D75C9D"/>
    <w:rsid w:val="00D75EB3"/>
    <w:rsid w:val="00D75F23"/>
    <w:rsid w:val="00D7636F"/>
    <w:rsid w:val="00D7639C"/>
    <w:rsid w:val="00D7639E"/>
    <w:rsid w:val="00D766B7"/>
    <w:rsid w:val="00D769B1"/>
    <w:rsid w:val="00D76B93"/>
    <w:rsid w:val="00D76DFE"/>
    <w:rsid w:val="00D772B4"/>
    <w:rsid w:val="00D773C0"/>
    <w:rsid w:val="00D77660"/>
    <w:rsid w:val="00D7775B"/>
    <w:rsid w:val="00D777D8"/>
    <w:rsid w:val="00D779A1"/>
    <w:rsid w:val="00D77C5A"/>
    <w:rsid w:val="00D77CE7"/>
    <w:rsid w:val="00D77DB7"/>
    <w:rsid w:val="00D77EA0"/>
    <w:rsid w:val="00D800BC"/>
    <w:rsid w:val="00D80225"/>
    <w:rsid w:val="00D802AA"/>
    <w:rsid w:val="00D8060B"/>
    <w:rsid w:val="00D8093A"/>
    <w:rsid w:val="00D809A1"/>
    <w:rsid w:val="00D809ED"/>
    <w:rsid w:val="00D810E3"/>
    <w:rsid w:val="00D8124A"/>
    <w:rsid w:val="00D8142B"/>
    <w:rsid w:val="00D81527"/>
    <w:rsid w:val="00D8191D"/>
    <w:rsid w:val="00D81B11"/>
    <w:rsid w:val="00D81D92"/>
    <w:rsid w:val="00D81DA2"/>
    <w:rsid w:val="00D82AE7"/>
    <w:rsid w:val="00D82BDD"/>
    <w:rsid w:val="00D82D76"/>
    <w:rsid w:val="00D82E13"/>
    <w:rsid w:val="00D83753"/>
    <w:rsid w:val="00D8391B"/>
    <w:rsid w:val="00D83A34"/>
    <w:rsid w:val="00D83F9C"/>
    <w:rsid w:val="00D8431B"/>
    <w:rsid w:val="00D844ED"/>
    <w:rsid w:val="00D84712"/>
    <w:rsid w:val="00D847E3"/>
    <w:rsid w:val="00D84A54"/>
    <w:rsid w:val="00D84B16"/>
    <w:rsid w:val="00D84B1D"/>
    <w:rsid w:val="00D84B41"/>
    <w:rsid w:val="00D84B85"/>
    <w:rsid w:val="00D84DE7"/>
    <w:rsid w:val="00D84F0F"/>
    <w:rsid w:val="00D84F75"/>
    <w:rsid w:val="00D85146"/>
    <w:rsid w:val="00D852E1"/>
    <w:rsid w:val="00D8531E"/>
    <w:rsid w:val="00D85611"/>
    <w:rsid w:val="00D856F0"/>
    <w:rsid w:val="00D85AA4"/>
    <w:rsid w:val="00D86332"/>
    <w:rsid w:val="00D866DD"/>
    <w:rsid w:val="00D86786"/>
    <w:rsid w:val="00D8694D"/>
    <w:rsid w:val="00D86AD9"/>
    <w:rsid w:val="00D86E8C"/>
    <w:rsid w:val="00D87261"/>
    <w:rsid w:val="00D8751A"/>
    <w:rsid w:val="00D876A3"/>
    <w:rsid w:val="00D8790F"/>
    <w:rsid w:val="00D87A94"/>
    <w:rsid w:val="00D87AD1"/>
    <w:rsid w:val="00D900A0"/>
    <w:rsid w:val="00D9041F"/>
    <w:rsid w:val="00D906B7"/>
    <w:rsid w:val="00D90722"/>
    <w:rsid w:val="00D90D1C"/>
    <w:rsid w:val="00D912AF"/>
    <w:rsid w:val="00D914F2"/>
    <w:rsid w:val="00D915DF"/>
    <w:rsid w:val="00D91712"/>
    <w:rsid w:val="00D91879"/>
    <w:rsid w:val="00D91A4F"/>
    <w:rsid w:val="00D91D0E"/>
    <w:rsid w:val="00D91DF2"/>
    <w:rsid w:val="00D91EF3"/>
    <w:rsid w:val="00D92017"/>
    <w:rsid w:val="00D920E4"/>
    <w:rsid w:val="00D9256F"/>
    <w:rsid w:val="00D92655"/>
    <w:rsid w:val="00D9271A"/>
    <w:rsid w:val="00D927B0"/>
    <w:rsid w:val="00D92981"/>
    <w:rsid w:val="00D929ED"/>
    <w:rsid w:val="00D92B7E"/>
    <w:rsid w:val="00D92EDC"/>
    <w:rsid w:val="00D93474"/>
    <w:rsid w:val="00D9359C"/>
    <w:rsid w:val="00D939F0"/>
    <w:rsid w:val="00D93ABA"/>
    <w:rsid w:val="00D94006"/>
    <w:rsid w:val="00D9428F"/>
    <w:rsid w:val="00D942EF"/>
    <w:rsid w:val="00D94B23"/>
    <w:rsid w:val="00D94D12"/>
    <w:rsid w:val="00D94EAA"/>
    <w:rsid w:val="00D94EDE"/>
    <w:rsid w:val="00D9560A"/>
    <w:rsid w:val="00D95720"/>
    <w:rsid w:val="00D95796"/>
    <w:rsid w:val="00D95946"/>
    <w:rsid w:val="00D96164"/>
    <w:rsid w:val="00D96578"/>
    <w:rsid w:val="00D96638"/>
    <w:rsid w:val="00D967DB"/>
    <w:rsid w:val="00D96C57"/>
    <w:rsid w:val="00D96D9C"/>
    <w:rsid w:val="00D97078"/>
    <w:rsid w:val="00D97279"/>
    <w:rsid w:val="00D9740F"/>
    <w:rsid w:val="00D975DC"/>
    <w:rsid w:val="00D97633"/>
    <w:rsid w:val="00D979F2"/>
    <w:rsid w:val="00D97B50"/>
    <w:rsid w:val="00D97C8A"/>
    <w:rsid w:val="00D97C97"/>
    <w:rsid w:val="00DA0113"/>
    <w:rsid w:val="00DA0186"/>
    <w:rsid w:val="00DA0292"/>
    <w:rsid w:val="00DA058A"/>
    <w:rsid w:val="00DA06FC"/>
    <w:rsid w:val="00DA0855"/>
    <w:rsid w:val="00DA0A53"/>
    <w:rsid w:val="00DA0F21"/>
    <w:rsid w:val="00DA0F6E"/>
    <w:rsid w:val="00DA1034"/>
    <w:rsid w:val="00DA109E"/>
    <w:rsid w:val="00DA148A"/>
    <w:rsid w:val="00DA15ED"/>
    <w:rsid w:val="00DA168D"/>
    <w:rsid w:val="00DA1C18"/>
    <w:rsid w:val="00DA1C34"/>
    <w:rsid w:val="00DA1CA4"/>
    <w:rsid w:val="00DA1D53"/>
    <w:rsid w:val="00DA1E3D"/>
    <w:rsid w:val="00DA1FC9"/>
    <w:rsid w:val="00DA2109"/>
    <w:rsid w:val="00DA218C"/>
    <w:rsid w:val="00DA2409"/>
    <w:rsid w:val="00DA248B"/>
    <w:rsid w:val="00DA2689"/>
    <w:rsid w:val="00DA2781"/>
    <w:rsid w:val="00DA28D6"/>
    <w:rsid w:val="00DA2F2C"/>
    <w:rsid w:val="00DA2FA2"/>
    <w:rsid w:val="00DA2FE7"/>
    <w:rsid w:val="00DA3132"/>
    <w:rsid w:val="00DA3469"/>
    <w:rsid w:val="00DA3E6F"/>
    <w:rsid w:val="00DA4193"/>
    <w:rsid w:val="00DA428B"/>
    <w:rsid w:val="00DA53AD"/>
    <w:rsid w:val="00DA545A"/>
    <w:rsid w:val="00DA573E"/>
    <w:rsid w:val="00DA57FA"/>
    <w:rsid w:val="00DA584E"/>
    <w:rsid w:val="00DA5B2F"/>
    <w:rsid w:val="00DA5C38"/>
    <w:rsid w:val="00DA5E8A"/>
    <w:rsid w:val="00DA6061"/>
    <w:rsid w:val="00DA6767"/>
    <w:rsid w:val="00DA691C"/>
    <w:rsid w:val="00DA6E35"/>
    <w:rsid w:val="00DA7741"/>
    <w:rsid w:val="00DA79B1"/>
    <w:rsid w:val="00DA7A69"/>
    <w:rsid w:val="00DA7AD0"/>
    <w:rsid w:val="00DA7DDB"/>
    <w:rsid w:val="00DB006C"/>
    <w:rsid w:val="00DB03C1"/>
    <w:rsid w:val="00DB0587"/>
    <w:rsid w:val="00DB05DB"/>
    <w:rsid w:val="00DB0810"/>
    <w:rsid w:val="00DB0864"/>
    <w:rsid w:val="00DB0AD1"/>
    <w:rsid w:val="00DB0E77"/>
    <w:rsid w:val="00DB0EAB"/>
    <w:rsid w:val="00DB12FE"/>
    <w:rsid w:val="00DB1372"/>
    <w:rsid w:val="00DB14A0"/>
    <w:rsid w:val="00DB1596"/>
    <w:rsid w:val="00DB1963"/>
    <w:rsid w:val="00DB1FEA"/>
    <w:rsid w:val="00DB20EE"/>
    <w:rsid w:val="00DB2754"/>
    <w:rsid w:val="00DB2D4E"/>
    <w:rsid w:val="00DB2DD8"/>
    <w:rsid w:val="00DB369E"/>
    <w:rsid w:val="00DB3AE7"/>
    <w:rsid w:val="00DB3B31"/>
    <w:rsid w:val="00DB4077"/>
    <w:rsid w:val="00DB420E"/>
    <w:rsid w:val="00DB4238"/>
    <w:rsid w:val="00DB473B"/>
    <w:rsid w:val="00DB47E3"/>
    <w:rsid w:val="00DB4833"/>
    <w:rsid w:val="00DB4D39"/>
    <w:rsid w:val="00DB4DE2"/>
    <w:rsid w:val="00DB4E47"/>
    <w:rsid w:val="00DB4F35"/>
    <w:rsid w:val="00DB59A6"/>
    <w:rsid w:val="00DB6821"/>
    <w:rsid w:val="00DB6F26"/>
    <w:rsid w:val="00DB75F2"/>
    <w:rsid w:val="00DB78D9"/>
    <w:rsid w:val="00DB7990"/>
    <w:rsid w:val="00DC0676"/>
    <w:rsid w:val="00DC07CC"/>
    <w:rsid w:val="00DC0B5E"/>
    <w:rsid w:val="00DC0BBD"/>
    <w:rsid w:val="00DC0BE8"/>
    <w:rsid w:val="00DC0FA3"/>
    <w:rsid w:val="00DC1126"/>
    <w:rsid w:val="00DC11E3"/>
    <w:rsid w:val="00DC11F3"/>
    <w:rsid w:val="00DC12C3"/>
    <w:rsid w:val="00DC15C9"/>
    <w:rsid w:val="00DC18CD"/>
    <w:rsid w:val="00DC1CAB"/>
    <w:rsid w:val="00DC1EBB"/>
    <w:rsid w:val="00DC26B2"/>
    <w:rsid w:val="00DC2876"/>
    <w:rsid w:val="00DC29AA"/>
    <w:rsid w:val="00DC29B4"/>
    <w:rsid w:val="00DC2A61"/>
    <w:rsid w:val="00DC2AF5"/>
    <w:rsid w:val="00DC2AFE"/>
    <w:rsid w:val="00DC2C9C"/>
    <w:rsid w:val="00DC2DBC"/>
    <w:rsid w:val="00DC30EB"/>
    <w:rsid w:val="00DC3395"/>
    <w:rsid w:val="00DC3647"/>
    <w:rsid w:val="00DC3704"/>
    <w:rsid w:val="00DC3F40"/>
    <w:rsid w:val="00DC498D"/>
    <w:rsid w:val="00DC4E5D"/>
    <w:rsid w:val="00DC589A"/>
    <w:rsid w:val="00DC5978"/>
    <w:rsid w:val="00DC5AD6"/>
    <w:rsid w:val="00DC5B0F"/>
    <w:rsid w:val="00DC5C0F"/>
    <w:rsid w:val="00DC5E15"/>
    <w:rsid w:val="00DC617A"/>
    <w:rsid w:val="00DC635A"/>
    <w:rsid w:val="00DC63E2"/>
    <w:rsid w:val="00DC644A"/>
    <w:rsid w:val="00DC656C"/>
    <w:rsid w:val="00DC68BE"/>
    <w:rsid w:val="00DC6A47"/>
    <w:rsid w:val="00DC6C28"/>
    <w:rsid w:val="00DC6E5C"/>
    <w:rsid w:val="00DC744D"/>
    <w:rsid w:val="00DC7831"/>
    <w:rsid w:val="00DC7847"/>
    <w:rsid w:val="00DC7949"/>
    <w:rsid w:val="00DC7D9A"/>
    <w:rsid w:val="00DD01AD"/>
    <w:rsid w:val="00DD043E"/>
    <w:rsid w:val="00DD0709"/>
    <w:rsid w:val="00DD07BF"/>
    <w:rsid w:val="00DD07C1"/>
    <w:rsid w:val="00DD0855"/>
    <w:rsid w:val="00DD08F5"/>
    <w:rsid w:val="00DD0977"/>
    <w:rsid w:val="00DD0BEA"/>
    <w:rsid w:val="00DD0DBC"/>
    <w:rsid w:val="00DD0E45"/>
    <w:rsid w:val="00DD0F6A"/>
    <w:rsid w:val="00DD0FE3"/>
    <w:rsid w:val="00DD1206"/>
    <w:rsid w:val="00DD1713"/>
    <w:rsid w:val="00DD1814"/>
    <w:rsid w:val="00DD1CCE"/>
    <w:rsid w:val="00DD1DF4"/>
    <w:rsid w:val="00DD204E"/>
    <w:rsid w:val="00DD27F3"/>
    <w:rsid w:val="00DD29CF"/>
    <w:rsid w:val="00DD2AB3"/>
    <w:rsid w:val="00DD2BE1"/>
    <w:rsid w:val="00DD2DA6"/>
    <w:rsid w:val="00DD2FA8"/>
    <w:rsid w:val="00DD3037"/>
    <w:rsid w:val="00DD3087"/>
    <w:rsid w:val="00DD3259"/>
    <w:rsid w:val="00DD32EF"/>
    <w:rsid w:val="00DD3455"/>
    <w:rsid w:val="00DD366F"/>
    <w:rsid w:val="00DD38A4"/>
    <w:rsid w:val="00DD3BB8"/>
    <w:rsid w:val="00DD3D92"/>
    <w:rsid w:val="00DD3F2F"/>
    <w:rsid w:val="00DD41E0"/>
    <w:rsid w:val="00DD42B0"/>
    <w:rsid w:val="00DD485A"/>
    <w:rsid w:val="00DD4A08"/>
    <w:rsid w:val="00DD4F2C"/>
    <w:rsid w:val="00DD5194"/>
    <w:rsid w:val="00DD5301"/>
    <w:rsid w:val="00DD5698"/>
    <w:rsid w:val="00DD5743"/>
    <w:rsid w:val="00DD58A0"/>
    <w:rsid w:val="00DD5C0D"/>
    <w:rsid w:val="00DD5CA6"/>
    <w:rsid w:val="00DD5D0A"/>
    <w:rsid w:val="00DD5D6E"/>
    <w:rsid w:val="00DD5E45"/>
    <w:rsid w:val="00DD5F14"/>
    <w:rsid w:val="00DD6192"/>
    <w:rsid w:val="00DD6252"/>
    <w:rsid w:val="00DD6395"/>
    <w:rsid w:val="00DD63F8"/>
    <w:rsid w:val="00DD68BC"/>
    <w:rsid w:val="00DD69AD"/>
    <w:rsid w:val="00DD6AC6"/>
    <w:rsid w:val="00DD6B3F"/>
    <w:rsid w:val="00DD6C0C"/>
    <w:rsid w:val="00DD73AA"/>
    <w:rsid w:val="00DD73E5"/>
    <w:rsid w:val="00DD7611"/>
    <w:rsid w:val="00DD7A2D"/>
    <w:rsid w:val="00DD7BF2"/>
    <w:rsid w:val="00DD7C2B"/>
    <w:rsid w:val="00DD7C97"/>
    <w:rsid w:val="00DD7D85"/>
    <w:rsid w:val="00DE03FE"/>
    <w:rsid w:val="00DE0468"/>
    <w:rsid w:val="00DE0565"/>
    <w:rsid w:val="00DE0789"/>
    <w:rsid w:val="00DE0BBB"/>
    <w:rsid w:val="00DE1287"/>
    <w:rsid w:val="00DE1787"/>
    <w:rsid w:val="00DE1868"/>
    <w:rsid w:val="00DE1941"/>
    <w:rsid w:val="00DE1A5C"/>
    <w:rsid w:val="00DE1B55"/>
    <w:rsid w:val="00DE1C5B"/>
    <w:rsid w:val="00DE222E"/>
    <w:rsid w:val="00DE2276"/>
    <w:rsid w:val="00DE24A7"/>
    <w:rsid w:val="00DE2932"/>
    <w:rsid w:val="00DE2A47"/>
    <w:rsid w:val="00DE2CBE"/>
    <w:rsid w:val="00DE2E77"/>
    <w:rsid w:val="00DE34EB"/>
    <w:rsid w:val="00DE3809"/>
    <w:rsid w:val="00DE38B4"/>
    <w:rsid w:val="00DE3B39"/>
    <w:rsid w:val="00DE3C91"/>
    <w:rsid w:val="00DE3FB2"/>
    <w:rsid w:val="00DE454A"/>
    <w:rsid w:val="00DE47C4"/>
    <w:rsid w:val="00DE483F"/>
    <w:rsid w:val="00DE4AEC"/>
    <w:rsid w:val="00DE4B23"/>
    <w:rsid w:val="00DE4DF5"/>
    <w:rsid w:val="00DE4F2A"/>
    <w:rsid w:val="00DE5121"/>
    <w:rsid w:val="00DE5255"/>
    <w:rsid w:val="00DE543E"/>
    <w:rsid w:val="00DE546C"/>
    <w:rsid w:val="00DE5471"/>
    <w:rsid w:val="00DE58F4"/>
    <w:rsid w:val="00DE5BEF"/>
    <w:rsid w:val="00DE5D7C"/>
    <w:rsid w:val="00DE5DDB"/>
    <w:rsid w:val="00DE5E91"/>
    <w:rsid w:val="00DE5F04"/>
    <w:rsid w:val="00DE5FAA"/>
    <w:rsid w:val="00DE66FE"/>
    <w:rsid w:val="00DE6843"/>
    <w:rsid w:val="00DE69A1"/>
    <w:rsid w:val="00DE69ED"/>
    <w:rsid w:val="00DE73EC"/>
    <w:rsid w:val="00DE7403"/>
    <w:rsid w:val="00DE7E3C"/>
    <w:rsid w:val="00DE7F3A"/>
    <w:rsid w:val="00DF0015"/>
    <w:rsid w:val="00DF00AE"/>
    <w:rsid w:val="00DF00D4"/>
    <w:rsid w:val="00DF0196"/>
    <w:rsid w:val="00DF0428"/>
    <w:rsid w:val="00DF0BE7"/>
    <w:rsid w:val="00DF0BE8"/>
    <w:rsid w:val="00DF0C32"/>
    <w:rsid w:val="00DF0D66"/>
    <w:rsid w:val="00DF0EB4"/>
    <w:rsid w:val="00DF1687"/>
    <w:rsid w:val="00DF1874"/>
    <w:rsid w:val="00DF193C"/>
    <w:rsid w:val="00DF1A2B"/>
    <w:rsid w:val="00DF1DA1"/>
    <w:rsid w:val="00DF1EB9"/>
    <w:rsid w:val="00DF2394"/>
    <w:rsid w:val="00DF23E7"/>
    <w:rsid w:val="00DF24A4"/>
    <w:rsid w:val="00DF253A"/>
    <w:rsid w:val="00DF2627"/>
    <w:rsid w:val="00DF2982"/>
    <w:rsid w:val="00DF2B39"/>
    <w:rsid w:val="00DF3072"/>
    <w:rsid w:val="00DF330A"/>
    <w:rsid w:val="00DF34FF"/>
    <w:rsid w:val="00DF37EC"/>
    <w:rsid w:val="00DF38D4"/>
    <w:rsid w:val="00DF3AEB"/>
    <w:rsid w:val="00DF3E82"/>
    <w:rsid w:val="00DF4003"/>
    <w:rsid w:val="00DF4005"/>
    <w:rsid w:val="00DF4316"/>
    <w:rsid w:val="00DF45EE"/>
    <w:rsid w:val="00DF4665"/>
    <w:rsid w:val="00DF4930"/>
    <w:rsid w:val="00DF4A41"/>
    <w:rsid w:val="00DF4BFA"/>
    <w:rsid w:val="00DF4EA5"/>
    <w:rsid w:val="00DF5386"/>
    <w:rsid w:val="00DF544C"/>
    <w:rsid w:val="00DF555A"/>
    <w:rsid w:val="00DF5610"/>
    <w:rsid w:val="00DF5AA4"/>
    <w:rsid w:val="00DF5B8E"/>
    <w:rsid w:val="00DF5BB5"/>
    <w:rsid w:val="00DF5D7C"/>
    <w:rsid w:val="00DF6663"/>
    <w:rsid w:val="00DF67F8"/>
    <w:rsid w:val="00DF6992"/>
    <w:rsid w:val="00DF6ABE"/>
    <w:rsid w:val="00DF6B45"/>
    <w:rsid w:val="00DF7006"/>
    <w:rsid w:val="00DF7274"/>
    <w:rsid w:val="00DF77BE"/>
    <w:rsid w:val="00DF7861"/>
    <w:rsid w:val="00E001F2"/>
    <w:rsid w:val="00E00488"/>
    <w:rsid w:val="00E00D7F"/>
    <w:rsid w:val="00E010F5"/>
    <w:rsid w:val="00E011D2"/>
    <w:rsid w:val="00E01274"/>
    <w:rsid w:val="00E014A5"/>
    <w:rsid w:val="00E014F9"/>
    <w:rsid w:val="00E01782"/>
    <w:rsid w:val="00E018EF"/>
    <w:rsid w:val="00E0191D"/>
    <w:rsid w:val="00E01D6C"/>
    <w:rsid w:val="00E01D79"/>
    <w:rsid w:val="00E01E68"/>
    <w:rsid w:val="00E0213C"/>
    <w:rsid w:val="00E023CC"/>
    <w:rsid w:val="00E029CC"/>
    <w:rsid w:val="00E02C1C"/>
    <w:rsid w:val="00E02DC1"/>
    <w:rsid w:val="00E03725"/>
    <w:rsid w:val="00E0379C"/>
    <w:rsid w:val="00E0380E"/>
    <w:rsid w:val="00E03D79"/>
    <w:rsid w:val="00E03DA9"/>
    <w:rsid w:val="00E041A3"/>
    <w:rsid w:val="00E041A6"/>
    <w:rsid w:val="00E0426E"/>
    <w:rsid w:val="00E0433F"/>
    <w:rsid w:val="00E04600"/>
    <w:rsid w:val="00E047AD"/>
    <w:rsid w:val="00E04899"/>
    <w:rsid w:val="00E04C3E"/>
    <w:rsid w:val="00E04D5E"/>
    <w:rsid w:val="00E04E81"/>
    <w:rsid w:val="00E04E86"/>
    <w:rsid w:val="00E04FB9"/>
    <w:rsid w:val="00E061D8"/>
    <w:rsid w:val="00E0646D"/>
    <w:rsid w:val="00E066F4"/>
    <w:rsid w:val="00E069BB"/>
    <w:rsid w:val="00E069F4"/>
    <w:rsid w:val="00E06CE5"/>
    <w:rsid w:val="00E06F13"/>
    <w:rsid w:val="00E07057"/>
    <w:rsid w:val="00E0717D"/>
    <w:rsid w:val="00E071D3"/>
    <w:rsid w:val="00E07364"/>
    <w:rsid w:val="00E0750B"/>
    <w:rsid w:val="00E07555"/>
    <w:rsid w:val="00E07949"/>
    <w:rsid w:val="00E07D08"/>
    <w:rsid w:val="00E07E68"/>
    <w:rsid w:val="00E1001A"/>
    <w:rsid w:val="00E1004F"/>
    <w:rsid w:val="00E100F8"/>
    <w:rsid w:val="00E104E2"/>
    <w:rsid w:val="00E10A0E"/>
    <w:rsid w:val="00E10E08"/>
    <w:rsid w:val="00E10FF4"/>
    <w:rsid w:val="00E118E9"/>
    <w:rsid w:val="00E119A5"/>
    <w:rsid w:val="00E11BC5"/>
    <w:rsid w:val="00E11C29"/>
    <w:rsid w:val="00E11D2E"/>
    <w:rsid w:val="00E11D65"/>
    <w:rsid w:val="00E11DD2"/>
    <w:rsid w:val="00E11F6E"/>
    <w:rsid w:val="00E11FE0"/>
    <w:rsid w:val="00E12293"/>
    <w:rsid w:val="00E1286E"/>
    <w:rsid w:val="00E1288B"/>
    <w:rsid w:val="00E129F5"/>
    <w:rsid w:val="00E12A73"/>
    <w:rsid w:val="00E12D06"/>
    <w:rsid w:val="00E12F1D"/>
    <w:rsid w:val="00E12FFE"/>
    <w:rsid w:val="00E1349D"/>
    <w:rsid w:val="00E13543"/>
    <w:rsid w:val="00E138CB"/>
    <w:rsid w:val="00E138EC"/>
    <w:rsid w:val="00E13ABC"/>
    <w:rsid w:val="00E13D08"/>
    <w:rsid w:val="00E13F33"/>
    <w:rsid w:val="00E140BD"/>
    <w:rsid w:val="00E1470B"/>
    <w:rsid w:val="00E14947"/>
    <w:rsid w:val="00E14B97"/>
    <w:rsid w:val="00E14C4F"/>
    <w:rsid w:val="00E14CF5"/>
    <w:rsid w:val="00E14F0E"/>
    <w:rsid w:val="00E15214"/>
    <w:rsid w:val="00E15331"/>
    <w:rsid w:val="00E1540E"/>
    <w:rsid w:val="00E15466"/>
    <w:rsid w:val="00E155F9"/>
    <w:rsid w:val="00E15844"/>
    <w:rsid w:val="00E15851"/>
    <w:rsid w:val="00E15A6D"/>
    <w:rsid w:val="00E15D97"/>
    <w:rsid w:val="00E16121"/>
    <w:rsid w:val="00E1633C"/>
    <w:rsid w:val="00E16366"/>
    <w:rsid w:val="00E16657"/>
    <w:rsid w:val="00E16783"/>
    <w:rsid w:val="00E16A6D"/>
    <w:rsid w:val="00E16DD2"/>
    <w:rsid w:val="00E16E43"/>
    <w:rsid w:val="00E170FF"/>
    <w:rsid w:val="00E172C8"/>
    <w:rsid w:val="00E17349"/>
    <w:rsid w:val="00E174A7"/>
    <w:rsid w:val="00E17ACC"/>
    <w:rsid w:val="00E17C63"/>
    <w:rsid w:val="00E201FA"/>
    <w:rsid w:val="00E203BF"/>
    <w:rsid w:val="00E208DE"/>
    <w:rsid w:val="00E20D14"/>
    <w:rsid w:val="00E2104D"/>
    <w:rsid w:val="00E21173"/>
    <w:rsid w:val="00E215E4"/>
    <w:rsid w:val="00E2163E"/>
    <w:rsid w:val="00E21643"/>
    <w:rsid w:val="00E21851"/>
    <w:rsid w:val="00E21999"/>
    <w:rsid w:val="00E219AC"/>
    <w:rsid w:val="00E21A6D"/>
    <w:rsid w:val="00E21C13"/>
    <w:rsid w:val="00E21DB0"/>
    <w:rsid w:val="00E21DB5"/>
    <w:rsid w:val="00E21E2C"/>
    <w:rsid w:val="00E21E7D"/>
    <w:rsid w:val="00E21F48"/>
    <w:rsid w:val="00E2203C"/>
    <w:rsid w:val="00E221D0"/>
    <w:rsid w:val="00E2227D"/>
    <w:rsid w:val="00E226B5"/>
    <w:rsid w:val="00E227C9"/>
    <w:rsid w:val="00E22975"/>
    <w:rsid w:val="00E22B2E"/>
    <w:rsid w:val="00E22FDB"/>
    <w:rsid w:val="00E2323C"/>
    <w:rsid w:val="00E23BD8"/>
    <w:rsid w:val="00E243E1"/>
    <w:rsid w:val="00E2471D"/>
    <w:rsid w:val="00E24AFE"/>
    <w:rsid w:val="00E24C66"/>
    <w:rsid w:val="00E24D89"/>
    <w:rsid w:val="00E24E2B"/>
    <w:rsid w:val="00E252D9"/>
    <w:rsid w:val="00E2539B"/>
    <w:rsid w:val="00E25408"/>
    <w:rsid w:val="00E25415"/>
    <w:rsid w:val="00E25522"/>
    <w:rsid w:val="00E257FA"/>
    <w:rsid w:val="00E258C9"/>
    <w:rsid w:val="00E259B5"/>
    <w:rsid w:val="00E25A8D"/>
    <w:rsid w:val="00E25E90"/>
    <w:rsid w:val="00E25F67"/>
    <w:rsid w:val="00E260C1"/>
    <w:rsid w:val="00E261EE"/>
    <w:rsid w:val="00E26556"/>
    <w:rsid w:val="00E26672"/>
    <w:rsid w:val="00E26D76"/>
    <w:rsid w:val="00E270AC"/>
    <w:rsid w:val="00E2711D"/>
    <w:rsid w:val="00E2712B"/>
    <w:rsid w:val="00E27388"/>
    <w:rsid w:val="00E279C7"/>
    <w:rsid w:val="00E27A69"/>
    <w:rsid w:val="00E27C6B"/>
    <w:rsid w:val="00E27C7B"/>
    <w:rsid w:val="00E27DD5"/>
    <w:rsid w:val="00E3000F"/>
    <w:rsid w:val="00E30314"/>
    <w:rsid w:val="00E30472"/>
    <w:rsid w:val="00E304AE"/>
    <w:rsid w:val="00E30628"/>
    <w:rsid w:val="00E309A5"/>
    <w:rsid w:val="00E30AAD"/>
    <w:rsid w:val="00E30B7A"/>
    <w:rsid w:val="00E30C5D"/>
    <w:rsid w:val="00E30E2C"/>
    <w:rsid w:val="00E30FED"/>
    <w:rsid w:val="00E31107"/>
    <w:rsid w:val="00E31308"/>
    <w:rsid w:val="00E3130D"/>
    <w:rsid w:val="00E314DC"/>
    <w:rsid w:val="00E31BD1"/>
    <w:rsid w:val="00E31D79"/>
    <w:rsid w:val="00E32052"/>
    <w:rsid w:val="00E320A1"/>
    <w:rsid w:val="00E32198"/>
    <w:rsid w:val="00E3229E"/>
    <w:rsid w:val="00E322B4"/>
    <w:rsid w:val="00E323D3"/>
    <w:rsid w:val="00E324B9"/>
    <w:rsid w:val="00E32593"/>
    <w:rsid w:val="00E329D6"/>
    <w:rsid w:val="00E33130"/>
    <w:rsid w:val="00E33512"/>
    <w:rsid w:val="00E33717"/>
    <w:rsid w:val="00E339AA"/>
    <w:rsid w:val="00E33BD5"/>
    <w:rsid w:val="00E3402C"/>
    <w:rsid w:val="00E3415A"/>
    <w:rsid w:val="00E34369"/>
    <w:rsid w:val="00E34812"/>
    <w:rsid w:val="00E34F7B"/>
    <w:rsid w:val="00E3550A"/>
    <w:rsid w:val="00E359FF"/>
    <w:rsid w:val="00E35BC6"/>
    <w:rsid w:val="00E35E57"/>
    <w:rsid w:val="00E35F35"/>
    <w:rsid w:val="00E35FAE"/>
    <w:rsid w:val="00E35FE1"/>
    <w:rsid w:val="00E36457"/>
    <w:rsid w:val="00E364A5"/>
    <w:rsid w:val="00E3698E"/>
    <w:rsid w:val="00E36A93"/>
    <w:rsid w:val="00E36B58"/>
    <w:rsid w:val="00E36E13"/>
    <w:rsid w:val="00E36E47"/>
    <w:rsid w:val="00E36EC7"/>
    <w:rsid w:val="00E3740C"/>
    <w:rsid w:val="00E3782E"/>
    <w:rsid w:val="00E379EF"/>
    <w:rsid w:val="00E37C55"/>
    <w:rsid w:val="00E37EA5"/>
    <w:rsid w:val="00E40165"/>
    <w:rsid w:val="00E40362"/>
    <w:rsid w:val="00E403AB"/>
    <w:rsid w:val="00E404EB"/>
    <w:rsid w:val="00E40ACF"/>
    <w:rsid w:val="00E40E74"/>
    <w:rsid w:val="00E41040"/>
    <w:rsid w:val="00E411B5"/>
    <w:rsid w:val="00E4121A"/>
    <w:rsid w:val="00E412EB"/>
    <w:rsid w:val="00E41325"/>
    <w:rsid w:val="00E41AE7"/>
    <w:rsid w:val="00E41C66"/>
    <w:rsid w:val="00E41CB3"/>
    <w:rsid w:val="00E4214F"/>
    <w:rsid w:val="00E425CE"/>
    <w:rsid w:val="00E429BB"/>
    <w:rsid w:val="00E42F1D"/>
    <w:rsid w:val="00E42F24"/>
    <w:rsid w:val="00E43125"/>
    <w:rsid w:val="00E431C2"/>
    <w:rsid w:val="00E4364C"/>
    <w:rsid w:val="00E436D3"/>
    <w:rsid w:val="00E437EE"/>
    <w:rsid w:val="00E43C83"/>
    <w:rsid w:val="00E43F09"/>
    <w:rsid w:val="00E442D0"/>
    <w:rsid w:val="00E442F1"/>
    <w:rsid w:val="00E44580"/>
    <w:rsid w:val="00E44690"/>
    <w:rsid w:val="00E44783"/>
    <w:rsid w:val="00E4478C"/>
    <w:rsid w:val="00E44BD6"/>
    <w:rsid w:val="00E454A6"/>
    <w:rsid w:val="00E45A8B"/>
    <w:rsid w:val="00E45B9E"/>
    <w:rsid w:val="00E45CBE"/>
    <w:rsid w:val="00E460D0"/>
    <w:rsid w:val="00E46170"/>
    <w:rsid w:val="00E46644"/>
    <w:rsid w:val="00E46A80"/>
    <w:rsid w:val="00E47C1F"/>
    <w:rsid w:val="00E5003A"/>
    <w:rsid w:val="00E50207"/>
    <w:rsid w:val="00E5029D"/>
    <w:rsid w:val="00E5041C"/>
    <w:rsid w:val="00E506A8"/>
    <w:rsid w:val="00E506B8"/>
    <w:rsid w:val="00E50771"/>
    <w:rsid w:val="00E508DE"/>
    <w:rsid w:val="00E50D3F"/>
    <w:rsid w:val="00E50D8A"/>
    <w:rsid w:val="00E511C0"/>
    <w:rsid w:val="00E5123F"/>
    <w:rsid w:val="00E5146F"/>
    <w:rsid w:val="00E515F6"/>
    <w:rsid w:val="00E51795"/>
    <w:rsid w:val="00E519FF"/>
    <w:rsid w:val="00E51B35"/>
    <w:rsid w:val="00E51B8F"/>
    <w:rsid w:val="00E51FD5"/>
    <w:rsid w:val="00E524A9"/>
    <w:rsid w:val="00E527B6"/>
    <w:rsid w:val="00E52809"/>
    <w:rsid w:val="00E52983"/>
    <w:rsid w:val="00E52ADF"/>
    <w:rsid w:val="00E52C5E"/>
    <w:rsid w:val="00E530D4"/>
    <w:rsid w:val="00E531A4"/>
    <w:rsid w:val="00E53205"/>
    <w:rsid w:val="00E5337E"/>
    <w:rsid w:val="00E53457"/>
    <w:rsid w:val="00E53806"/>
    <w:rsid w:val="00E5381B"/>
    <w:rsid w:val="00E53833"/>
    <w:rsid w:val="00E53ABB"/>
    <w:rsid w:val="00E53B2C"/>
    <w:rsid w:val="00E53EC9"/>
    <w:rsid w:val="00E53F41"/>
    <w:rsid w:val="00E540D4"/>
    <w:rsid w:val="00E540E7"/>
    <w:rsid w:val="00E55192"/>
    <w:rsid w:val="00E551AE"/>
    <w:rsid w:val="00E553F4"/>
    <w:rsid w:val="00E55614"/>
    <w:rsid w:val="00E556FB"/>
    <w:rsid w:val="00E55877"/>
    <w:rsid w:val="00E55C56"/>
    <w:rsid w:val="00E563F9"/>
    <w:rsid w:val="00E566E2"/>
    <w:rsid w:val="00E5692E"/>
    <w:rsid w:val="00E56D53"/>
    <w:rsid w:val="00E56D7D"/>
    <w:rsid w:val="00E57381"/>
    <w:rsid w:val="00E60287"/>
    <w:rsid w:val="00E60389"/>
    <w:rsid w:val="00E6043C"/>
    <w:rsid w:val="00E6056C"/>
    <w:rsid w:val="00E6063E"/>
    <w:rsid w:val="00E60A25"/>
    <w:rsid w:val="00E60BDD"/>
    <w:rsid w:val="00E60D22"/>
    <w:rsid w:val="00E61083"/>
    <w:rsid w:val="00E611A0"/>
    <w:rsid w:val="00E611D6"/>
    <w:rsid w:val="00E620DE"/>
    <w:rsid w:val="00E621E4"/>
    <w:rsid w:val="00E62385"/>
    <w:rsid w:val="00E6245B"/>
    <w:rsid w:val="00E624B6"/>
    <w:rsid w:val="00E62654"/>
    <w:rsid w:val="00E626C5"/>
    <w:rsid w:val="00E62793"/>
    <w:rsid w:val="00E627DD"/>
    <w:rsid w:val="00E6292E"/>
    <w:rsid w:val="00E62937"/>
    <w:rsid w:val="00E629DF"/>
    <w:rsid w:val="00E62AF2"/>
    <w:rsid w:val="00E62B44"/>
    <w:rsid w:val="00E62E00"/>
    <w:rsid w:val="00E62E12"/>
    <w:rsid w:val="00E62F12"/>
    <w:rsid w:val="00E62FC5"/>
    <w:rsid w:val="00E639EB"/>
    <w:rsid w:val="00E63A0C"/>
    <w:rsid w:val="00E63B72"/>
    <w:rsid w:val="00E63E38"/>
    <w:rsid w:val="00E64075"/>
    <w:rsid w:val="00E6491D"/>
    <w:rsid w:val="00E64C0D"/>
    <w:rsid w:val="00E64CF6"/>
    <w:rsid w:val="00E64F90"/>
    <w:rsid w:val="00E6504C"/>
    <w:rsid w:val="00E65215"/>
    <w:rsid w:val="00E6536A"/>
    <w:rsid w:val="00E655BA"/>
    <w:rsid w:val="00E65AC6"/>
    <w:rsid w:val="00E65DF8"/>
    <w:rsid w:val="00E65F50"/>
    <w:rsid w:val="00E65FAF"/>
    <w:rsid w:val="00E66332"/>
    <w:rsid w:val="00E664D9"/>
    <w:rsid w:val="00E666BF"/>
    <w:rsid w:val="00E66B2B"/>
    <w:rsid w:val="00E66F3D"/>
    <w:rsid w:val="00E67FF0"/>
    <w:rsid w:val="00E7035E"/>
    <w:rsid w:val="00E70620"/>
    <w:rsid w:val="00E70646"/>
    <w:rsid w:val="00E70AE5"/>
    <w:rsid w:val="00E7138D"/>
    <w:rsid w:val="00E71873"/>
    <w:rsid w:val="00E71E22"/>
    <w:rsid w:val="00E71ECE"/>
    <w:rsid w:val="00E72060"/>
    <w:rsid w:val="00E72102"/>
    <w:rsid w:val="00E723B2"/>
    <w:rsid w:val="00E725C8"/>
    <w:rsid w:val="00E73021"/>
    <w:rsid w:val="00E73091"/>
    <w:rsid w:val="00E733A4"/>
    <w:rsid w:val="00E73699"/>
    <w:rsid w:val="00E736D5"/>
    <w:rsid w:val="00E73730"/>
    <w:rsid w:val="00E737C1"/>
    <w:rsid w:val="00E73D17"/>
    <w:rsid w:val="00E74399"/>
    <w:rsid w:val="00E746DB"/>
    <w:rsid w:val="00E747D8"/>
    <w:rsid w:val="00E74A3B"/>
    <w:rsid w:val="00E74FFB"/>
    <w:rsid w:val="00E75118"/>
    <w:rsid w:val="00E75177"/>
    <w:rsid w:val="00E751BA"/>
    <w:rsid w:val="00E75B1A"/>
    <w:rsid w:val="00E75C25"/>
    <w:rsid w:val="00E75DFC"/>
    <w:rsid w:val="00E75F58"/>
    <w:rsid w:val="00E76450"/>
    <w:rsid w:val="00E765BD"/>
    <w:rsid w:val="00E76617"/>
    <w:rsid w:val="00E7687A"/>
    <w:rsid w:val="00E76893"/>
    <w:rsid w:val="00E769BC"/>
    <w:rsid w:val="00E76C61"/>
    <w:rsid w:val="00E76F6F"/>
    <w:rsid w:val="00E7711E"/>
    <w:rsid w:val="00E771D0"/>
    <w:rsid w:val="00E774C0"/>
    <w:rsid w:val="00E774CD"/>
    <w:rsid w:val="00E774F2"/>
    <w:rsid w:val="00E77620"/>
    <w:rsid w:val="00E7780D"/>
    <w:rsid w:val="00E7787B"/>
    <w:rsid w:val="00E77891"/>
    <w:rsid w:val="00E80141"/>
    <w:rsid w:val="00E80341"/>
    <w:rsid w:val="00E80463"/>
    <w:rsid w:val="00E807D8"/>
    <w:rsid w:val="00E80998"/>
    <w:rsid w:val="00E80AAA"/>
    <w:rsid w:val="00E80CA0"/>
    <w:rsid w:val="00E80DE2"/>
    <w:rsid w:val="00E80E45"/>
    <w:rsid w:val="00E80F10"/>
    <w:rsid w:val="00E80F57"/>
    <w:rsid w:val="00E81418"/>
    <w:rsid w:val="00E81770"/>
    <w:rsid w:val="00E81E73"/>
    <w:rsid w:val="00E82060"/>
    <w:rsid w:val="00E82184"/>
    <w:rsid w:val="00E82B75"/>
    <w:rsid w:val="00E82D03"/>
    <w:rsid w:val="00E82D3B"/>
    <w:rsid w:val="00E82DDC"/>
    <w:rsid w:val="00E82EE2"/>
    <w:rsid w:val="00E83669"/>
    <w:rsid w:val="00E83CC4"/>
    <w:rsid w:val="00E83D32"/>
    <w:rsid w:val="00E843C7"/>
    <w:rsid w:val="00E843DC"/>
    <w:rsid w:val="00E84499"/>
    <w:rsid w:val="00E84581"/>
    <w:rsid w:val="00E84667"/>
    <w:rsid w:val="00E8491D"/>
    <w:rsid w:val="00E84B96"/>
    <w:rsid w:val="00E84BEE"/>
    <w:rsid w:val="00E84CC4"/>
    <w:rsid w:val="00E84D08"/>
    <w:rsid w:val="00E84F2C"/>
    <w:rsid w:val="00E850DF"/>
    <w:rsid w:val="00E854DE"/>
    <w:rsid w:val="00E85643"/>
    <w:rsid w:val="00E858AC"/>
    <w:rsid w:val="00E85A8B"/>
    <w:rsid w:val="00E85B97"/>
    <w:rsid w:val="00E85F31"/>
    <w:rsid w:val="00E8612F"/>
    <w:rsid w:val="00E863FA"/>
    <w:rsid w:val="00E8643F"/>
    <w:rsid w:val="00E864C3"/>
    <w:rsid w:val="00E868C7"/>
    <w:rsid w:val="00E86BA4"/>
    <w:rsid w:val="00E86CB8"/>
    <w:rsid w:val="00E86D9E"/>
    <w:rsid w:val="00E8736F"/>
    <w:rsid w:val="00E8755F"/>
    <w:rsid w:val="00E87681"/>
    <w:rsid w:val="00E87872"/>
    <w:rsid w:val="00E87A4B"/>
    <w:rsid w:val="00E87BFD"/>
    <w:rsid w:val="00E87C4C"/>
    <w:rsid w:val="00E87FEE"/>
    <w:rsid w:val="00E90377"/>
    <w:rsid w:val="00E909EE"/>
    <w:rsid w:val="00E91353"/>
    <w:rsid w:val="00E913E8"/>
    <w:rsid w:val="00E9165A"/>
    <w:rsid w:val="00E916FD"/>
    <w:rsid w:val="00E921B5"/>
    <w:rsid w:val="00E921C6"/>
    <w:rsid w:val="00E9231A"/>
    <w:rsid w:val="00E92457"/>
    <w:rsid w:val="00E92639"/>
    <w:rsid w:val="00E927C9"/>
    <w:rsid w:val="00E92AD8"/>
    <w:rsid w:val="00E93038"/>
    <w:rsid w:val="00E934D0"/>
    <w:rsid w:val="00E938C6"/>
    <w:rsid w:val="00E93927"/>
    <w:rsid w:val="00E93EE3"/>
    <w:rsid w:val="00E94108"/>
    <w:rsid w:val="00E94134"/>
    <w:rsid w:val="00E941A4"/>
    <w:rsid w:val="00E942FB"/>
    <w:rsid w:val="00E94530"/>
    <w:rsid w:val="00E946DE"/>
    <w:rsid w:val="00E94A13"/>
    <w:rsid w:val="00E94DB4"/>
    <w:rsid w:val="00E9522B"/>
    <w:rsid w:val="00E957B5"/>
    <w:rsid w:val="00E95C21"/>
    <w:rsid w:val="00E95F5E"/>
    <w:rsid w:val="00E9622B"/>
    <w:rsid w:val="00E9629D"/>
    <w:rsid w:val="00E967AB"/>
    <w:rsid w:val="00E96AC8"/>
    <w:rsid w:val="00E96BCC"/>
    <w:rsid w:val="00E96C64"/>
    <w:rsid w:val="00E96D6F"/>
    <w:rsid w:val="00E96E98"/>
    <w:rsid w:val="00E972C4"/>
    <w:rsid w:val="00E97B08"/>
    <w:rsid w:val="00E97B91"/>
    <w:rsid w:val="00E97C05"/>
    <w:rsid w:val="00E97CDF"/>
    <w:rsid w:val="00EA032D"/>
    <w:rsid w:val="00EA048B"/>
    <w:rsid w:val="00EA06CF"/>
    <w:rsid w:val="00EA0D3E"/>
    <w:rsid w:val="00EA1221"/>
    <w:rsid w:val="00EA19F8"/>
    <w:rsid w:val="00EA1A9B"/>
    <w:rsid w:val="00EA1CD8"/>
    <w:rsid w:val="00EA2244"/>
    <w:rsid w:val="00EA2314"/>
    <w:rsid w:val="00EA23BE"/>
    <w:rsid w:val="00EA2500"/>
    <w:rsid w:val="00EA25F6"/>
    <w:rsid w:val="00EA266A"/>
    <w:rsid w:val="00EA27F8"/>
    <w:rsid w:val="00EA2912"/>
    <w:rsid w:val="00EA2934"/>
    <w:rsid w:val="00EA2970"/>
    <w:rsid w:val="00EA2DC0"/>
    <w:rsid w:val="00EA2F8B"/>
    <w:rsid w:val="00EA2F97"/>
    <w:rsid w:val="00EA3751"/>
    <w:rsid w:val="00EA3E4D"/>
    <w:rsid w:val="00EA416E"/>
    <w:rsid w:val="00EA419A"/>
    <w:rsid w:val="00EA43A5"/>
    <w:rsid w:val="00EA4668"/>
    <w:rsid w:val="00EA4704"/>
    <w:rsid w:val="00EA4786"/>
    <w:rsid w:val="00EA4D02"/>
    <w:rsid w:val="00EA5194"/>
    <w:rsid w:val="00EA5225"/>
    <w:rsid w:val="00EA5252"/>
    <w:rsid w:val="00EA5259"/>
    <w:rsid w:val="00EA539D"/>
    <w:rsid w:val="00EA53E2"/>
    <w:rsid w:val="00EA584B"/>
    <w:rsid w:val="00EA585D"/>
    <w:rsid w:val="00EA59BF"/>
    <w:rsid w:val="00EA5B01"/>
    <w:rsid w:val="00EA5BD8"/>
    <w:rsid w:val="00EA5F10"/>
    <w:rsid w:val="00EA5F23"/>
    <w:rsid w:val="00EA6398"/>
    <w:rsid w:val="00EA6839"/>
    <w:rsid w:val="00EA6A37"/>
    <w:rsid w:val="00EA6C63"/>
    <w:rsid w:val="00EA6EC4"/>
    <w:rsid w:val="00EA702D"/>
    <w:rsid w:val="00EA70E0"/>
    <w:rsid w:val="00EA714B"/>
    <w:rsid w:val="00EA7195"/>
    <w:rsid w:val="00EA7464"/>
    <w:rsid w:val="00EA7783"/>
    <w:rsid w:val="00EA7945"/>
    <w:rsid w:val="00EA7DD0"/>
    <w:rsid w:val="00EA7DEF"/>
    <w:rsid w:val="00EA7DF9"/>
    <w:rsid w:val="00EA7E46"/>
    <w:rsid w:val="00EB0464"/>
    <w:rsid w:val="00EB0543"/>
    <w:rsid w:val="00EB06A5"/>
    <w:rsid w:val="00EB07CD"/>
    <w:rsid w:val="00EB0B75"/>
    <w:rsid w:val="00EB0CE6"/>
    <w:rsid w:val="00EB11D7"/>
    <w:rsid w:val="00EB1278"/>
    <w:rsid w:val="00EB131D"/>
    <w:rsid w:val="00EB1601"/>
    <w:rsid w:val="00EB1833"/>
    <w:rsid w:val="00EB197D"/>
    <w:rsid w:val="00EB208E"/>
    <w:rsid w:val="00EB20BC"/>
    <w:rsid w:val="00EB240C"/>
    <w:rsid w:val="00EB2463"/>
    <w:rsid w:val="00EB2ACF"/>
    <w:rsid w:val="00EB2C32"/>
    <w:rsid w:val="00EB2DC5"/>
    <w:rsid w:val="00EB31E3"/>
    <w:rsid w:val="00EB380F"/>
    <w:rsid w:val="00EB3C5C"/>
    <w:rsid w:val="00EB3CB4"/>
    <w:rsid w:val="00EB3EBC"/>
    <w:rsid w:val="00EB44FD"/>
    <w:rsid w:val="00EB47C4"/>
    <w:rsid w:val="00EB48A9"/>
    <w:rsid w:val="00EB4BF0"/>
    <w:rsid w:val="00EB4E62"/>
    <w:rsid w:val="00EB508B"/>
    <w:rsid w:val="00EB51A5"/>
    <w:rsid w:val="00EB57EE"/>
    <w:rsid w:val="00EB58D0"/>
    <w:rsid w:val="00EB5974"/>
    <w:rsid w:val="00EB5ACA"/>
    <w:rsid w:val="00EB607A"/>
    <w:rsid w:val="00EB6560"/>
    <w:rsid w:val="00EB6891"/>
    <w:rsid w:val="00EB6894"/>
    <w:rsid w:val="00EB6896"/>
    <w:rsid w:val="00EB6EB1"/>
    <w:rsid w:val="00EB7098"/>
    <w:rsid w:val="00EB742C"/>
    <w:rsid w:val="00EB7537"/>
    <w:rsid w:val="00EB7749"/>
    <w:rsid w:val="00EB7889"/>
    <w:rsid w:val="00EB7ABA"/>
    <w:rsid w:val="00EB7B27"/>
    <w:rsid w:val="00EB7B8A"/>
    <w:rsid w:val="00EB7C3D"/>
    <w:rsid w:val="00EB7EDF"/>
    <w:rsid w:val="00EB7F6E"/>
    <w:rsid w:val="00EB7F76"/>
    <w:rsid w:val="00EC0714"/>
    <w:rsid w:val="00EC0762"/>
    <w:rsid w:val="00EC0911"/>
    <w:rsid w:val="00EC0A92"/>
    <w:rsid w:val="00EC0BAF"/>
    <w:rsid w:val="00EC0F48"/>
    <w:rsid w:val="00EC12E6"/>
    <w:rsid w:val="00EC16C7"/>
    <w:rsid w:val="00EC1979"/>
    <w:rsid w:val="00EC1A6C"/>
    <w:rsid w:val="00EC1D6A"/>
    <w:rsid w:val="00EC1DDE"/>
    <w:rsid w:val="00EC2062"/>
    <w:rsid w:val="00EC20AD"/>
    <w:rsid w:val="00EC21C1"/>
    <w:rsid w:val="00EC21E8"/>
    <w:rsid w:val="00EC27CB"/>
    <w:rsid w:val="00EC2B1D"/>
    <w:rsid w:val="00EC2D24"/>
    <w:rsid w:val="00EC2D85"/>
    <w:rsid w:val="00EC2DEA"/>
    <w:rsid w:val="00EC2F7C"/>
    <w:rsid w:val="00EC3262"/>
    <w:rsid w:val="00EC32DF"/>
    <w:rsid w:val="00EC3766"/>
    <w:rsid w:val="00EC3911"/>
    <w:rsid w:val="00EC3BC5"/>
    <w:rsid w:val="00EC3D45"/>
    <w:rsid w:val="00EC4358"/>
    <w:rsid w:val="00EC446C"/>
    <w:rsid w:val="00EC473F"/>
    <w:rsid w:val="00EC47B3"/>
    <w:rsid w:val="00EC48B3"/>
    <w:rsid w:val="00EC4ACB"/>
    <w:rsid w:val="00EC4BE3"/>
    <w:rsid w:val="00EC4CEB"/>
    <w:rsid w:val="00EC4D14"/>
    <w:rsid w:val="00EC4D59"/>
    <w:rsid w:val="00EC5068"/>
    <w:rsid w:val="00EC50D2"/>
    <w:rsid w:val="00EC51CD"/>
    <w:rsid w:val="00EC5FBF"/>
    <w:rsid w:val="00EC60D7"/>
    <w:rsid w:val="00EC60FE"/>
    <w:rsid w:val="00EC6271"/>
    <w:rsid w:val="00EC6336"/>
    <w:rsid w:val="00EC6C12"/>
    <w:rsid w:val="00EC6DA0"/>
    <w:rsid w:val="00EC6E8D"/>
    <w:rsid w:val="00EC6EFF"/>
    <w:rsid w:val="00EC6F01"/>
    <w:rsid w:val="00EC716F"/>
    <w:rsid w:val="00EC73EA"/>
    <w:rsid w:val="00EC7408"/>
    <w:rsid w:val="00EC7536"/>
    <w:rsid w:val="00EC760C"/>
    <w:rsid w:val="00EC766B"/>
    <w:rsid w:val="00EC76A0"/>
    <w:rsid w:val="00EC779D"/>
    <w:rsid w:val="00EC77E8"/>
    <w:rsid w:val="00EC7803"/>
    <w:rsid w:val="00EC781C"/>
    <w:rsid w:val="00EC792C"/>
    <w:rsid w:val="00EC7A77"/>
    <w:rsid w:val="00EC7B71"/>
    <w:rsid w:val="00EC7BC9"/>
    <w:rsid w:val="00EC7D3B"/>
    <w:rsid w:val="00EC7E75"/>
    <w:rsid w:val="00ED052A"/>
    <w:rsid w:val="00ED073B"/>
    <w:rsid w:val="00ED0B66"/>
    <w:rsid w:val="00ED0C5E"/>
    <w:rsid w:val="00ED0D60"/>
    <w:rsid w:val="00ED0E4D"/>
    <w:rsid w:val="00ED1178"/>
    <w:rsid w:val="00ED125F"/>
    <w:rsid w:val="00ED136D"/>
    <w:rsid w:val="00ED1652"/>
    <w:rsid w:val="00ED1949"/>
    <w:rsid w:val="00ED1D78"/>
    <w:rsid w:val="00ED222A"/>
    <w:rsid w:val="00ED299D"/>
    <w:rsid w:val="00ED30D1"/>
    <w:rsid w:val="00ED3154"/>
    <w:rsid w:val="00ED3240"/>
    <w:rsid w:val="00ED3257"/>
    <w:rsid w:val="00ED3CB6"/>
    <w:rsid w:val="00ED3D5B"/>
    <w:rsid w:val="00ED3F3D"/>
    <w:rsid w:val="00ED42C5"/>
    <w:rsid w:val="00ED44AA"/>
    <w:rsid w:val="00ED471C"/>
    <w:rsid w:val="00ED4EC2"/>
    <w:rsid w:val="00ED51A0"/>
    <w:rsid w:val="00ED5348"/>
    <w:rsid w:val="00ED56CA"/>
    <w:rsid w:val="00ED583B"/>
    <w:rsid w:val="00ED5881"/>
    <w:rsid w:val="00ED5945"/>
    <w:rsid w:val="00ED5AEA"/>
    <w:rsid w:val="00ED603D"/>
    <w:rsid w:val="00ED6267"/>
    <w:rsid w:val="00ED62C5"/>
    <w:rsid w:val="00ED6682"/>
    <w:rsid w:val="00ED6AEE"/>
    <w:rsid w:val="00ED703A"/>
    <w:rsid w:val="00ED73A7"/>
    <w:rsid w:val="00ED7557"/>
    <w:rsid w:val="00ED75A9"/>
    <w:rsid w:val="00ED75E4"/>
    <w:rsid w:val="00ED7DDF"/>
    <w:rsid w:val="00ED7F02"/>
    <w:rsid w:val="00ED7F0C"/>
    <w:rsid w:val="00ED7FC8"/>
    <w:rsid w:val="00EE016C"/>
    <w:rsid w:val="00EE01C9"/>
    <w:rsid w:val="00EE02D3"/>
    <w:rsid w:val="00EE04CE"/>
    <w:rsid w:val="00EE0829"/>
    <w:rsid w:val="00EE09E4"/>
    <w:rsid w:val="00EE0FC0"/>
    <w:rsid w:val="00EE1087"/>
    <w:rsid w:val="00EE12AD"/>
    <w:rsid w:val="00EE12C9"/>
    <w:rsid w:val="00EE12F5"/>
    <w:rsid w:val="00EE18CB"/>
    <w:rsid w:val="00EE1B6C"/>
    <w:rsid w:val="00EE1BAE"/>
    <w:rsid w:val="00EE1C55"/>
    <w:rsid w:val="00EE2174"/>
    <w:rsid w:val="00EE24A5"/>
    <w:rsid w:val="00EE257A"/>
    <w:rsid w:val="00EE28C7"/>
    <w:rsid w:val="00EE3073"/>
    <w:rsid w:val="00EE313A"/>
    <w:rsid w:val="00EE3258"/>
    <w:rsid w:val="00EE3268"/>
    <w:rsid w:val="00EE32A0"/>
    <w:rsid w:val="00EE33A0"/>
    <w:rsid w:val="00EE3448"/>
    <w:rsid w:val="00EE391C"/>
    <w:rsid w:val="00EE3C01"/>
    <w:rsid w:val="00EE3D8F"/>
    <w:rsid w:val="00EE3DF0"/>
    <w:rsid w:val="00EE4268"/>
    <w:rsid w:val="00EE449A"/>
    <w:rsid w:val="00EE472A"/>
    <w:rsid w:val="00EE4841"/>
    <w:rsid w:val="00EE48BC"/>
    <w:rsid w:val="00EE4BE6"/>
    <w:rsid w:val="00EE4D96"/>
    <w:rsid w:val="00EE4F29"/>
    <w:rsid w:val="00EE55E2"/>
    <w:rsid w:val="00EE58F1"/>
    <w:rsid w:val="00EE5D16"/>
    <w:rsid w:val="00EE5D80"/>
    <w:rsid w:val="00EE634C"/>
    <w:rsid w:val="00EE654A"/>
    <w:rsid w:val="00EE6ECA"/>
    <w:rsid w:val="00EE700C"/>
    <w:rsid w:val="00EE715F"/>
    <w:rsid w:val="00EE7251"/>
    <w:rsid w:val="00EE74B6"/>
    <w:rsid w:val="00EE7AE0"/>
    <w:rsid w:val="00EF036D"/>
    <w:rsid w:val="00EF05AD"/>
    <w:rsid w:val="00EF096F"/>
    <w:rsid w:val="00EF0A03"/>
    <w:rsid w:val="00EF0B14"/>
    <w:rsid w:val="00EF0D9D"/>
    <w:rsid w:val="00EF10DC"/>
    <w:rsid w:val="00EF17A0"/>
    <w:rsid w:val="00EF1875"/>
    <w:rsid w:val="00EF1997"/>
    <w:rsid w:val="00EF1A2B"/>
    <w:rsid w:val="00EF1CB8"/>
    <w:rsid w:val="00EF1E61"/>
    <w:rsid w:val="00EF2028"/>
    <w:rsid w:val="00EF205C"/>
    <w:rsid w:val="00EF23BE"/>
    <w:rsid w:val="00EF2525"/>
    <w:rsid w:val="00EF2637"/>
    <w:rsid w:val="00EF268F"/>
    <w:rsid w:val="00EF2BA0"/>
    <w:rsid w:val="00EF2BD4"/>
    <w:rsid w:val="00EF2D3C"/>
    <w:rsid w:val="00EF2D5B"/>
    <w:rsid w:val="00EF2EC1"/>
    <w:rsid w:val="00EF3194"/>
    <w:rsid w:val="00EF3428"/>
    <w:rsid w:val="00EF34C4"/>
    <w:rsid w:val="00EF3664"/>
    <w:rsid w:val="00EF3790"/>
    <w:rsid w:val="00EF3855"/>
    <w:rsid w:val="00EF3CEA"/>
    <w:rsid w:val="00EF3D05"/>
    <w:rsid w:val="00EF3DE4"/>
    <w:rsid w:val="00EF3E1D"/>
    <w:rsid w:val="00EF4236"/>
    <w:rsid w:val="00EF4415"/>
    <w:rsid w:val="00EF4684"/>
    <w:rsid w:val="00EF46DD"/>
    <w:rsid w:val="00EF4CC5"/>
    <w:rsid w:val="00EF4D93"/>
    <w:rsid w:val="00EF4F68"/>
    <w:rsid w:val="00EF4FE6"/>
    <w:rsid w:val="00EF503B"/>
    <w:rsid w:val="00EF560A"/>
    <w:rsid w:val="00EF5841"/>
    <w:rsid w:val="00EF593F"/>
    <w:rsid w:val="00EF5C1A"/>
    <w:rsid w:val="00EF644C"/>
    <w:rsid w:val="00EF6672"/>
    <w:rsid w:val="00EF671C"/>
    <w:rsid w:val="00EF7435"/>
    <w:rsid w:val="00EF79EF"/>
    <w:rsid w:val="00EF7D30"/>
    <w:rsid w:val="00F0001E"/>
    <w:rsid w:val="00F00607"/>
    <w:rsid w:val="00F006C8"/>
    <w:rsid w:val="00F0070B"/>
    <w:rsid w:val="00F0078C"/>
    <w:rsid w:val="00F00A1D"/>
    <w:rsid w:val="00F00A2B"/>
    <w:rsid w:val="00F00B4C"/>
    <w:rsid w:val="00F00C47"/>
    <w:rsid w:val="00F00E9E"/>
    <w:rsid w:val="00F00FD8"/>
    <w:rsid w:val="00F0154A"/>
    <w:rsid w:val="00F01ABF"/>
    <w:rsid w:val="00F01C2E"/>
    <w:rsid w:val="00F01D19"/>
    <w:rsid w:val="00F02087"/>
    <w:rsid w:val="00F025D0"/>
    <w:rsid w:val="00F02DEE"/>
    <w:rsid w:val="00F0303B"/>
    <w:rsid w:val="00F032D6"/>
    <w:rsid w:val="00F0332D"/>
    <w:rsid w:val="00F038C2"/>
    <w:rsid w:val="00F03A14"/>
    <w:rsid w:val="00F03CAB"/>
    <w:rsid w:val="00F03D4D"/>
    <w:rsid w:val="00F03F03"/>
    <w:rsid w:val="00F03F98"/>
    <w:rsid w:val="00F041A5"/>
    <w:rsid w:val="00F041FD"/>
    <w:rsid w:val="00F042CD"/>
    <w:rsid w:val="00F04491"/>
    <w:rsid w:val="00F044C9"/>
    <w:rsid w:val="00F04515"/>
    <w:rsid w:val="00F045AC"/>
    <w:rsid w:val="00F045D5"/>
    <w:rsid w:val="00F048A6"/>
    <w:rsid w:val="00F04F3C"/>
    <w:rsid w:val="00F055D0"/>
    <w:rsid w:val="00F05859"/>
    <w:rsid w:val="00F0592B"/>
    <w:rsid w:val="00F05B86"/>
    <w:rsid w:val="00F05D59"/>
    <w:rsid w:val="00F05D65"/>
    <w:rsid w:val="00F06266"/>
    <w:rsid w:val="00F06705"/>
    <w:rsid w:val="00F0671D"/>
    <w:rsid w:val="00F06B88"/>
    <w:rsid w:val="00F070D3"/>
    <w:rsid w:val="00F07375"/>
    <w:rsid w:val="00F07408"/>
    <w:rsid w:val="00F076AB"/>
    <w:rsid w:val="00F077D9"/>
    <w:rsid w:val="00F07BDB"/>
    <w:rsid w:val="00F07C07"/>
    <w:rsid w:val="00F102EC"/>
    <w:rsid w:val="00F10804"/>
    <w:rsid w:val="00F10A6A"/>
    <w:rsid w:val="00F10C67"/>
    <w:rsid w:val="00F10CBD"/>
    <w:rsid w:val="00F10D1D"/>
    <w:rsid w:val="00F111A2"/>
    <w:rsid w:val="00F112CC"/>
    <w:rsid w:val="00F11763"/>
    <w:rsid w:val="00F1192D"/>
    <w:rsid w:val="00F11974"/>
    <w:rsid w:val="00F120DD"/>
    <w:rsid w:val="00F12199"/>
    <w:rsid w:val="00F127A6"/>
    <w:rsid w:val="00F1295A"/>
    <w:rsid w:val="00F12E0A"/>
    <w:rsid w:val="00F12E51"/>
    <w:rsid w:val="00F13132"/>
    <w:rsid w:val="00F136F0"/>
    <w:rsid w:val="00F13BCE"/>
    <w:rsid w:val="00F13C52"/>
    <w:rsid w:val="00F13C77"/>
    <w:rsid w:val="00F13E04"/>
    <w:rsid w:val="00F13E56"/>
    <w:rsid w:val="00F13F16"/>
    <w:rsid w:val="00F13F2B"/>
    <w:rsid w:val="00F13F3D"/>
    <w:rsid w:val="00F14166"/>
    <w:rsid w:val="00F14260"/>
    <w:rsid w:val="00F14574"/>
    <w:rsid w:val="00F1459F"/>
    <w:rsid w:val="00F145D2"/>
    <w:rsid w:val="00F147D9"/>
    <w:rsid w:val="00F14932"/>
    <w:rsid w:val="00F14C81"/>
    <w:rsid w:val="00F14E37"/>
    <w:rsid w:val="00F14FC8"/>
    <w:rsid w:val="00F1539E"/>
    <w:rsid w:val="00F15477"/>
    <w:rsid w:val="00F15B2F"/>
    <w:rsid w:val="00F15BF4"/>
    <w:rsid w:val="00F15E9C"/>
    <w:rsid w:val="00F15F70"/>
    <w:rsid w:val="00F1661D"/>
    <w:rsid w:val="00F16648"/>
    <w:rsid w:val="00F167EF"/>
    <w:rsid w:val="00F16B43"/>
    <w:rsid w:val="00F16C66"/>
    <w:rsid w:val="00F16FEF"/>
    <w:rsid w:val="00F17197"/>
    <w:rsid w:val="00F171EA"/>
    <w:rsid w:val="00F17315"/>
    <w:rsid w:val="00F1753F"/>
    <w:rsid w:val="00F17A68"/>
    <w:rsid w:val="00F17C21"/>
    <w:rsid w:val="00F17F98"/>
    <w:rsid w:val="00F202E4"/>
    <w:rsid w:val="00F207CD"/>
    <w:rsid w:val="00F209E1"/>
    <w:rsid w:val="00F20A30"/>
    <w:rsid w:val="00F20AD8"/>
    <w:rsid w:val="00F20F7D"/>
    <w:rsid w:val="00F20FD1"/>
    <w:rsid w:val="00F212DE"/>
    <w:rsid w:val="00F21405"/>
    <w:rsid w:val="00F22177"/>
    <w:rsid w:val="00F221A6"/>
    <w:rsid w:val="00F22B90"/>
    <w:rsid w:val="00F22E85"/>
    <w:rsid w:val="00F231DB"/>
    <w:rsid w:val="00F231E5"/>
    <w:rsid w:val="00F234DF"/>
    <w:rsid w:val="00F236F5"/>
    <w:rsid w:val="00F237BA"/>
    <w:rsid w:val="00F23B86"/>
    <w:rsid w:val="00F244F3"/>
    <w:rsid w:val="00F246F3"/>
    <w:rsid w:val="00F24725"/>
    <w:rsid w:val="00F24870"/>
    <w:rsid w:val="00F24AA9"/>
    <w:rsid w:val="00F25094"/>
    <w:rsid w:val="00F25204"/>
    <w:rsid w:val="00F252EB"/>
    <w:rsid w:val="00F25449"/>
    <w:rsid w:val="00F25706"/>
    <w:rsid w:val="00F2598A"/>
    <w:rsid w:val="00F25A72"/>
    <w:rsid w:val="00F25C59"/>
    <w:rsid w:val="00F26039"/>
    <w:rsid w:val="00F2610F"/>
    <w:rsid w:val="00F26318"/>
    <w:rsid w:val="00F263B9"/>
    <w:rsid w:val="00F2643E"/>
    <w:rsid w:val="00F26944"/>
    <w:rsid w:val="00F26A67"/>
    <w:rsid w:val="00F26A97"/>
    <w:rsid w:val="00F26B29"/>
    <w:rsid w:val="00F2758B"/>
    <w:rsid w:val="00F27798"/>
    <w:rsid w:val="00F2791C"/>
    <w:rsid w:val="00F27BE1"/>
    <w:rsid w:val="00F27E58"/>
    <w:rsid w:val="00F301C1"/>
    <w:rsid w:val="00F30343"/>
    <w:rsid w:val="00F3057F"/>
    <w:rsid w:val="00F3066C"/>
    <w:rsid w:val="00F3085F"/>
    <w:rsid w:val="00F30E36"/>
    <w:rsid w:val="00F30FE3"/>
    <w:rsid w:val="00F31557"/>
    <w:rsid w:val="00F316ED"/>
    <w:rsid w:val="00F317D6"/>
    <w:rsid w:val="00F31BF1"/>
    <w:rsid w:val="00F32503"/>
    <w:rsid w:val="00F32826"/>
    <w:rsid w:val="00F32A30"/>
    <w:rsid w:val="00F32AA1"/>
    <w:rsid w:val="00F32C24"/>
    <w:rsid w:val="00F3300A"/>
    <w:rsid w:val="00F33298"/>
    <w:rsid w:val="00F332AE"/>
    <w:rsid w:val="00F332E5"/>
    <w:rsid w:val="00F33754"/>
    <w:rsid w:val="00F33B54"/>
    <w:rsid w:val="00F33BB4"/>
    <w:rsid w:val="00F33CF9"/>
    <w:rsid w:val="00F33D13"/>
    <w:rsid w:val="00F33EEA"/>
    <w:rsid w:val="00F34178"/>
    <w:rsid w:val="00F341D3"/>
    <w:rsid w:val="00F3431D"/>
    <w:rsid w:val="00F34416"/>
    <w:rsid w:val="00F34C71"/>
    <w:rsid w:val="00F34F89"/>
    <w:rsid w:val="00F35244"/>
    <w:rsid w:val="00F3539A"/>
    <w:rsid w:val="00F35544"/>
    <w:rsid w:val="00F357B2"/>
    <w:rsid w:val="00F35CE1"/>
    <w:rsid w:val="00F35F4C"/>
    <w:rsid w:val="00F362DC"/>
    <w:rsid w:val="00F36660"/>
    <w:rsid w:val="00F3687E"/>
    <w:rsid w:val="00F36CF6"/>
    <w:rsid w:val="00F36E96"/>
    <w:rsid w:val="00F3738E"/>
    <w:rsid w:val="00F37432"/>
    <w:rsid w:val="00F37460"/>
    <w:rsid w:val="00F37686"/>
    <w:rsid w:val="00F376CE"/>
    <w:rsid w:val="00F378C9"/>
    <w:rsid w:val="00F37916"/>
    <w:rsid w:val="00F37939"/>
    <w:rsid w:val="00F379EC"/>
    <w:rsid w:val="00F37BA8"/>
    <w:rsid w:val="00F37F51"/>
    <w:rsid w:val="00F37F64"/>
    <w:rsid w:val="00F37FE5"/>
    <w:rsid w:val="00F4011E"/>
    <w:rsid w:val="00F4033D"/>
    <w:rsid w:val="00F40569"/>
    <w:rsid w:val="00F406D4"/>
    <w:rsid w:val="00F406F0"/>
    <w:rsid w:val="00F408EC"/>
    <w:rsid w:val="00F40BB4"/>
    <w:rsid w:val="00F40D21"/>
    <w:rsid w:val="00F40E77"/>
    <w:rsid w:val="00F41386"/>
    <w:rsid w:val="00F41525"/>
    <w:rsid w:val="00F41693"/>
    <w:rsid w:val="00F41C06"/>
    <w:rsid w:val="00F41C28"/>
    <w:rsid w:val="00F41C54"/>
    <w:rsid w:val="00F41FE3"/>
    <w:rsid w:val="00F423EA"/>
    <w:rsid w:val="00F42632"/>
    <w:rsid w:val="00F42766"/>
    <w:rsid w:val="00F42A62"/>
    <w:rsid w:val="00F42FE0"/>
    <w:rsid w:val="00F4302F"/>
    <w:rsid w:val="00F43050"/>
    <w:rsid w:val="00F43181"/>
    <w:rsid w:val="00F4360D"/>
    <w:rsid w:val="00F4384D"/>
    <w:rsid w:val="00F43975"/>
    <w:rsid w:val="00F43AC1"/>
    <w:rsid w:val="00F43C5B"/>
    <w:rsid w:val="00F43DFD"/>
    <w:rsid w:val="00F44019"/>
    <w:rsid w:val="00F446D2"/>
    <w:rsid w:val="00F4484C"/>
    <w:rsid w:val="00F4496A"/>
    <w:rsid w:val="00F449BF"/>
    <w:rsid w:val="00F44C5A"/>
    <w:rsid w:val="00F44D23"/>
    <w:rsid w:val="00F44E8F"/>
    <w:rsid w:val="00F452AD"/>
    <w:rsid w:val="00F45A6E"/>
    <w:rsid w:val="00F45A7D"/>
    <w:rsid w:val="00F45A97"/>
    <w:rsid w:val="00F45BD4"/>
    <w:rsid w:val="00F45D99"/>
    <w:rsid w:val="00F45D9F"/>
    <w:rsid w:val="00F460CF"/>
    <w:rsid w:val="00F463E3"/>
    <w:rsid w:val="00F464B7"/>
    <w:rsid w:val="00F46637"/>
    <w:rsid w:val="00F466E7"/>
    <w:rsid w:val="00F468D1"/>
    <w:rsid w:val="00F46A17"/>
    <w:rsid w:val="00F46A3D"/>
    <w:rsid w:val="00F46EC0"/>
    <w:rsid w:val="00F472DC"/>
    <w:rsid w:val="00F47493"/>
    <w:rsid w:val="00F476A2"/>
    <w:rsid w:val="00F47981"/>
    <w:rsid w:val="00F47D41"/>
    <w:rsid w:val="00F502AF"/>
    <w:rsid w:val="00F5045D"/>
    <w:rsid w:val="00F50837"/>
    <w:rsid w:val="00F50BB1"/>
    <w:rsid w:val="00F50F45"/>
    <w:rsid w:val="00F515D2"/>
    <w:rsid w:val="00F519F3"/>
    <w:rsid w:val="00F51B5C"/>
    <w:rsid w:val="00F51CB0"/>
    <w:rsid w:val="00F51D63"/>
    <w:rsid w:val="00F523F4"/>
    <w:rsid w:val="00F52C54"/>
    <w:rsid w:val="00F52C81"/>
    <w:rsid w:val="00F530BF"/>
    <w:rsid w:val="00F53156"/>
    <w:rsid w:val="00F53193"/>
    <w:rsid w:val="00F531F5"/>
    <w:rsid w:val="00F533A6"/>
    <w:rsid w:val="00F5350D"/>
    <w:rsid w:val="00F5369F"/>
    <w:rsid w:val="00F53896"/>
    <w:rsid w:val="00F538AC"/>
    <w:rsid w:val="00F539F9"/>
    <w:rsid w:val="00F54490"/>
    <w:rsid w:val="00F54748"/>
    <w:rsid w:val="00F5485A"/>
    <w:rsid w:val="00F54D3D"/>
    <w:rsid w:val="00F54D59"/>
    <w:rsid w:val="00F54D5F"/>
    <w:rsid w:val="00F54EB2"/>
    <w:rsid w:val="00F55231"/>
    <w:rsid w:val="00F5523C"/>
    <w:rsid w:val="00F5530E"/>
    <w:rsid w:val="00F554F9"/>
    <w:rsid w:val="00F555DF"/>
    <w:rsid w:val="00F55753"/>
    <w:rsid w:val="00F55CDC"/>
    <w:rsid w:val="00F55D1B"/>
    <w:rsid w:val="00F5624D"/>
    <w:rsid w:val="00F56543"/>
    <w:rsid w:val="00F5667B"/>
    <w:rsid w:val="00F568E6"/>
    <w:rsid w:val="00F56973"/>
    <w:rsid w:val="00F56A19"/>
    <w:rsid w:val="00F56DEA"/>
    <w:rsid w:val="00F57337"/>
    <w:rsid w:val="00F5762E"/>
    <w:rsid w:val="00F60518"/>
    <w:rsid w:val="00F608E3"/>
    <w:rsid w:val="00F609FE"/>
    <w:rsid w:val="00F60E7C"/>
    <w:rsid w:val="00F60FBC"/>
    <w:rsid w:val="00F615EE"/>
    <w:rsid w:val="00F61B0A"/>
    <w:rsid w:val="00F61C39"/>
    <w:rsid w:val="00F61CE1"/>
    <w:rsid w:val="00F625E4"/>
    <w:rsid w:val="00F629E4"/>
    <w:rsid w:val="00F62A10"/>
    <w:rsid w:val="00F62C71"/>
    <w:rsid w:val="00F62CEA"/>
    <w:rsid w:val="00F62FBA"/>
    <w:rsid w:val="00F63156"/>
    <w:rsid w:val="00F63531"/>
    <w:rsid w:val="00F63683"/>
    <w:rsid w:val="00F639AF"/>
    <w:rsid w:val="00F63DC8"/>
    <w:rsid w:val="00F63FAD"/>
    <w:rsid w:val="00F64A3A"/>
    <w:rsid w:val="00F64E6C"/>
    <w:rsid w:val="00F64E92"/>
    <w:rsid w:val="00F6522E"/>
    <w:rsid w:val="00F65829"/>
    <w:rsid w:val="00F6591B"/>
    <w:rsid w:val="00F65A2A"/>
    <w:rsid w:val="00F65B95"/>
    <w:rsid w:val="00F65CE7"/>
    <w:rsid w:val="00F65FCF"/>
    <w:rsid w:val="00F660B3"/>
    <w:rsid w:val="00F66170"/>
    <w:rsid w:val="00F66605"/>
    <w:rsid w:val="00F66733"/>
    <w:rsid w:val="00F66884"/>
    <w:rsid w:val="00F6695D"/>
    <w:rsid w:val="00F66D35"/>
    <w:rsid w:val="00F670AD"/>
    <w:rsid w:val="00F6759E"/>
    <w:rsid w:val="00F67626"/>
    <w:rsid w:val="00F6779D"/>
    <w:rsid w:val="00F6788D"/>
    <w:rsid w:val="00F67DFB"/>
    <w:rsid w:val="00F67ECE"/>
    <w:rsid w:val="00F67EE0"/>
    <w:rsid w:val="00F704F4"/>
    <w:rsid w:val="00F7079E"/>
    <w:rsid w:val="00F707E7"/>
    <w:rsid w:val="00F708F3"/>
    <w:rsid w:val="00F70E27"/>
    <w:rsid w:val="00F711B5"/>
    <w:rsid w:val="00F7125B"/>
    <w:rsid w:val="00F714DD"/>
    <w:rsid w:val="00F7168A"/>
    <w:rsid w:val="00F717B2"/>
    <w:rsid w:val="00F71AB7"/>
    <w:rsid w:val="00F71CD0"/>
    <w:rsid w:val="00F71DB2"/>
    <w:rsid w:val="00F71E5E"/>
    <w:rsid w:val="00F723D2"/>
    <w:rsid w:val="00F7241E"/>
    <w:rsid w:val="00F725DA"/>
    <w:rsid w:val="00F72667"/>
    <w:rsid w:val="00F727CD"/>
    <w:rsid w:val="00F72BCD"/>
    <w:rsid w:val="00F72C01"/>
    <w:rsid w:val="00F72C6C"/>
    <w:rsid w:val="00F72C91"/>
    <w:rsid w:val="00F72F29"/>
    <w:rsid w:val="00F72F74"/>
    <w:rsid w:val="00F733D8"/>
    <w:rsid w:val="00F73542"/>
    <w:rsid w:val="00F736DA"/>
    <w:rsid w:val="00F736E4"/>
    <w:rsid w:val="00F73A52"/>
    <w:rsid w:val="00F73DD6"/>
    <w:rsid w:val="00F73E6B"/>
    <w:rsid w:val="00F7403B"/>
    <w:rsid w:val="00F7416F"/>
    <w:rsid w:val="00F741C9"/>
    <w:rsid w:val="00F7457A"/>
    <w:rsid w:val="00F745F1"/>
    <w:rsid w:val="00F746B6"/>
    <w:rsid w:val="00F74774"/>
    <w:rsid w:val="00F74813"/>
    <w:rsid w:val="00F74868"/>
    <w:rsid w:val="00F749A5"/>
    <w:rsid w:val="00F749CD"/>
    <w:rsid w:val="00F74A92"/>
    <w:rsid w:val="00F74AB9"/>
    <w:rsid w:val="00F74E51"/>
    <w:rsid w:val="00F74F74"/>
    <w:rsid w:val="00F753A1"/>
    <w:rsid w:val="00F757A2"/>
    <w:rsid w:val="00F757BD"/>
    <w:rsid w:val="00F76004"/>
    <w:rsid w:val="00F7614B"/>
    <w:rsid w:val="00F761CC"/>
    <w:rsid w:val="00F76298"/>
    <w:rsid w:val="00F76561"/>
    <w:rsid w:val="00F766F1"/>
    <w:rsid w:val="00F76C65"/>
    <w:rsid w:val="00F76C9D"/>
    <w:rsid w:val="00F76D32"/>
    <w:rsid w:val="00F76D59"/>
    <w:rsid w:val="00F76E66"/>
    <w:rsid w:val="00F7717B"/>
    <w:rsid w:val="00F77429"/>
    <w:rsid w:val="00F77AB1"/>
    <w:rsid w:val="00F77CD9"/>
    <w:rsid w:val="00F77D9D"/>
    <w:rsid w:val="00F77EA2"/>
    <w:rsid w:val="00F77F6A"/>
    <w:rsid w:val="00F801B6"/>
    <w:rsid w:val="00F8029F"/>
    <w:rsid w:val="00F8047E"/>
    <w:rsid w:val="00F804F6"/>
    <w:rsid w:val="00F80678"/>
    <w:rsid w:val="00F80AFA"/>
    <w:rsid w:val="00F80C16"/>
    <w:rsid w:val="00F80E76"/>
    <w:rsid w:val="00F80FED"/>
    <w:rsid w:val="00F8135F"/>
    <w:rsid w:val="00F81522"/>
    <w:rsid w:val="00F81594"/>
    <w:rsid w:val="00F8174D"/>
    <w:rsid w:val="00F81A62"/>
    <w:rsid w:val="00F81DA0"/>
    <w:rsid w:val="00F81E5C"/>
    <w:rsid w:val="00F81FC2"/>
    <w:rsid w:val="00F8203A"/>
    <w:rsid w:val="00F822E2"/>
    <w:rsid w:val="00F826DB"/>
    <w:rsid w:val="00F8282A"/>
    <w:rsid w:val="00F82A77"/>
    <w:rsid w:val="00F82D4F"/>
    <w:rsid w:val="00F82DDF"/>
    <w:rsid w:val="00F82E90"/>
    <w:rsid w:val="00F830A6"/>
    <w:rsid w:val="00F8369E"/>
    <w:rsid w:val="00F837E8"/>
    <w:rsid w:val="00F83FA8"/>
    <w:rsid w:val="00F8418D"/>
    <w:rsid w:val="00F841B0"/>
    <w:rsid w:val="00F841B8"/>
    <w:rsid w:val="00F843CD"/>
    <w:rsid w:val="00F84442"/>
    <w:rsid w:val="00F84898"/>
    <w:rsid w:val="00F849AD"/>
    <w:rsid w:val="00F84D2C"/>
    <w:rsid w:val="00F852C5"/>
    <w:rsid w:val="00F85553"/>
    <w:rsid w:val="00F8557A"/>
    <w:rsid w:val="00F85A84"/>
    <w:rsid w:val="00F85C5D"/>
    <w:rsid w:val="00F85DD3"/>
    <w:rsid w:val="00F85E43"/>
    <w:rsid w:val="00F85E70"/>
    <w:rsid w:val="00F866E2"/>
    <w:rsid w:val="00F867FB"/>
    <w:rsid w:val="00F86F0E"/>
    <w:rsid w:val="00F871C9"/>
    <w:rsid w:val="00F87233"/>
    <w:rsid w:val="00F87776"/>
    <w:rsid w:val="00F87E05"/>
    <w:rsid w:val="00F87FC4"/>
    <w:rsid w:val="00F900E5"/>
    <w:rsid w:val="00F90140"/>
    <w:rsid w:val="00F901B8"/>
    <w:rsid w:val="00F90229"/>
    <w:rsid w:val="00F90916"/>
    <w:rsid w:val="00F90C18"/>
    <w:rsid w:val="00F90D3B"/>
    <w:rsid w:val="00F90EDA"/>
    <w:rsid w:val="00F911BB"/>
    <w:rsid w:val="00F912C5"/>
    <w:rsid w:val="00F91574"/>
    <w:rsid w:val="00F91602"/>
    <w:rsid w:val="00F91692"/>
    <w:rsid w:val="00F91CAD"/>
    <w:rsid w:val="00F91D46"/>
    <w:rsid w:val="00F92789"/>
    <w:rsid w:val="00F92E16"/>
    <w:rsid w:val="00F931EB"/>
    <w:rsid w:val="00F93223"/>
    <w:rsid w:val="00F9339D"/>
    <w:rsid w:val="00F937C0"/>
    <w:rsid w:val="00F937CF"/>
    <w:rsid w:val="00F938AF"/>
    <w:rsid w:val="00F93B0F"/>
    <w:rsid w:val="00F93C1F"/>
    <w:rsid w:val="00F93C7C"/>
    <w:rsid w:val="00F93FC8"/>
    <w:rsid w:val="00F9445B"/>
    <w:rsid w:val="00F94762"/>
    <w:rsid w:val="00F94903"/>
    <w:rsid w:val="00F94EE0"/>
    <w:rsid w:val="00F95194"/>
    <w:rsid w:val="00F95745"/>
    <w:rsid w:val="00F95765"/>
    <w:rsid w:val="00F95E60"/>
    <w:rsid w:val="00F95F7F"/>
    <w:rsid w:val="00F960A4"/>
    <w:rsid w:val="00F96433"/>
    <w:rsid w:val="00F96748"/>
    <w:rsid w:val="00F9690B"/>
    <w:rsid w:val="00F9699E"/>
    <w:rsid w:val="00F96AC7"/>
    <w:rsid w:val="00F96CF3"/>
    <w:rsid w:val="00F96D45"/>
    <w:rsid w:val="00F971A6"/>
    <w:rsid w:val="00F972CD"/>
    <w:rsid w:val="00F9734F"/>
    <w:rsid w:val="00F973DC"/>
    <w:rsid w:val="00F974FE"/>
    <w:rsid w:val="00F9757B"/>
    <w:rsid w:val="00F975EF"/>
    <w:rsid w:val="00F97925"/>
    <w:rsid w:val="00F97ADE"/>
    <w:rsid w:val="00F97CE6"/>
    <w:rsid w:val="00F97D57"/>
    <w:rsid w:val="00F97F99"/>
    <w:rsid w:val="00FA05B3"/>
    <w:rsid w:val="00FA0742"/>
    <w:rsid w:val="00FA0B88"/>
    <w:rsid w:val="00FA0CED"/>
    <w:rsid w:val="00FA0D57"/>
    <w:rsid w:val="00FA0DFA"/>
    <w:rsid w:val="00FA14C2"/>
    <w:rsid w:val="00FA160B"/>
    <w:rsid w:val="00FA164A"/>
    <w:rsid w:val="00FA16EC"/>
    <w:rsid w:val="00FA1767"/>
    <w:rsid w:val="00FA17A7"/>
    <w:rsid w:val="00FA1B74"/>
    <w:rsid w:val="00FA1BCF"/>
    <w:rsid w:val="00FA1C90"/>
    <w:rsid w:val="00FA216C"/>
    <w:rsid w:val="00FA218B"/>
    <w:rsid w:val="00FA226F"/>
    <w:rsid w:val="00FA22F8"/>
    <w:rsid w:val="00FA2461"/>
    <w:rsid w:val="00FA28F0"/>
    <w:rsid w:val="00FA2945"/>
    <w:rsid w:val="00FA3076"/>
    <w:rsid w:val="00FA30F8"/>
    <w:rsid w:val="00FA37A7"/>
    <w:rsid w:val="00FA3959"/>
    <w:rsid w:val="00FA3A91"/>
    <w:rsid w:val="00FA3B3F"/>
    <w:rsid w:val="00FA3B69"/>
    <w:rsid w:val="00FA3B83"/>
    <w:rsid w:val="00FA3CD3"/>
    <w:rsid w:val="00FA3E65"/>
    <w:rsid w:val="00FA400C"/>
    <w:rsid w:val="00FA4101"/>
    <w:rsid w:val="00FA4133"/>
    <w:rsid w:val="00FA44A9"/>
    <w:rsid w:val="00FA45F2"/>
    <w:rsid w:val="00FA45FE"/>
    <w:rsid w:val="00FA46C6"/>
    <w:rsid w:val="00FA4872"/>
    <w:rsid w:val="00FA488E"/>
    <w:rsid w:val="00FA4BB3"/>
    <w:rsid w:val="00FA4C9C"/>
    <w:rsid w:val="00FA4D2F"/>
    <w:rsid w:val="00FA4D47"/>
    <w:rsid w:val="00FA4F6D"/>
    <w:rsid w:val="00FA5419"/>
    <w:rsid w:val="00FA54D2"/>
    <w:rsid w:val="00FA5A93"/>
    <w:rsid w:val="00FA5E57"/>
    <w:rsid w:val="00FA66D6"/>
    <w:rsid w:val="00FA67E4"/>
    <w:rsid w:val="00FA6D41"/>
    <w:rsid w:val="00FA7026"/>
    <w:rsid w:val="00FA75AC"/>
    <w:rsid w:val="00FA7A4E"/>
    <w:rsid w:val="00FA7A53"/>
    <w:rsid w:val="00FA7ADA"/>
    <w:rsid w:val="00FA7B15"/>
    <w:rsid w:val="00FA7E21"/>
    <w:rsid w:val="00FA7E87"/>
    <w:rsid w:val="00FA7E97"/>
    <w:rsid w:val="00FA7F0F"/>
    <w:rsid w:val="00FB017E"/>
    <w:rsid w:val="00FB05A8"/>
    <w:rsid w:val="00FB085C"/>
    <w:rsid w:val="00FB0E22"/>
    <w:rsid w:val="00FB0E9A"/>
    <w:rsid w:val="00FB0EF1"/>
    <w:rsid w:val="00FB1315"/>
    <w:rsid w:val="00FB1375"/>
    <w:rsid w:val="00FB1905"/>
    <w:rsid w:val="00FB1DC4"/>
    <w:rsid w:val="00FB20D2"/>
    <w:rsid w:val="00FB2363"/>
    <w:rsid w:val="00FB2C3F"/>
    <w:rsid w:val="00FB2C61"/>
    <w:rsid w:val="00FB2CB7"/>
    <w:rsid w:val="00FB2D72"/>
    <w:rsid w:val="00FB2EE0"/>
    <w:rsid w:val="00FB339D"/>
    <w:rsid w:val="00FB33A1"/>
    <w:rsid w:val="00FB3817"/>
    <w:rsid w:val="00FB3DE9"/>
    <w:rsid w:val="00FB3EFC"/>
    <w:rsid w:val="00FB3F32"/>
    <w:rsid w:val="00FB433D"/>
    <w:rsid w:val="00FB4758"/>
    <w:rsid w:val="00FB4842"/>
    <w:rsid w:val="00FB4F11"/>
    <w:rsid w:val="00FB50E2"/>
    <w:rsid w:val="00FB522B"/>
    <w:rsid w:val="00FB5417"/>
    <w:rsid w:val="00FB5598"/>
    <w:rsid w:val="00FB5931"/>
    <w:rsid w:val="00FB5AB3"/>
    <w:rsid w:val="00FB5D31"/>
    <w:rsid w:val="00FB5EA9"/>
    <w:rsid w:val="00FB6456"/>
    <w:rsid w:val="00FB693C"/>
    <w:rsid w:val="00FB6A5A"/>
    <w:rsid w:val="00FB6AC9"/>
    <w:rsid w:val="00FB6CCD"/>
    <w:rsid w:val="00FB7046"/>
    <w:rsid w:val="00FB707B"/>
    <w:rsid w:val="00FB70A3"/>
    <w:rsid w:val="00FB7230"/>
    <w:rsid w:val="00FB73B5"/>
    <w:rsid w:val="00FB7584"/>
    <w:rsid w:val="00FB7805"/>
    <w:rsid w:val="00FB7D4E"/>
    <w:rsid w:val="00FB7D89"/>
    <w:rsid w:val="00FB7E4B"/>
    <w:rsid w:val="00FB7E81"/>
    <w:rsid w:val="00FB7F42"/>
    <w:rsid w:val="00FC0242"/>
    <w:rsid w:val="00FC0542"/>
    <w:rsid w:val="00FC0856"/>
    <w:rsid w:val="00FC0A1C"/>
    <w:rsid w:val="00FC0DF4"/>
    <w:rsid w:val="00FC186F"/>
    <w:rsid w:val="00FC1CEC"/>
    <w:rsid w:val="00FC1E75"/>
    <w:rsid w:val="00FC1EA4"/>
    <w:rsid w:val="00FC1F71"/>
    <w:rsid w:val="00FC21BF"/>
    <w:rsid w:val="00FC2557"/>
    <w:rsid w:val="00FC296E"/>
    <w:rsid w:val="00FC2A9C"/>
    <w:rsid w:val="00FC2DF2"/>
    <w:rsid w:val="00FC2E0F"/>
    <w:rsid w:val="00FC2E7B"/>
    <w:rsid w:val="00FC2F5C"/>
    <w:rsid w:val="00FC30E6"/>
    <w:rsid w:val="00FC31C3"/>
    <w:rsid w:val="00FC3B15"/>
    <w:rsid w:val="00FC3CFD"/>
    <w:rsid w:val="00FC3F3F"/>
    <w:rsid w:val="00FC4525"/>
    <w:rsid w:val="00FC4ACE"/>
    <w:rsid w:val="00FC52B6"/>
    <w:rsid w:val="00FC575D"/>
    <w:rsid w:val="00FC59E7"/>
    <w:rsid w:val="00FC5B5F"/>
    <w:rsid w:val="00FC5C86"/>
    <w:rsid w:val="00FC6045"/>
    <w:rsid w:val="00FC61DC"/>
    <w:rsid w:val="00FC63DD"/>
    <w:rsid w:val="00FC6612"/>
    <w:rsid w:val="00FC6631"/>
    <w:rsid w:val="00FC679F"/>
    <w:rsid w:val="00FC6842"/>
    <w:rsid w:val="00FC70EE"/>
    <w:rsid w:val="00FC7587"/>
    <w:rsid w:val="00FC7A4C"/>
    <w:rsid w:val="00FC7ACA"/>
    <w:rsid w:val="00FC7B26"/>
    <w:rsid w:val="00FC7FC8"/>
    <w:rsid w:val="00FD03E9"/>
    <w:rsid w:val="00FD045E"/>
    <w:rsid w:val="00FD048F"/>
    <w:rsid w:val="00FD0535"/>
    <w:rsid w:val="00FD0783"/>
    <w:rsid w:val="00FD07F9"/>
    <w:rsid w:val="00FD0893"/>
    <w:rsid w:val="00FD0DAD"/>
    <w:rsid w:val="00FD1535"/>
    <w:rsid w:val="00FD15C8"/>
    <w:rsid w:val="00FD1DCB"/>
    <w:rsid w:val="00FD1FD5"/>
    <w:rsid w:val="00FD2005"/>
    <w:rsid w:val="00FD20D6"/>
    <w:rsid w:val="00FD234A"/>
    <w:rsid w:val="00FD267D"/>
    <w:rsid w:val="00FD3088"/>
    <w:rsid w:val="00FD3A62"/>
    <w:rsid w:val="00FD3C47"/>
    <w:rsid w:val="00FD3C79"/>
    <w:rsid w:val="00FD3E5E"/>
    <w:rsid w:val="00FD3EF5"/>
    <w:rsid w:val="00FD3F64"/>
    <w:rsid w:val="00FD420D"/>
    <w:rsid w:val="00FD42FA"/>
    <w:rsid w:val="00FD44FA"/>
    <w:rsid w:val="00FD456C"/>
    <w:rsid w:val="00FD4601"/>
    <w:rsid w:val="00FD4837"/>
    <w:rsid w:val="00FD4C25"/>
    <w:rsid w:val="00FD4DFD"/>
    <w:rsid w:val="00FD5131"/>
    <w:rsid w:val="00FD5220"/>
    <w:rsid w:val="00FD52A1"/>
    <w:rsid w:val="00FD53D3"/>
    <w:rsid w:val="00FD5A75"/>
    <w:rsid w:val="00FD5B81"/>
    <w:rsid w:val="00FD5F3D"/>
    <w:rsid w:val="00FD6256"/>
    <w:rsid w:val="00FD65EF"/>
    <w:rsid w:val="00FD6769"/>
    <w:rsid w:val="00FD6C2B"/>
    <w:rsid w:val="00FD6E59"/>
    <w:rsid w:val="00FD72DA"/>
    <w:rsid w:val="00FD7471"/>
    <w:rsid w:val="00FD78FB"/>
    <w:rsid w:val="00FD7AE0"/>
    <w:rsid w:val="00FD7C72"/>
    <w:rsid w:val="00FD7D6E"/>
    <w:rsid w:val="00FE01DB"/>
    <w:rsid w:val="00FE024D"/>
    <w:rsid w:val="00FE02F8"/>
    <w:rsid w:val="00FE036B"/>
    <w:rsid w:val="00FE0474"/>
    <w:rsid w:val="00FE09CA"/>
    <w:rsid w:val="00FE0A96"/>
    <w:rsid w:val="00FE0AF9"/>
    <w:rsid w:val="00FE0BF0"/>
    <w:rsid w:val="00FE0CEE"/>
    <w:rsid w:val="00FE0EE2"/>
    <w:rsid w:val="00FE12DF"/>
    <w:rsid w:val="00FE13D0"/>
    <w:rsid w:val="00FE2038"/>
    <w:rsid w:val="00FE20C4"/>
    <w:rsid w:val="00FE2276"/>
    <w:rsid w:val="00FE2328"/>
    <w:rsid w:val="00FE27AF"/>
    <w:rsid w:val="00FE27E3"/>
    <w:rsid w:val="00FE2F85"/>
    <w:rsid w:val="00FE3086"/>
    <w:rsid w:val="00FE344D"/>
    <w:rsid w:val="00FE348B"/>
    <w:rsid w:val="00FE34A0"/>
    <w:rsid w:val="00FE34E3"/>
    <w:rsid w:val="00FE3538"/>
    <w:rsid w:val="00FE359C"/>
    <w:rsid w:val="00FE45D9"/>
    <w:rsid w:val="00FE463D"/>
    <w:rsid w:val="00FE4983"/>
    <w:rsid w:val="00FE5202"/>
    <w:rsid w:val="00FE5248"/>
    <w:rsid w:val="00FE53E3"/>
    <w:rsid w:val="00FE5B8A"/>
    <w:rsid w:val="00FE5CA6"/>
    <w:rsid w:val="00FE66AA"/>
    <w:rsid w:val="00FE6BAF"/>
    <w:rsid w:val="00FE6CCD"/>
    <w:rsid w:val="00FE7018"/>
    <w:rsid w:val="00FE7C37"/>
    <w:rsid w:val="00FE7C56"/>
    <w:rsid w:val="00FE7DFF"/>
    <w:rsid w:val="00FE7E63"/>
    <w:rsid w:val="00FF0098"/>
    <w:rsid w:val="00FF022C"/>
    <w:rsid w:val="00FF0C57"/>
    <w:rsid w:val="00FF0D49"/>
    <w:rsid w:val="00FF0F3D"/>
    <w:rsid w:val="00FF0FB4"/>
    <w:rsid w:val="00FF1573"/>
    <w:rsid w:val="00FF1778"/>
    <w:rsid w:val="00FF1949"/>
    <w:rsid w:val="00FF1A3B"/>
    <w:rsid w:val="00FF1B5C"/>
    <w:rsid w:val="00FF1E5F"/>
    <w:rsid w:val="00FF2339"/>
    <w:rsid w:val="00FF25E6"/>
    <w:rsid w:val="00FF2C21"/>
    <w:rsid w:val="00FF2F0D"/>
    <w:rsid w:val="00FF2F78"/>
    <w:rsid w:val="00FF3416"/>
    <w:rsid w:val="00FF364E"/>
    <w:rsid w:val="00FF36C5"/>
    <w:rsid w:val="00FF37A1"/>
    <w:rsid w:val="00FF3C98"/>
    <w:rsid w:val="00FF3E3E"/>
    <w:rsid w:val="00FF3EBB"/>
    <w:rsid w:val="00FF400C"/>
    <w:rsid w:val="00FF447D"/>
    <w:rsid w:val="00FF48E5"/>
    <w:rsid w:val="00FF49A7"/>
    <w:rsid w:val="00FF4A11"/>
    <w:rsid w:val="00FF4D52"/>
    <w:rsid w:val="00FF4E36"/>
    <w:rsid w:val="00FF52B4"/>
    <w:rsid w:val="00FF5544"/>
    <w:rsid w:val="00FF55F1"/>
    <w:rsid w:val="00FF562D"/>
    <w:rsid w:val="00FF563B"/>
    <w:rsid w:val="00FF5AB3"/>
    <w:rsid w:val="00FF5BCC"/>
    <w:rsid w:val="00FF5BDD"/>
    <w:rsid w:val="00FF6132"/>
    <w:rsid w:val="00FF61D0"/>
    <w:rsid w:val="00FF62F9"/>
    <w:rsid w:val="00FF68B9"/>
    <w:rsid w:val="00FF6ABD"/>
    <w:rsid w:val="00FF6F95"/>
    <w:rsid w:val="00FF7034"/>
    <w:rsid w:val="00FF736D"/>
    <w:rsid w:val="00FF75B6"/>
    <w:rsid w:val="00FF762D"/>
    <w:rsid w:val="00FF7794"/>
    <w:rsid w:val="00FF7961"/>
    <w:rsid w:val="00FF7A53"/>
    <w:rsid w:val="00FF7C9D"/>
    <w:rsid w:val="00FF7DE0"/>
    <w:rsid w:val="00FF7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>
      <o:colormru v:ext="edit" colors="#a9d2e1,#9fc5f3,#014099"/>
    </o:shapedefaults>
    <o:shapelayout v:ext="edit">
      <o:idmap v:ext="edit" data="1"/>
    </o:shapelayout>
  </w:shapeDefaults>
  <w:decimalSymbol w:val="."/>
  <w:listSeparator w:val=","/>
  <w15:docId w15:val="{04E9D4E8-0CE4-4FE6-B8A8-27AE4EFBB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AB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218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761070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A7794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2E40AB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218BD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761070"/>
    <w:rPr>
      <w:rFonts w:ascii="Arial" w:eastAsia="黑体" w:hAnsi="Arial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A77940"/>
    <w:rPr>
      <w:b/>
      <w:bCs/>
      <w:kern w:val="2"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CD08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08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08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086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D086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D086C"/>
    <w:rPr>
      <w:sz w:val="18"/>
      <w:szCs w:val="18"/>
    </w:rPr>
  </w:style>
  <w:style w:type="table" w:styleId="a6">
    <w:name w:val="Table Grid"/>
    <w:basedOn w:val="a1"/>
    <w:rsid w:val="0056136A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36356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2218BD"/>
    <w:pPr>
      <w:ind w:firstLineChars="200" w:firstLine="420"/>
    </w:pPr>
  </w:style>
  <w:style w:type="paragraph" w:styleId="10">
    <w:name w:val="toc 1"/>
    <w:basedOn w:val="a"/>
    <w:next w:val="a"/>
    <w:autoRedefine/>
    <w:uiPriority w:val="39"/>
    <w:unhideWhenUsed/>
    <w:qFormat/>
    <w:rsid w:val="005B44D1"/>
    <w:pPr>
      <w:spacing w:before="120" w:after="120"/>
      <w:jc w:val="left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20">
    <w:name w:val="toc 2"/>
    <w:basedOn w:val="a"/>
    <w:next w:val="a"/>
    <w:autoRedefine/>
    <w:uiPriority w:val="39"/>
    <w:unhideWhenUsed/>
    <w:qFormat/>
    <w:rsid w:val="002F25DB"/>
    <w:pPr>
      <w:ind w:left="21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styleId="30">
    <w:name w:val="toc 3"/>
    <w:basedOn w:val="a"/>
    <w:next w:val="a"/>
    <w:autoRedefine/>
    <w:uiPriority w:val="39"/>
    <w:unhideWhenUsed/>
    <w:qFormat/>
    <w:rsid w:val="002F25DB"/>
    <w:pPr>
      <w:ind w:left="420"/>
      <w:jc w:val="left"/>
    </w:pPr>
    <w:rPr>
      <w:rFonts w:asciiTheme="minorHAnsi" w:hAnsiTheme="minorHAnsi" w:cstheme="minorHAnsi"/>
      <w:i/>
      <w:iCs/>
      <w:sz w:val="20"/>
      <w:szCs w:val="20"/>
    </w:rPr>
  </w:style>
  <w:style w:type="table" w:customStyle="1" w:styleId="-11">
    <w:name w:val="浅色底纹 - 强调文字颜色 11"/>
    <w:basedOn w:val="a1"/>
    <w:uiPriority w:val="60"/>
    <w:rsid w:val="00F912C5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10">
    <w:name w:val="浅色网格 - 强调文字颜色 11"/>
    <w:basedOn w:val="a1"/>
    <w:uiPriority w:val="62"/>
    <w:rsid w:val="00F912C5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宋体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宋体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宋体" w:hAnsi="Cambria" w:cs="Times New Roman"/>
        <w:b/>
        <w:bCs/>
      </w:rPr>
    </w:tblStylePr>
    <w:tblStylePr w:type="lastCol">
      <w:rPr>
        <w:rFonts w:ascii="Cambria" w:eastAsia="宋体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-2">
    <w:name w:val="Light Shading Accent 2"/>
    <w:basedOn w:val="a1"/>
    <w:uiPriority w:val="60"/>
    <w:rsid w:val="001F67EE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-11">
    <w:name w:val="中等深浅底纹 1 - 强调文字颜色 11"/>
    <w:basedOn w:val="a1"/>
    <w:uiPriority w:val="63"/>
    <w:rsid w:val="001F67EE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3-2">
    <w:name w:val="Medium Grid 3 Accent 2"/>
    <w:basedOn w:val="a1"/>
    <w:uiPriority w:val="69"/>
    <w:rsid w:val="00C040ED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1-2">
    <w:name w:val="Medium Grid 1 Accent 2"/>
    <w:basedOn w:val="a1"/>
    <w:uiPriority w:val="67"/>
    <w:rsid w:val="00C040ED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-1">
    <w:name w:val="Medium Grid 2 Accent 1"/>
    <w:basedOn w:val="a1"/>
    <w:uiPriority w:val="68"/>
    <w:rsid w:val="003F7E2F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3-1">
    <w:name w:val="Medium Grid 3 Accent 1"/>
    <w:basedOn w:val="a1"/>
    <w:uiPriority w:val="69"/>
    <w:rsid w:val="003F7E2F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1-1">
    <w:name w:val="Medium Grid 1 Accent 1"/>
    <w:basedOn w:val="a1"/>
    <w:uiPriority w:val="67"/>
    <w:rsid w:val="00257BC9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-12">
    <w:name w:val="浅色底纹 - 强调文字颜色 12"/>
    <w:basedOn w:val="a1"/>
    <w:uiPriority w:val="60"/>
    <w:rsid w:val="00D91879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numbering" w:customStyle="1" w:styleId="11">
    <w:name w:val="无列表1"/>
    <w:next w:val="a2"/>
    <w:uiPriority w:val="99"/>
    <w:semiHidden/>
    <w:unhideWhenUsed/>
    <w:rsid w:val="002133CE"/>
  </w:style>
  <w:style w:type="paragraph" w:customStyle="1" w:styleId="table">
    <w:name w:val="table"/>
    <w:basedOn w:val="a"/>
    <w:rsid w:val="002133CE"/>
    <w:pPr>
      <w:widowControl/>
      <w:pBdr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tr0">
    <w:name w:val="tr0"/>
    <w:basedOn w:val="a"/>
    <w:rsid w:val="002133C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5"/>
      <w:szCs w:val="15"/>
    </w:rPr>
  </w:style>
  <w:style w:type="paragraph" w:customStyle="1" w:styleId="tr2">
    <w:name w:val="tr2"/>
    <w:basedOn w:val="a"/>
    <w:rsid w:val="002133CE"/>
    <w:pPr>
      <w:widowControl/>
      <w:shd w:val="clear" w:color="auto" w:fill="E0ECF4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d-right">
    <w:name w:val="td-right"/>
    <w:basedOn w:val="a"/>
    <w:rsid w:val="002133CE"/>
    <w:pPr>
      <w:widowControl/>
      <w:pBdr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</w:pBdr>
      <w:spacing w:before="100" w:beforeAutospacing="1" w:after="100" w:afterAutospacing="1"/>
      <w:jc w:val="right"/>
    </w:pPr>
    <w:rPr>
      <w:rFonts w:ascii="宋体" w:hAnsi="宋体" w:cs="宋体"/>
      <w:kern w:val="0"/>
      <w:sz w:val="18"/>
      <w:szCs w:val="18"/>
    </w:rPr>
  </w:style>
  <w:style w:type="paragraph" w:customStyle="1" w:styleId="td-left">
    <w:name w:val="td-left"/>
    <w:basedOn w:val="a"/>
    <w:rsid w:val="002133CE"/>
    <w:pPr>
      <w:widowControl/>
      <w:pBdr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td-noborder">
    <w:name w:val="td-noborder"/>
    <w:basedOn w:val="a"/>
    <w:rsid w:val="002133C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d-note">
    <w:name w:val="td-note"/>
    <w:basedOn w:val="a"/>
    <w:rsid w:val="002133C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2">
    <w:name w:val="标题1"/>
    <w:basedOn w:val="a"/>
    <w:rsid w:val="002133CE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title2">
    <w:name w:val="title2"/>
    <w:basedOn w:val="a"/>
    <w:rsid w:val="002133CE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button">
    <w:name w:val="button"/>
    <w:basedOn w:val="a"/>
    <w:rsid w:val="002133CE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17"/>
      <w:szCs w:val="17"/>
    </w:rPr>
  </w:style>
  <w:style w:type="paragraph" w:customStyle="1" w:styleId="td-center">
    <w:name w:val="td-center"/>
    <w:basedOn w:val="a"/>
    <w:rsid w:val="002133CE"/>
    <w:pPr>
      <w:widowControl/>
      <w:pBdr>
        <w:top w:val="single" w:sz="4" w:space="0" w:color="CCCCCC"/>
        <w:left w:val="single" w:sz="4" w:space="0" w:color="CCCCCC"/>
        <w:right w:val="single" w:sz="4" w:space="0" w:color="CCCCCC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ablebg">
    <w:name w:val="tablebg"/>
    <w:basedOn w:val="a"/>
    <w:rsid w:val="002133CE"/>
    <w:pPr>
      <w:widowControl/>
      <w:pBdr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4Char">
    <w:name w:val="标题 4 Char"/>
    <w:basedOn w:val="a0"/>
    <w:link w:val="4"/>
    <w:uiPriority w:val="9"/>
    <w:rsid w:val="002E40AB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paragraph" w:styleId="40">
    <w:name w:val="toc 4"/>
    <w:basedOn w:val="a"/>
    <w:next w:val="a"/>
    <w:autoRedefine/>
    <w:uiPriority w:val="39"/>
    <w:unhideWhenUsed/>
    <w:rsid w:val="00B72312"/>
    <w:pPr>
      <w:ind w:left="630"/>
      <w:jc w:val="left"/>
    </w:pPr>
    <w:rPr>
      <w:rFonts w:asciiTheme="minorHAnsi" w:hAnsiTheme="minorHAnsi" w:cstheme="minorHAnsi"/>
      <w:sz w:val="18"/>
      <w:szCs w:val="18"/>
    </w:rPr>
  </w:style>
  <w:style w:type="table" w:customStyle="1" w:styleId="-13">
    <w:name w:val="浅色底纹 - 强调文字颜色 13"/>
    <w:basedOn w:val="a1"/>
    <w:uiPriority w:val="60"/>
    <w:rsid w:val="00741BB7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1-12">
    <w:name w:val="中等深浅底纹 1 - 强调文字颜色 12"/>
    <w:basedOn w:val="a1"/>
    <w:uiPriority w:val="63"/>
    <w:rsid w:val="009F2BA4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3">
    <w:name w:val="浅色底纹1"/>
    <w:basedOn w:val="a1"/>
    <w:uiPriority w:val="60"/>
    <w:rsid w:val="009F2BA4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4">
    <w:name w:val="浅色底纹 - 强调文字颜色 14"/>
    <w:basedOn w:val="a1"/>
    <w:uiPriority w:val="60"/>
    <w:rsid w:val="008B0AFF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efault">
    <w:name w:val="Default"/>
    <w:rsid w:val="00A26493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paragraph" w:styleId="a9">
    <w:name w:val="Document Map"/>
    <w:basedOn w:val="a"/>
    <w:link w:val="Char2"/>
    <w:uiPriority w:val="99"/>
    <w:semiHidden/>
    <w:unhideWhenUsed/>
    <w:rsid w:val="00F5667B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9"/>
    <w:uiPriority w:val="99"/>
    <w:semiHidden/>
    <w:rsid w:val="00F5667B"/>
    <w:rPr>
      <w:rFonts w:ascii="宋体"/>
      <w:kern w:val="2"/>
      <w:sz w:val="18"/>
      <w:szCs w:val="18"/>
    </w:rPr>
  </w:style>
  <w:style w:type="paragraph" w:styleId="aa">
    <w:name w:val="Date"/>
    <w:basedOn w:val="a"/>
    <w:next w:val="a"/>
    <w:link w:val="Char3"/>
    <w:uiPriority w:val="99"/>
    <w:semiHidden/>
    <w:unhideWhenUsed/>
    <w:rsid w:val="002C57B1"/>
    <w:pPr>
      <w:ind w:leftChars="2500" w:left="100"/>
    </w:pPr>
    <w:rPr>
      <w:rFonts w:asciiTheme="minorHAnsi" w:eastAsiaTheme="minorEastAsia" w:hAnsiTheme="minorHAnsi" w:cstheme="minorBidi"/>
    </w:rPr>
  </w:style>
  <w:style w:type="character" w:customStyle="1" w:styleId="Char3">
    <w:name w:val="日期 Char"/>
    <w:basedOn w:val="a0"/>
    <w:link w:val="aa"/>
    <w:uiPriority w:val="99"/>
    <w:semiHidden/>
    <w:rsid w:val="002C57B1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TOC">
    <w:name w:val="TOC Heading"/>
    <w:basedOn w:val="1"/>
    <w:next w:val="a"/>
    <w:uiPriority w:val="39"/>
    <w:semiHidden/>
    <w:unhideWhenUsed/>
    <w:qFormat/>
    <w:rsid w:val="002C57B1"/>
    <w:pPr>
      <w:widowControl/>
      <w:spacing w:before="480" w:beforeAutospacing="1" w:after="0" w:afterAutospacing="1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b">
    <w:name w:val="caption"/>
    <w:basedOn w:val="a"/>
    <w:next w:val="a"/>
    <w:uiPriority w:val="35"/>
    <w:unhideWhenUsed/>
    <w:qFormat/>
    <w:rsid w:val="00A40045"/>
    <w:rPr>
      <w:rFonts w:asciiTheme="majorHAnsi" w:eastAsia="黑体" w:hAnsiTheme="majorHAnsi" w:cstheme="majorBidi"/>
      <w:sz w:val="20"/>
      <w:szCs w:val="20"/>
    </w:rPr>
  </w:style>
  <w:style w:type="paragraph" w:styleId="ac">
    <w:name w:val="table of figures"/>
    <w:basedOn w:val="a"/>
    <w:next w:val="a"/>
    <w:uiPriority w:val="99"/>
    <w:unhideWhenUsed/>
    <w:rsid w:val="00A40045"/>
    <w:pPr>
      <w:ind w:left="420" w:hanging="42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A8618D"/>
    <w:pPr>
      <w:ind w:left="840"/>
      <w:jc w:val="left"/>
    </w:pPr>
    <w:rPr>
      <w:rFonts w:asciiTheme="minorHAnsi" w:hAnsiTheme="minorHAnsi" w:cs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A8618D"/>
    <w:pPr>
      <w:ind w:left="1050"/>
      <w:jc w:val="left"/>
    </w:pPr>
    <w:rPr>
      <w:rFonts w:asciiTheme="minorHAnsi" w:hAnsiTheme="minorHAnsi" w:cs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A8618D"/>
    <w:pPr>
      <w:ind w:left="1260"/>
      <w:jc w:val="left"/>
    </w:pPr>
    <w:rPr>
      <w:rFonts w:asciiTheme="minorHAnsi" w:hAnsiTheme="minorHAnsi" w:cs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A8618D"/>
    <w:pPr>
      <w:ind w:left="1470"/>
      <w:jc w:val="left"/>
    </w:pPr>
    <w:rPr>
      <w:rFonts w:asciiTheme="minorHAnsi" w:hAnsiTheme="minorHAnsi" w:cs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A8618D"/>
    <w:pPr>
      <w:ind w:left="1680"/>
      <w:jc w:val="left"/>
    </w:pPr>
    <w:rPr>
      <w:rFonts w:asciiTheme="minorHAnsi" w:hAnsiTheme="minorHAnsi" w:cstheme="minorHAnsi"/>
      <w:sz w:val="18"/>
      <w:szCs w:val="18"/>
    </w:rPr>
  </w:style>
  <w:style w:type="table" w:customStyle="1" w:styleId="14">
    <w:name w:val="网格型1"/>
    <w:basedOn w:val="a1"/>
    <w:next w:val="a6"/>
    <w:rsid w:val="00582DC2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53604A"/>
    <w:pPr>
      <w:widowControl w:val="0"/>
      <w:jc w:val="both"/>
    </w:pPr>
    <w:rPr>
      <w:kern w:val="2"/>
      <w:sz w:val="21"/>
      <w:szCs w:val="22"/>
    </w:rPr>
  </w:style>
  <w:style w:type="paragraph" w:styleId="ae">
    <w:name w:val="footnote text"/>
    <w:basedOn w:val="a"/>
    <w:link w:val="Char4"/>
    <w:uiPriority w:val="99"/>
    <w:semiHidden/>
    <w:unhideWhenUsed/>
    <w:rsid w:val="00D47FEE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e"/>
    <w:uiPriority w:val="99"/>
    <w:semiHidden/>
    <w:rsid w:val="00D47FEE"/>
    <w:rPr>
      <w:kern w:val="2"/>
      <w:sz w:val="18"/>
      <w:szCs w:val="18"/>
    </w:rPr>
  </w:style>
  <w:style w:type="character" w:styleId="af">
    <w:name w:val="footnote reference"/>
    <w:basedOn w:val="a0"/>
    <w:uiPriority w:val="99"/>
    <w:semiHidden/>
    <w:unhideWhenUsed/>
    <w:rsid w:val="00D47FEE"/>
    <w:rPr>
      <w:vertAlign w:val="superscript"/>
    </w:rPr>
  </w:style>
  <w:style w:type="table" w:styleId="4-1">
    <w:name w:val="Grid Table 4 Accent 1"/>
    <w:basedOn w:val="a1"/>
    <w:uiPriority w:val="49"/>
    <w:rsid w:val="00CB7618"/>
    <w:rPr>
      <w:rFonts w:asciiTheme="minorHAnsi" w:eastAsiaTheme="minorEastAsia" w:hAnsiTheme="minorHAnsi" w:cstheme="minorBidi"/>
      <w:kern w:val="2"/>
      <w:sz w:val="21"/>
      <w:szCs w:val="22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0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9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4134">
              <w:marLeft w:val="0"/>
              <w:marRight w:val="0"/>
              <w:marTop w:val="138"/>
              <w:marBottom w:val="0"/>
              <w:divBdr>
                <w:top w:val="single" w:sz="8" w:space="0" w:color="3395D3"/>
                <w:left w:val="single" w:sz="4" w:space="0" w:color="CCCCCC"/>
                <w:bottom w:val="single" w:sz="4" w:space="0" w:color="CCCCCC"/>
                <w:right w:val="single" w:sz="4" w:space="0" w:color="CCCCCC"/>
              </w:divBdr>
            </w:div>
          </w:divsChild>
        </w:div>
      </w:divsChild>
    </w:div>
    <w:div w:id="461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450028">
              <w:marLeft w:val="0"/>
              <w:marRight w:val="0"/>
              <w:marTop w:val="138"/>
              <w:marBottom w:val="0"/>
              <w:divBdr>
                <w:top w:val="single" w:sz="8" w:space="0" w:color="3395D3"/>
                <w:left w:val="single" w:sz="4" w:space="0" w:color="CCCCCC"/>
                <w:bottom w:val="single" w:sz="4" w:space="0" w:color="CCCCCC"/>
                <w:right w:val="single" w:sz="4" w:space="0" w:color="CCCCCC"/>
              </w:divBdr>
            </w:div>
          </w:divsChild>
        </w:div>
      </w:divsChild>
    </w:div>
    <w:div w:id="614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1187">
              <w:marLeft w:val="0"/>
              <w:marRight w:val="0"/>
              <w:marTop w:val="138"/>
              <w:marBottom w:val="0"/>
              <w:divBdr>
                <w:top w:val="single" w:sz="8" w:space="0" w:color="3395D3"/>
                <w:left w:val="single" w:sz="4" w:space="0" w:color="CCCCCC"/>
                <w:bottom w:val="single" w:sz="4" w:space="0" w:color="CCCCCC"/>
                <w:right w:val="single" w:sz="4" w:space="0" w:color="CCCCCC"/>
              </w:divBdr>
            </w:div>
          </w:divsChild>
        </w:div>
      </w:divsChild>
    </w:div>
    <w:div w:id="991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36558">
              <w:marLeft w:val="0"/>
              <w:marRight w:val="0"/>
              <w:marTop w:val="138"/>
              <w:marBottom w:val="0"/>
              <w:divBdr>
                <w:top w:val="single" w:sz="8" w:space="0" w:color="3395D3"/>
                <w:left w:val="single" w:sz="4" w:space="0" w:color="CCCCCC"/>
                <w:bottom w:val="single" w:sz="4" w:space="0" w:color="CCCCCC"/>
                <w:right w:val="single" w:sz="4" w:space="0" w:color="CCCCCC"/>
              </w:divBdr>
            </w:div>
          </w:divsChild>
        </w:div>
      </w:divsChild>
    </w:div>
    <w:div w:id="1560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13680">
              <w:marLeft w:val="0"/>
              <w:marRight w:val="0"/>
              <w:marTop w:val="138"/>
              <w:marBottom w:val="0"/>
              <w:divBdr>
                <w:top w:val="single" w:sz="8" w:space="0" w:color="3395D3"/>
                <w:left w:val="single" w:sz="4" w:space="0" w:color="CCCCCC"/>
                <w:bottom w:val="single" w:sz="4" w:space="0" w:color="CCCCCC"/>
                <w:right w:val="single" w:sz="4" w:space="0" w:color="CCCCCC"/>
              </w:divBdr>
            </w:div>
          </w:divsChild>
        </w:div>
      </w:divsChild>
    </w:div>
    <w:div w:id="1818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9137">
              <w:marLeft w:val="0"/>
              <w:marRight w:val="0"/>
              <w:marTop w:val="138"/>
              <w:marBottom w:val="0"/>
              <w:divBdr>
                <w:top w:val="single" w:sz="8" w:space="0" w:color="3395D3"/>
                <w:left w:val="single" w:sz="4" w:space="0" w:color="CCCCCC"/>
                <w:bottom w:val="single" w:sz="4" w:space="0" w:color="CCCCCC"/>
                <w:right w:val="single" w:sz="4" w:space="0" w:color="CCCCCC"/>
              </w:divBdr>
            </w:div>
          </w:divsChild>
        </w:div>
      </w:divsChild>
    </w:div>
    <w:div w:id="2073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0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967754">
              <w:marLeft w:val="0"/>
              <w:marRight w:val="0"/>
              <w:marTop w:val="138"/>
              <w:marBottom w:val="0"/>
              <w:divBdr>
                <w:top w:val="single" w:sz="8" w:space="0" w:color="3395D3"/>
                <w:left w:val="single" w:sz="4" w:space="0" w:color="CCCCCC"/>
                <w:bottom w:val="single" w:sz="4" w:space="0" w:color="CCCCCC"/>
                <w:right w:val="single" w:sz="4" w:space="0" w:color="CCCCCC"/>
              </w:divBdr>
              <w:divsChild>
                <w:div w:id="54395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33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9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0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4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25355">
              <w:marLeft w:val="0"/>
              <w:marRight w:val="0"/>
              <w:marTop w:val="138"/>
              <w:marBottom w:val="0"/>
              <w:divBdr>
                <w:top w:val="single" w:sz="8" w:space="0" w:color="3395D3"/>
                <w:left w:val="single" w:sz="4" w:space="0" w:color="CCCCCC"/>
                <w:bottom w:val="single" w:sz="4" w:space="0" w:color="CCCCCC"/>
                <w:right w:val="single" w:sz="4" w:space="0" w:color="CCCCCC"/>
              </w:divBdr>
            </w:div>
          </w:divsChild>
        </w:div>
      </w:divsChild>
    </w:div>
    <w:div w:id="4058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1485">
              <w:marLeft w:val="0"/>
              <w:marRight w:val="0"/>
              <w:marTop w:val="138"/>
              <w:marBottom w:val="0"/>
              <w:divBdr>
                <w:top w:val="single" w:sz="8" w:space="0" w:color="3395D3"/>
                <w:left w:val="single" w:sz="4" w:space="0" w:color="CCCCCC"/>
                <w:bottom w:val="single" w:sz="4" w:space="0" w:color="CCCCCC"/>
                <w:right w:val="single" w:sz="4" w:space="0" w:color="CCCCCC"/>
              </w:divBdr>
            </w:div>
          </w:divsChild>
        </w:div>
      </w:divsChild>
    </w:div>
    <w:div w:id="4320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8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6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9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60091">
              <w:marLeft w:val="0"/>
              <w:marRight w:val="0"/>
              <w:marTop w:val="138"/>
              <w:marBottom w:val="0"/>
              <w:divBdr>
                <w:top w:val="single" w:sz="8" w:space="0" w:color="3395D3"/>
                <w:left w:val="single" w:sz="4" w:space="0" w:color="CCCCCC"/>
                <w:bottom w:val="single" w:sz="4" w:space="0" w:color="CCCCCC"/>
                <w:right w:val="single" w:sz="4" w:space="0" w:color="CCCCCC"/>
              </w:divBdr>
            </w:div>
          </w:divsChild>
        </w:div>
      </w:divsChild>
    </w:div>
    <w:div w:id="6161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8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9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3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0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6" w:color="D7D7D7"/>
                    <w:right w:val="none" w:sz="0" w:space="0" w:color="auto"/>
                  </w:divBdr>
                  <w:divsChild>
                    <w:div w:id="28110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17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1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19844">
              <w:marLeft w:val="0"/>
              <w:marRight w:val="0"/>
              <w:marTop w:val="138"/>
              <w:marBottom w:val="0"/>
              <w:divBdr>
                <w:top w:val="single" w:sz="8" w:space="0" w:color="3395D3"/>
                <w:left w:val="single" w:sz="4" w:space="0" w:color="CCCCCC"/>
                <w:bottom w:val="single" w:sz="4" w:space="0" w:color="CCCCCC"/>
                <w:right w:val="single" w:sz="4" w:space="0" w:color="CCCCCC"/>
              </w:divBdr>
              <w:divsChild>
                <w:div w:id="17172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5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9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2584">
          <w:marLeft w:val="0"/>
          <w:marRight w:val="0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3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12480">
                  <w:marLeft w:val="0"/>
                  <w:marRight w:val="0"/>
                  <w:marTop w:val="115"/>
                  <w:marBottom w:val="0"/>
                  <w:divBdr>
                    <w:top w:val="single" w:sz="4" w:space="9" w:color="DDDDDD"/>
                    <w:left w:val="single" w:sz="4" w:space="9" w:color="DDDDDD"/>
                    <w:bottom w:val="single" w:sz="4" w:space="9" w:color="DDDDDD"/>
                    <w:right w:val="single" w:sz="4" w:space="9" w:color="DDDDDD"/>
                  </w:divBdr>
                  <w:divsChild>
                    <w:div w:id="186574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11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3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46700">
              <w:marLeft w:val="0"/>
              <w:marRight w:val="0"/>
              <w:marTop w:val="138"/>
              <w:marBottom w:val="0"/>
              <w:divBdr>
                <w:top w:val="single" w:sz="8" w:space="0" w:color="3395D3"/>
                <w:left w:val="single" w:sz="4" w:space="0" w:color="CCCCCC"/>
                <w:bottom w:val="single" w:sz="4" w:space="0" w:color="CCCCCC"/>
                <w:right w:val="single" w:sz="4" w:space="0" w:color="CCCCCC"/>
              </w:divBdr>
            </w:div>
          </w:divsChild>
        </w:div>
      </w:divsChild>
    </w:div>
    <w:div w:id="8897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6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2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98142">
              <w:marLeft w:val="0"/>
              <w:marRight w:val="0"/>
              <w:marTop w:val="138"/>
              <w:marBottom w:val="0"/>
              <w:divBdr>
                <w:top w:val="single" w:sz="8" w:space="0" w:color="3395D3"/>
                <w:left w:val="single" w:sz="4" w:space="0" w:color="CCCCCC"/>
                <w:bottom w:val="single" w:sz="4" w:space="0" w:color="CCCCCC"/>
                <w:right w:val="single" w:sz="4" w:space="0" w:color="CCCCCC"/>
              </w:divBdr>
            </w:div>
          </w:divsChild>
        </w:div>
      </w:divsChild>
    </w:div>
    <w:div w:id="9154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43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46411">
              <w:marLeft w:val="0"/>
              <w:marRight w:val="0"/>
              <w:marTop w:val="138"/>
              <w:marBottom w:val="0"/>
              <w:divBdr>
                <w:top w:val="single" w:sz="8" w:space="0" w:color="3395D3"/>
                <w:left w:val="single" w:sz="4" w:space="0" w:color="CCCCCC"/>
                <w:bottom w:val="single" w:sz="4" w:space="0" w:color="CCCCCC"/>
                <w:right w:val="single" w:sz="4" w:space="0" w:color="CCCCCC"/>
              </w:divBdr>
            </w:div>
          </w:divsChild>
        </w:div>
      </w:divsChild>
    </w:div>
    <w:div w:id="10782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7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7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0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6" w:color="D7D7D7"/>
                    <w:right w:val="none" w:sz="0" w:space="0" w:color="auto"/>
                  </w:divBdr>
                  <w:divsChild>
                    <w:div w:id="118281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2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7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7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13756">
              <w:marLeft w:val="0"/>
              <w:marRight w:val="0"/>
              <w:marTop w:val="0"/>
              <w:marBottom w:val="0"/>
              <w:divBdr>
                <w:top w:val="single" w:sz="6" w:space="0" w:color="EDEDE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8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9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3855">
              <w:marLeft w:val="0"/>
              <w:marRight w:val="0"/>
              <w:marTop w:val="0"/>
              <w:marBottom w:val="0"/>
              <w:divBdr>
                <w:top w:val="single" w:sz="6" w:space="0" w:color="EDEDE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9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9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79317">
              <w:marLeft w:val="0"/>
              <w:marRight w:val="0"/>
              <w:marTop w:val="138"/>
              <w:marBottom w:val="0"/>
              <w:divBdr>
                <w:top w:val="single" w:sz="8" w:space="0" w:color="3395D3"/>
                <w:left w:val="single" w:sz="4" w:space="0" w:color="CCCCCC"/>
                <w:bottom w:val="single" w:sz="4" w:space="0" w:color="CCCCCC"/>
                <w:right w:val="single" w:sz="4" w:space="0" w:color="CCCCCC"/>
              </w:divBdr>
            </w:div>
          </w:divsChild>
        </w:div>
      </w:divsChild>
    </w:div>
    <w:div w:id="13631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4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40102">
              <w:marLeft w:val="0"/>
              <w:marRight w:val="0"/>
              <w:marTop w:val="138"/>
              <w:marBottom w:val="0"/>
              <w:divBdr>
                <w:top w:val="single" w:sz="8" w:space="0" w:color="3395D3"/>
                <w:left w:val="single" w:sz="4" w:space="0" w:color="CCCCCC"/>
                <w:bottom w:val="single" w:sz="4" w:space="0" w:color="CCCCCC"/>
                <w:right w:val="single" w:sz="4" w:space="0" w:color="CCCCCC"/>
              </w:divBdr>
            </w:div>
          </w:divsChild>
        </w:div>
      </w:divsChild>
    </w:div>
    <w:div w:id="13986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3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6" w:color="D7D7D7"/>
                    <w:right w:val="none" w:sz="0" w:space="0" w:color="auto"/>
                  </w:divBdr>
                  <w:divsChild>
                    <w:div w:id="97101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8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90067">
              <w:marLeft w:val="0"/>
              <w:marRight w:val="0"/>
              <w:marTop w:val="138"/>
              <w:marBottom w:val="0"/>
              <w:divBdr>
                <w:top w:val="single" w:sz="8" w:space="0" w:color="3395D3"/>
                <w:left w:val="single" w:sz="4" w:space="0" w:color="CCCCCC"/>
                <w:bottom w:val="single" w:sz="4" w:space="0" w:color="CCCCCC"/>
                <w:right w:val="single" w:sz="4" w:space="0" w:color="CCCCCC"/>
              </w:divBdr>
            </w:div>
          </w:divsChild>
        </w:div>
      </w:divsChild>
    </w:div>
    <w:div w:id="15871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3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43064">
              <w:marLeft w:val="0"/>
              <w:marRight w:val="0"/>
              <w:marTop w:val="138"/>
              <w:marBottom w:val="0"/>
              <w:divBdr>
                <w:top w:val="single" w:sz="8" w:space="0" w:color="3395D3"/>
                <w:left w:val="single" w:sz="4" w:space="0" w:color="CCCCCC"/>
                <w:bottom w:val="single" w:sz="4" w:space="0" w:color="CCCCCC"/>
                <w:right w:val="single" w:sz="4" w:space="0" w:color="CCCCCC"/>
              </w:divBdr>
              <w:divsChild>
                <w:div w:id="202559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6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9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9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6" w:color="D7D7D7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5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76600">
              <w:marLeft w:val="0"/>
              <w:marRight w:val="0"/>
              <w:marTop w:val="138"/>
              <w:marBottom w:val="0"/>
              <w:divBdr>
                <w:top w:val="single" w:sz="8" w:space="0" w:color="3395D3"/>
                <w:left w:val="single" w:sz="4" w:space="0" w:color="CCCCCC"/>
                <w:bottom w:val="single" w:sz="4" w:space="0" w:color="CCCCCC"/>
                <w:right w:val="single" w:sz="4" w:space="0" w:color="CCCCCC"/>
              </w:divBdr>
            </w:div>
          </w:divsChild>
        </w:div>
      </w:divsChild>
    </w:div>
    <w:div w:id="1705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44100">
              <w:marLeft w:val="0"/>
              <w:marRight w:val="0"/>
              <w:marTop w:val="138"/>
              <w:marBottom w:val="0"/>
              <w:divBdr>
                <w:top w:val="single" w:sz="8" w:space="0" w:color="3395D3"/>
                <w:left w:val="single" w:sz="4" w:space="0" w:color="CCCCCC"/>
                <w:bottom w:val="single" w:sz="4" w:space="0" w:color="CCCCCC"/>
                <w:right w:val="single" w:sz="4" w:space="0" w:color="CCCCCC"/>
              </w:divBdr>
            </w:div>
          </w:divsChild>
        </w:div>
      </w:divsChild>
    </w:div>
    <w:div w:id="17925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0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29518">
              <w:marLeft w:val="0"/>
              <w:marRight w:val="0"/>
              <w:marTop w:val="138"/>
              <w:marBottom w:val="0"/>
              <w:divBdr>
                <w:top w:val="single" w:sz="8" w:space="0" w:color="3395D3"/>
                <w:left w:val="single" w:sz="4" w:space="0" w:color="CCCCCC"/>
                <w:bottom w:val="single" w:sz="4" w:space="0" w:color="CCCCCC"/>
                <w:right w:val="single" w:sz="4" w:space="0" w:color="CCCCCC"/>
              </w:divBdr>
            </w:div>
          </w:divsChild>
        </w:div>
      </w:divsChild>
    </w:div>
    <w:div w:id="18225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039044">
              <w:marLeft w:val="0"/>
              <w:marRight w:val="0"/>
              <w:marTop w:val="138"/>
              <w:marBottom w:val="0"/>
              <w:divBdr>
                <w:top w:val="single" w:sz="8" w:space="0" w:color="3395D3"/>
                <w:left w:val="single" w:sz="4" w:space="0" w:color="CCCCCC"/>
                <w:bottom w:val="single" w:sz="4" w:space="0" w:color="CCCCCC"/>
                <w:right w:val="single" w:sz="4" w:space="0" w:color="CCCCCC"/>
              </w:divBdr>
              <w:divsChild>
                <w:div w:id="99260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0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33124">
              <w:marLeft w:val="0"/>
              <w:marRight w:val="0"/>
              <w:marTop w:val="138"/>
              <w:marBottom w:val="0"/>
              <w:divBdr>
                <w:top w:val="single" w:sz="8" w:space="0" w:color="3395D3"/>
                <w:left w:val="single" w:sz="4" w:space="0" w:color="CCCCCC"/>
                <w:bottom w:val="single" w:sz="4" w:space="0" w:color="CCCCCC"/>
                <w:right w:val="single" w:sz="4" w:space="0" w:color="CCCCCC"/>
              </w:divBdr>
            </w:div>
          </w:divsChild>
        </w:div>
      </w:divsChild>
    </w:div>
    <w:div w:id="18627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1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00998">
              <w:marLeft w:val="0"/>
              <w:marRight w:val="0"/>
              <w:marTop w:val="138"/>
              <w:marBottom w:val="0"/>
              <w:divBdr>
                <w:top w:val="single" w:sz="8" w:space="0" w:color="3395D3"/>
                <w:left w:val="single" w:sz="4" w:space="0" w:color="CCCCCC"/>
                <w:bottom w:val="single" w:sz="4" w:space="0" w:color="CCCCCC"/>
                <w:right w:val="single" w:sz="4" w:space="0" w:color="CCCCCC"/>
              </w:divBdr>
            </w:div>
          </w:divsChild>
        </w:div>
      </w:divsChild>
    </w:div>
    <w:div w:id="1966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5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1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3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9" Type="http://schemas.openxmlformats.org/officeDocument/2006/relationships/image" Target="media/image29.png"/><Relationship Id="rId21" Type="http://schemas.openxmlformats.org/officeDocument/2006/relationships/image" Target="media/image11.png"/><Relationship Id="rId34" Type="http://schemas.openxmlformats.org/officeDocument/2006/relationships/image" Target="media/image24.png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41" Type="http://schemas.openxmlformats.org/officeDocument/2006/relationships/image" Target="media/image3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image" Target="media/image27.png"/><Relationship Id="rId40" Type="http://schemas.openxmlformats.org/officeDocument/2006/relationships/image" Target="media/image30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image" Target="media/image26.png"/><Relationship Id="rId10" Type="http://schemas.openxmlformats.org/officeDocument/2006/relationships/header" Target="header1.xml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image" Target="media/image25.png"/><Relationship Id="rId43" Type="http://schemas.openxmlformats.org/officeDocument/2006/relationships/theme" Target="theme/theme1.xml"/><Relationship Id="rId8" Type="http://schemas.openxmlformats.org/officeDocument/2006/relationships/hyperlink" Target="mailto:yuanwp@cifutures.com" TargetMode="External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image" Target="media/image2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FBB7F12-2673-4F59-BBC2-D6934ADBC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1992</Words>
  <Characters>11358</Characters>
  <Application>Microsoft Office Word</Application>
  <DocSecurity>0</DocSecurity>
  <Lines>94</Lines>
  <Paragraphs>26</Paragraphs>
  <ScaleCrop>false</ScaleCrop>
  <Company>微软中国</Company>
  <LinksUpToDate>false</LinksUpToDate>
  <CharactersWithSpaces>13324</CharactersWithSpaces>
  <SharedDoc>false</SharedDoc>
  <HLinks>
    <vt:vector size="204" baseType="variant">
      <vt:variant>
        <vt:i4>6029371</vt:i4>
      </vt:variant>
      <vt:variant>
        <vt:i4>192</vt:i4>
      </vt:variant>
      <vt:variant>
        <vt:i4>0</vt:i4>
      </vt:variant>
      <vt:variant>
        <vt:i4>5</vt:i4>
      </vt:variant>
      <vt:variant>
        <vt:lpwstr>http://www.tongye.cn/news/newsListnk_512.html</vt:lpwstr>
      </vt:variant>
      <vt:variant>
        <vt:lpwstr/>
      </vt:variant>
      <vt:variant>
        <vt:i4>6029373</vt:i4>
      </vt:variant>
      <vt:variant>
        <vt:i4>189</vt:i4>
      </vt:variant>
      <vt:variant>
        <vt:i4>0</vt:i4>
      </vt:variant>
      <vt:variant>
        <vt:i4>5</vt:i4>
      </vt:variant>
      <vt:variant>
        <vt:lpwstr>http://www.tongye.cn/news/newsListnk_473.html</vt:lpwstr>
      </vt:variant>
      <vt:variant>
        <vt:lpwstr/>
      </vt:variant>
      <vt:variant>
        <vt:i4>1703987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_Toc395532630</vt:lpwstr>
      </vt:variant>
      <vt:variant>
        <vt:i4>1769523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_Toc395532629</vt:lpwstr>
      </vt:variant>
      <vt:variant>
        <vt:i4>1769523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_Toc395532628</vt:lpwstr>
      </vt:variant>
      <vt:variant>
        <vt:i4>1769523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_Toc395532627</vt:lpwstr>
      </vt:variant>
      <vt:variant>
        <vt:i4>1769523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_Toc395532626</vt:lpwstr>
      </vt:variant>
      <vt:variant>
        <vt:i4>1769523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_Toc395532625</vt:lpwstr>
      </vt:variant>
      <vt:variant>
        <vt:i4>1769523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_Toc395532624</vt:lpwstr>
      </vt:variant>
      <vt:variant>
        <vt:i4>1769523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_Toc395532623</vt:lpwstr>
      </vt:variant>
      <vt:variant>
        <vt:i4>1769523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_Toc395532622</vt:lpwstr>
      </vt:variant>
      <vt:variant>
        <vt:i4>1769523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_Toc395532621</vt:lpwstr>
      </vt:variant>
      <vt:variant>
        <vt:i4>1769523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_Toc395532620</vt:lpwstr>
      </vt:variant>
      <vt:variant>
        <vt:i4>1572915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_Toc395532619</vt:lpwstr>
      </vt:variant>
      <vt:variant>
        <vt:i4>1572915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_Toc395532618</vt:lpwstr>
      </vt:variant>
      <vt:variant>
        <vt:i4>1572915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_Toc395532617</vt:lpwstr>
      </vt:variant>
      <vt:variant>
        <vt:i4>1572915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_Toc395532616</vt:lpwstr>
      </vt:variant>
      <vt:variant>
        <vt:i4>1572915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_Toc395532615</vt:lpwstr>
      </vt:variant>
      <vt:variant>
        <vt:i4>1572915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_Toc395532614</vt:lpwstr>
      </vt:variant>
      <vt:variant>
        <vt:i4>1572915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_Toc395532613</vt:lpwstr>
      </vt:variant>
      <vt:variant>
        <vt:i4>1572915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_Toc395532612</vt:lpwstr>
      </vt:variant>
      <vt:variant>
        <vt:i4>1572915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_Toc395532611</vt:lpwstr>
      </vt:variant>
      <vt:variant>
        <vt:i4>1572915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_Toc395532610</vt:lpwstr>
      </vt:variant>
      <vt:variant>
        <vt:i4>1638451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_Toc395532609</vt:lpwstr>
      </vt:variant>
      <vt:variant>
        <vt:i4>1638451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_Toc395532608</vt:lpwstr>
      </vt:variant>
      <vt:variant>
        <vt:i4>1638451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_Toc395532607</vt:lpwstr>
      </vt:variant>
      <vt:variant>
        <vt:i4>1638451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_Toc395532606</vt:lpwstr>
      </vt:variant>
      <vt:variant>
        <vt:i4>1638451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_Toc395532605</vt:lpwstr>
      </vt:variant>
      <vt:variant>
        <vt:i4>1638451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_Toc395532604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_Toc395532603</vt:lpwstr>
      </vt:variant>
      <vt:variant>
        <vt:i4>1638451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_Toc395532602</vt:lpwstr>
      </vt:variant>
      <vt:variant>
        <vt:i4>1638451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_Toc395532601</vt:lpwstr>
      </vt:variant>
      <vt:variant>
        <vt:i4>1638451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_Toc395532600</vt:lpwstr>
      </vt:variant>
      <vt:variant>
        <vt:i4>4259940</vt:i4>
      </vt:variant>
      <vt:variant>
        <vt:i4>0</vt:i4>
      </vt:variant>
      <vt:variant>
        <vt:i4>0</vt:i4>
      </vt:variant>
      <vt:variant>
        <vt:i4>5</vt:i4>
      </vt:variant>
      <vt:variant>
        <vt:lpwstr>mailto:ligj@nbslqh.com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微软用户</dc:creator>
  <cp:lastModifiedBy>张舒绮</cp:lastModifiedBy>
  <cp:revision>3</cp:revision>
  <cp:lastPrinted>2017-10-09T09:25:00Z</cp:lastPrinted>
  <dcterms:created xsi:type="dcterms:W3CDTF">2017-10-09T09:23:00Z</dcterms:created>
  <dcterms:modified xsi:type="dcterms:W3CDTF">2017-10-09T09:25:00Z</dcterms:modified>
</cp:coreProperties>
</file>