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C" w:rsidRDefault="00BD201D">
      <w:pPr>
        <w:spacing w:line="440" w:lineRule="exact"/>
        <w:ind w:leftChars="-405" w:left="-8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兴业期货有限公司客户一般信息变更申请表</w:t>
      </w:r>
    </w:p>
    <w:tbl>
      <w:tblPr>
        <w:tblStyle w:val="a6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2"/>
        <w:gridCol w:w="1742"/>
        <w:gridCol w:w="668"/>
        <w:gridCol w:w="283"/>
        <w:gridCol w:w="1180"/>
        <w:gridCol w:w="947"/>
        <w:gridCol w:w="2268"/>
      </w:tblGrid>
      <w:tr w:rsidR="006F1AEC">
        <w:trPr>
          <w:trHeight w:val="401"/>
          <w:jc w:val="center"/>
        </w:trPr>
        <w:tc>
          <w:tcPr>
            <w:tcW w:w="1843" w:type="dxa"/>
          </w:tcPr>
          <w:p w:rsidR="006F1AEC" w:rsidRDefault="00BD201D">
            <w:r>
              <w:rPr>
                <w:rFonts w:hAnsi="宋体"/>
                <w:szCs w:val="21"/>
              </w:rPr>
              <w:t>申请人全称</w:t>
            </w:r>
          </w:p>
        </w:tc>
        <w:tc>
          <w:tcPr>
            <w:tcW w:w="3443" w:type="dxa"/>
            <w:gridSpan w:val="3"/>
          </w:tcPr>
          <w:p w:rsidR="006F1AEC" w:rsidRDefault="006F1AEC"/>
        </w:tc>
        <w:tc>
          <w:tcPr>
            <w:tcW w:w="2131" w:type="dxa"/>
            <w:gridSpan w:val="3"/>
          </w:tcPr>
          <w:p w:rsidR="006F1AEC" w:rsidRDefault="00BD201D">
            <w:r>
              <w:rPr>
                <w:rFonts w:hAnsi="宋体"/>
                <w:szCs w:val="21"/>
              </w:rPr>
              <w:t>资金账号</w:t>
            </w:r>
          </w:p>
        </w:tc>
        <w:tc>
          <w:tcPr>
            <w:tcW w:w="3215" w:type="dxa"/>
            <w:gridSpan w:val="2"/>
          </w:tcPr>
          <w:p w:rsidR="006F1AEC" w:rsidRDefault="006F1AEC"/>
        </w:tc>
      </w:tr>
      <w:tr w:rsidR="006F1AEC">
        <w:trPr>
          <w:trHeight w:val="420"/>
          <w:jc w:val="center"/>
        </w:trPr>
        <w:tc>
          <w:tcPr>
            <w:tcW w:w="1843" w:type="dxa"/>
          </w:tcPr>
          <w:p w:rsidR="006F1AEC" w:rsidRDefault="00BD201D"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443" w:type="dxa"/>
            <w:gridSpan w:val="3"/>
          </w:tcPr>
          <w:p w:rsidR="006F1AEC" w:rsidRDefault="006F1AEC"/>
        </w:tc>
        <w:tc>
          <w:tcPr>
            <w:tcW w:w="2131" w:type="dxa"/>
            <w:gridSpan w:val="3"/>
          </w:tcPr>
          <w:p w:rsidR="006F1AEC" w:rsidRDefault="00BD201D">
            <w:r>
              <w:rPr>
                <w:rFonts w:ascii="宋体" w:hAnsi="宋体" w:hint="eastAsia"/>
                <w:szCs w:val="21"/>
              </w:rPr>
              <w:t>业务类型</w:t>
            </w:r>
          </w:p>
        </w:tc>
        <w:tc>
          <w:tcPr>
            <w:tcW w:w="3215" w:type="dxa"/>
            <w:gridSpan w:val="2"/>
          </w:tcPr>
          <w:p w:rsidR="006F1AEC" w:rsidRDefault="00BD201D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变更□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新增□</w:t>
            </w:r>
          </w:p>
        </w:tc>
      </w:tr>
      <w:tr w:rsidR="006F1AEC">
        <w:trPr>
          <w:trHeight w:val="417"/>
          <w:jc w:val="center"/>
        </w:trPr>
        <w:tc>
          <w:tcPr>
            <w:tcW w:w="10632" w:type="dxa"/>
            <w:gridSpan w:val="9"/>
          </w:tcPr>
          <w:p w:rsidR="006F1AEC" w:rsidRDefault="00BD201D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变更内容（请在所选项目方框前打“√”）</w:t>
            </w:r>
          </w:p>
        </w:tc>
      </w:tr>
      <w:tr w:rsidR="006F1AEC">
        <w:trPr>
          <w:trHeight w:val="277"/>
          <w:jc w:val="center"/>
        </w:trPr>
        <w:tc>
          <w:tcPr>
            <w:tcW w:w="3544" w:type="dxa"/>
            <w:gridSpan w:val="3"/>
          </w:tcPr>
          <w:p w:rsidR="006F1AEC" w:rsidRDefault="00BD20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2410" w:type="dxa"/>
            <w:gridSpan w:val="2"/>
          </w:tcPr>
          <w:p w:rsidR="006F1AEC" w:rsidRDefault="00BD20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变更前</w:t>
            </w:r>
          </w:p>
        </w:tc>
        <w:tc>
          <w:tcPr>
            <w:tcW w:w="2410" w:type="dxa"/>
            <w:gridSpan w:val="3"/>
          </w:tcPr>
          <w:p w:rsidR="006F1AEC" w:rsidRDefault="00BD20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变更后</w:t>
            </w:r>
          </w:p>
        </w:tc>
        <w:tc>
          <w:tcPr>
            <w:tcW w:w="2268" w:type="dxa"/>
          </w:tcPr>
          <w:p w:rsidR="006F1AEC" w:rsidRDefault="00BD20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新增</w:t>
            </w: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身份证件有效期限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5"/>
          <w:jc w:val="center"/>
        </w:trPr>
        <w:tc>
          <w:tcPr>
            <w:tcW w:w="3544" w:type="dxa"/>
            <w:gridSpan w:val="3"/>
            <w:vAlign w:val="center"/>
          </w:tcPr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期货结算账户</w:t>
            </w:r>
          </w:p>
        </w:tc>
        <w:tc>
          <w:tcPr>
            <w:tcW w:w="2410" w:type="dxa"/>
            <w:gridSpan w:val="2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2259"/>
          <w:jc w:val="center"/>
        </w:trPr>
        <w:tc>
          <w:tcPr>
            <w:tcW w:w="3544" w:type="dxa"/>
            <w:gridSpan w:val="3"/>
          </w:tcPr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开户代理人</w:t>
            </w:r>
          </w:p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指定下单人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资金调拨人</w:t>
            </w:r>
          </w:p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结算单确认人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法定代表人</w:t>
            </w:r>
          </w:p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（变更或新增以上人员，</w:t>
            </w:r>
            <w:r>
              <w:rPr>
                <w:rFonts w:ascii="宋体" w:hAnsi="宋体" w:hint="eastAsia"/>
                <w:b/>
                <w:szCs w:val="21"/>
              </w:rPr>
              <w:t>变更前</w:t>
            </w:r>
            <w:r>
              <w:rPr>
                <w:rFonts w:ascii="宋体" w:hAnsi="宋体" w:hint="eastAsia"/>
                <w:szCs w:val="21"/>
              </w:rPr>
              <w:t>项可只写姓名，</w:t>
            </w:r>
            <w:r>
              <w:rPr>
                <w:rFonts w:ascii="宋体" w:hAnsi="宋体" w:hint="eastAsia"/>
                <w:b/>
                <w:szCs w:val="21"/>
              </w:rPr>
              <w:t>变更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后</w:t>
            </w:r>
            <w:r>
              <w:rPr>
                <w:rFonts w:ascii="宋体" w:hAnsi="宋体" w:hint="eastAsia"/>
                <w:szCs w:val="21"/>
              </w:rPr>
              <w:t>项需</w:t>
            </w:r>
            <w:proofErr w:type="gramEnd"/>
            <w:r>
              <w:rPr>
                <w:rFonts w:ascii="宋体" w:hAnsi="宋体" w:hint="eastAsia"/>
                <w:szCs w:val="21"/>
              </w:rPr>
              <w:t>具体填写姓名、证件号码、联系电话、联系地址、</w:t>
            </w:r>
            <w:r>
              <w:rPr>
                <w:rFonts w:ascii="宋体" w:hAnsi="宋体" w:hint="eastAsia"/>
                <w:b/>
                <w:szCs w:val="21"/>
              </w:rPr>
              <w:t>签字留样</w:t>
            </w:r>
            <w:r>
              <w:rPr>
                <w:rFonts w:ascii="宋体" w:hAnsi="宋体" w:hint="eastAsia"/>
                <w:szCs w:val="21"/>
              </w:rPr>
              <w:t>）法定代表人可签章留样</w:t>
            </w:r>
          </w:p>
        </w:tc>
        <w:tc>
          <w:tcPr>
            <w:tcW w:w="2410" w:type="dxa"/>
            <w:gridSpan w:val="2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</w:tcPr>
          <w:p w:rsidR="006F1AEC" w:rsidRDefault="006F1AE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68" w:type="dxa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421"/>
          <w:jc w:val="center"/>
        </w:trPr>
        <w:tc>
          <w:tcPr>
            <w:tcW w:w="3544" w:type="dxa"/>
            <w:gridSpan w:val="3"/>
          </w:tcPr>
          <w:p w:rsidR="006F1AEC" w:rsidRDefault="00BD201D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其它（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410" w:type="dxa"/>
            <w:gridSpan w:val="2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F1AEC" w:rsidRDefault="006F1AEC">
            <w:pPr>
              <w:rPr>
                <w:rFonts w:ascii="宋体" w:hAnsi="宋体"/>
                <w:szCs w:val="21"/>
              </w:rPr>
            </w:pPr>
          </w:p>
        </w:tc>
      </w:tr>
      <w:tr w:rsidR="006F1AEC">
        <w:trPr>
          <w:trHeight w:val="399"/>
          <w:jc w:val="center"/>
        </w:trPr>
        <w:tc>
          <w:tcPr>
            <w:tcW w:w="10632" w:type="dxa"/>
            <w:gridSpan w:val="9"/>
          </w:tcPr>
          <w:p w:rsidR="006F1AEC" w:rsidRPr="00BD201D" w:rsidRDefault="00BD201D">
            <w:pPr>
              <w:ind w:left="6300" w:hangingChars="3000" w:hanging="6300"/>
              <w:rPr>
                <w:rFonts w:ascii="宋体" w:hAnsi="宋体"/>
                <w:szCs w:val="21"/>
              </w:rPr>
            </w:pPr>
            <w:r w:rsidRPr="00BD201D">
              <w:rPr>
                <w:rFonts w:ascii="宋体" w:hAnsi="宋体"/>
                <w:szCs w:val="21"/>
              </w:rPr>
              <w:t>上述变更申请内容</w:t>
            </w:r>
            <w:r w:rsidRPr="00BD201D">
              <w:rPr>
                <w:rFonts w:ascii="宋体" w:hAnsi="宋体" w:hint="eastAsia"/>
                <w:szCs w:val="21"/>
              </w:rPr>
              <w:t>，</w:t>
            </w:r>
            <w:r w:rsidRPr="00BD201D">
              <w:rPr>
                <w:rFonts w:ascii="宋体" w:hAnsi="宋体"/>
                <w:szCs w:val="21"/>
              </w:rPr>
              <w:t>是否</w:t>
            </w:r>
            <w:r w:rsidRPr="00BD201D">
              <w:rPr>
                <w:rFonts w:ascii="宋体" w:hAnsi="宋体" w:hint="eastAsia"/>
                <w:szCs w:val="21"/>
              </w:rPr>
              <w:t>导致</w:t>
            </w:r>
            <w:r w:rsidRPr="00BD201D">
              <w:rPr>
                <w:rFonts w:ascii="宋体" w:hAnsi="宋体"/>
                <w:szCs w:val="21"/>
              </w:rPr>
              <w:t>本机构受益所有人信息</w:t>
            </w:r>
            <w:r w:rsidRPr="00BD201D">
              <w:rPr>
                <w:rFonts w:ascii="宋体" w:hAnsi="宋体" w:hint="eastAsia"/>
                <w:szCs w:val="21"/>
              </w:rPr>
              <w:t>发生变化</w:t>
            </w:r>
            <w:r w:rsidRPr="00BD201D">
              <w:rPr>
                <w:rFonts w:ascii="宋体" w:hAnsi="宋体" w:hint="eastAsia"/>
                <w:szCs w:val="21"/>
              </w:rPr>
              <w:t>：□是（</w:t>
            </w:r>
            <w:r w:rsidRPr="00BD201D">
              <w:rPr>
                <w:rFonts w:ascii="宋体" w:hAnsi="宋体" w:hint="eastAsia"/>
                <w:szCs w:val="21"/>
              </w:rPr>
              <w:t>另行提供受益所有人信息表和证明材料</w:t>
            </w:r>
            <w:r w:rsidRPr="00BD201D">
              <w:rPr>
                <w:rFonts w:ascii="宋体" w:hAnsi="宋体" w:hint="eastAsia"/>
                <w:szCs w:val="21"/>
              </w:rPr>
              <w:t>）</w:t>
            </w:r>
            <w:r w:rsidRPr="00BD201D">
              <w:rPr>
                <w:rFonts w:ascii="宋体" w:hAnsi="宋体" w:hint="eastAsia"/>
                <w:szCs w:val="21"/>
              </w:rPr>
              <w:t xml:space="preserve"> </w:t>
            </w:r>
            <w:r w:rsidRPr="00BD201D">
              <w:rPr>
                <w:rFonts w:ascii="宋体" w:hAnsi="宋体"/>
                <w:szCs w:val="21"/>
              </w:rPr>
              <w:t xml:space="preserve">  </w:t>
            </w:r>
          </w:p>
          <w:p w:rsidR="006F1AEC" w:rsidRDefault="00945193" w:rsidP="009451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（机构客户填写此项） 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  </w:t>
            </w:r>
            <w:bookmarkStart w:id="0" w:name="_GoBack"/>
            <w:r w:rsidRPr="00BD201D">
              <w:rPr>
                <w:rFonts w:ascii="宋体" w:hAnsi="宋体"/>
                <w:szCs w:val="21"/>
              </w:rPr>
              <w:t xml:space="preserve"> </w:t>
            </w:r>
            <w:r w:rsidR="00BD201D" w:rsidRPr="00BD201D">
              <w:rPr>
                <w:rFonts w:ascii="宋体" w:hAnsi="宋体" w:hint="eastAsia"/>
                <w:szCs w:val="21"/>
              </w:rPr>
              <w:sym w:font="Wingdings 2" w:char="00A3"/>
            </w:r>
            <w:r w:rsidR="00BD201D" w:rsidRPr="00BD201D">
              <w:rPr>
                <w:rFonts w:ascii="宋体" w:hAnsi="宋体" w:hint="eastAsia"/>
                <w:szCs w:val="21"/>
              </w:rPr>
              <w:t>否</w:t>
            </w:r>
            <w:bookmarkEnd w:id="0"/>
          </w:p>
        </w:tc>
      </w:tr>
      <w:tr w:rsidR="006F1AEC">
        <w:trPr>
          <w:trHeight w:val="2834"/>
          <w:jc w:val="center"/>
        </w:trPr>
        <w:tc>
          <w:tcPr>
            <w:tcW w:w="10632" w:type="dxa"/>
            <w:gridSpan w:val="9"/>
            <w:vAlign w:val="center"/>
          </w:tcPr>
          <w:p w:rsidR="006F1AEC" w:rsidRDefault="00BD201D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客户声明及承诺：</w:t>
            </w:r>
          </w:p>
          <w:p w:rsidR="006F1AEC" w:rsidRDefault="00BD201D">
            <w:pPr>
              <w:tabs>
                <w:tab w:val="left" w:pos="540"/>
                <w:tab w:val="left" w:pos="1440"/>
                <w:tab w:val="left" w:pos="1620"/>
                <w:tab w:val="left" w:pos="1701"/>
                <w:tab w:val="left" w:pos="1800"/>
              </w:tabs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本机构授权（姓名）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</w:rPr>
              <w:t>（身份证号）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>（联系电话）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向贵公司申请信息变更业务。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（机构客户被授权人如为开户代理人则无须再次提供身份证复印件，如需另外授权的需提供被授权人身份证复印件加盖公章）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</w:p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本机构确认以上变更事项都是本人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本机构完全意愿之体现，本人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本机构保证上述资料变更内容真实、准确、合法，由此造成的法律后果由本人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本机构承担全部责任。</w:t>
            </w:r>
          </w:p>
          <w:p w:rsidR="006F1AEC" w:rsidRDefault="006F1AEC">
            <w:pPr>
              <w:rPr>
                <w:rFonts w:ascii="宋体" w:hAnsi="宋体"/>
                <w:szCs w:val="21"/>
              </w:rPr>
            </w:pPr>
          </w:p>
          <w:p w:rsidR="006F1AEC" w:rsidRDefault="00BD201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法定代表人或授权代理人签字：</w:t>
            </w:r>
          </w:p>
          <w:p w:rsidR="006F1AEC" w:rsidRDefault="00BD201D">
            <w:pPr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szCs w:val="21"/>
              </w:rPr>
              <w:t>（机构加盖公章）</w:t>
            </w:r>
          </w:p>
        </w:tc>
      </w:tr>
      <w:tr w:rsidR="006F1AEC">
        <w:trPr>
          <w:trHeight w:val="409"/>
          <w:jc w:val="center"/>
        </w:trPr>
        <w:tc>
          <w:tcPr>
            <w:tcW w:w="10632" w:type="dxa"/>
            <w:gridSpan w:val="9"/>
          </w:tcPr>
          <w:p w:rsidR="006F1AEC" w:rsidRDefault="00BD20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期货公司填写</w:t>
            </w:r>
          </w:p>
        </w:tc>
      </w:tr>
      <w:tr w:rsidR="006F1AEC">
        <w:trPr>
          <w:trHeight w:val="981"/>
          <w:jc w:val="center"/>
        </w:trPr>
        <w:tc>
          <w:tcPr>
            <w:tcW w:w="10632" w:type="dxa"/>
            <w:gridSpan w:val="9"/>
          </w:tcPr>
          <w:p w:rsidR="006F1AEC" w:rsidRDefault="00BD201D">
            <w:pPr>
              <w:pStyle w:val="2"/>
              <w:ind w:left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机构客户变更或新增指定下单人填写项</w:t>
            </w:r>
          </w:p>
          <w:p w:rsidR="006F1AEC" w:rsidRDefault="00BD201D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客户是否开通特殊品种业务（含存量原有铁矿石及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PTA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权限）：□是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□否（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如勾选“是”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需填写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6F1AEC" w:rsidRDefault="00BD201D">
            <w:pPr>
              <w:pStyle w:val="2"/>
              <w:ind w:left="0"/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客户变更或新增指定下单人是否满足专项业务知识测试要求：□是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□否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6F1AEC">
        <w:trPr>
          <w:trHeight w:val="982"/>
          <w:jc w:val="center"/>
        </w:trPr>
        <w:tc>
          <w:tcPr>
            <w:tcW w:w="10632" w:type="dxa"/>
            <w:gridSpan w:val="9"/>
          </w:tcPr>
          <w:p w:rsidR="006F1AEC" w:rsidRDefault="00BD201D">
            <w:pPr>
              <w:pStyle w:val="2"/>
              <w:ind w:left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客户身份识别填写项</w:t>
            </w:r>
          </w:p>
          <w:p w:rsidR="006F1AEC" w:rsidRDefault="00BD201D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客户是否提供本人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本机构有效身份证明文件：是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</w:p>
          <w:p w:rsidR="006F1AEC" w:rsidRDefault="00BD201D"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经办人是否核对客户身份信息无误：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sym w:font="Wingdings" w:char="00A8"/>
            </w:r>
          </w:p>
        </w:tc>
      </w:tr>
      <w:tr w:rsidR="006F1AEC">
        <w:trPr>
          <w:trHeight w:val="563"/>
          <w:jc w:val="center"/>
        </w:trPr>
        <w:tc>
          <w:tcPr>
            <w:tcW w:w="3402" w:type="dxa"/>
            <w:gridSpan w:val="2"/>
          </w:tcPr>
          <w:p w:rsidR="006F1AEC" w:rsidRDefault="00BD201D">
            <w:r>
              <w:t>归属部门</w:t>
            </w:r>
            <w:r>
              <w:rPr>
                <w:rFonts w:hint="eastAsia"/>
              </w:rPr>
              <w:t>：</w:t>
            </w:r>
          </w:p>
        </w:tc>
        <w:tc>
          <w:tcPr>
            <w:tcW w:w="2835" w:type="dxa"/>
            <w:gridSpan w:val="4"/>
          </w:tcPr>
          <w:p w:rsidR="006F1AEC" w:rsidRDefault="00BD201D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申请日期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4395" w:type="dxa"/>
            <w:gridSpan w:val="3"/>
          </w:tcPr>
          <w:p w:rsidR="006F1AEC" w:rsidRDefault="00BD201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经营机构经办人：</w:t>
            </w:r>
          </w:p>
        </w:tc>
      </w:tr>
      <w:tr w:rsidR="006F1AEC">
        <w:trPr>
          <w:trHeight w:val="551"/>
          <w:jc w:val="center"/>
        </w:trPr>
        <w:tc>
          <w:tcPr>
            <w:tcW w:w="10632" w:type="dxa"/>
            <w:gridSpan w:val="9"/>
          </w:tcPr>
          <w:p w:rsidR="006F1AEC" w:rsidRDefault="00BD201D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运营管理部经办人：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是否进行电话回访：是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（总部临柜受理免回访）</w:t>
            </w:r>
          </w:p>
        </w:tc>
      </w:tr>
      <w:tr w:rsidR="006F1AEC">
        <w:trPr>
          <w:trHeight w:val="545"/>
          <w:jc w:val="center"/>
        </w:trPr>
        <w:tc>
          <w:tcPr>
            <w:tcW w:w="10632" w:type="dxa"/>
            <w:gridSpan w:val="9"/>
          </w:tcPr>
          <w:p w:rsidR="006F1AEC" w:rsidRDefault="00BD201D">
            <w:r>
              <w:rPr>
                <w:rFonts w:ascii="宋体" w:hAnsi="宋体" w:hint="eastAsia"/>
                <w:szCs w:val="21"/>
              </w:rPr>
              <w:t>运营管理部复核人：</w:t>
            </w:r>
          </w:p>
        </w:tc>
      </w:tr>
    </w:tbl>
    <w:p w:rsidR="006F1AEC" w:rsidRDefault="00BD201D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变更或新增授权代理人、法定代表人的需提供相关人员身份证明材料，机构客户需加盖公章。</w:t>
      </w:r>
      <w:r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变更或新增多人，可自行调整格式。</w:t>
      </w:r>
    </w:p>
    <w:sectPr w:rsidR="006F1AEC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C5F"/>
    <w:rsid w:val="000552FA"/>
    <w:rsid w:val="00097D92"/>
    <w:rsid w:val="000C6C41"/>
    <w:rsid w:val="00125B15"/>
    <w:rsid w:val="002164B2"/>
    <w:rsid w:val="003579D6"/>
    <w:rsid w:val="003E694D"/>
    <w:rsid w:val="003F17DF"/>
    <w:rsid w:val="00407296"/>
    <w:rsid w:val="0042376B"/>
    <w:rsid w:val="00454EE0"/>
    <w:rsid w:val="004C59C0"/>
    <w:rsid w:val="005B0DE3"/>
    <w:rsid w:val="005C1473"/>
    <w:rsid w:val="00621916"/>
    <w:rsid w:val="00690CE8"/>
    <w:rsid w:val="006A3E1B"/>
    <w:rsid w:val="006A6C5F"/>
    <w:rsid w:val="006F1AEC"/>
    <w:rsid w:val="00706D3E"/>
    <w:rsid w:val="00721BCC"/>
    <w:rsid w:val="00782E30"/>
    <w:rsid w:val="007A0250"/>
    <w:rsid w:val="00843070"/>
    <w:rsid w:val="00911DD2"/>
    <w:rsid w:val="00945193"/>
    <w:rsid w:val="00945DFB"/>
    <w:rsid w:val="009E7E4D"/>
    <w:rsid w:val="00A04834"/>
    <w:rsid w:val="00AA35C3"/>
    <w:rsid w:val="00B563B6"/>
    <w:rsid w:val="00BD17C9"/>
    <w:rsid w:val="00BD201D"/>
    <w:rsid w:val="00BE1AC3"/>
    <w:rsid w:val="00CA2406"/>
    <w:rsid w:val="00CA6A4C"/>
    <w:rsid w:val="00D30ECE"/>
    <w:rsid w:val="00DA61A2"/>
    <w:rsid w:val="00DA7209"/>
    <w:rsid w:val="00E41BC6"/>
    <w:rsid w:val="00E9353B"/>
    <w:rsid w:val="00F0494E"/>
    <w:rsid w:val="00F17BA7"/>
    <w:rsid w:val="00FB7FE4"/>
    <w:rsid w:val="00FC16E2"/>
    <w:rsid w:val="545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0B2B1-1440-4A71-A33D-7A8E37F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2">
    <w:name w:val="內縮2字"/>
    <w:basedOn w:val="a"/>
    <w:pPr>
      <w:ind w:left="624"/>
    </w:pPr>
    <w:rPr>
      <w:rFonts w:eastAsia="DFKai-SB"/>
      <w:sz w:val="24"/>
      <w:lang w:eastAsia="zh-TW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许科娜</dc:creator>
  <cp:lastModifiedBy>许科娜</cp:lastModifiedBy>
  <cp:revision>25</cp:revision>
  <cp:lastPrinted>2022-07-04T02:17:00Z</cp:lastPrinted>
  <dcterms:created xsi:type="dcterms:W3CDTF">2019-08-14T08:19:00Z</dcterms:created>
  <dcterms:modified xsi:type="dcterms:W3CDTF">2022-07-06T00:41:00Z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